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76D" w:rsidRPr="00053D4D" w:rsidRDefault="004F7123"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 xml:space="preserve">USO DE IBM ILOG CPLEX OPTIMIZATION PARA RESOLVER MODELOS DE </w:t>
      </w:r>
      <w:r w:rsidR="00D15698" w:rsidRPr="00053D4D">
        <w:rPr>
          <w:rFonts w:ascii="Times New Roman" w:hAnsi="Times New Roman" w:cs="Times New Roman"/>
          <w:b/>
          <w:sz w:val="24"/>
          <w:szCs w:val="24"/>
        </w:rPr>
        <w:t xml:space="preserve">OPTIMIZACIÓN DE COSTOS PARA EL </w:t>
      </w:r>
      <w:r w:rsidRPr="00053D4D">
        <w:rPr>
          <w:rFonts w:ascii="Times New Roman" w:hAnsi="Times New Roman" w:cs="Times New Roman"/>
          <w:b/>
          <w:sz w:val="24"/>
          <w:szCs w:val="24"/>
        </w:rPr>
        <w:t>PROYECTO DE CENTRO DE INTELIGENCIA DE NEGOCIOS B.I. INNOVITFIP</w:t>
      </w:r>
    </w:p>
    <w:p w:rsidR="00415399" w:rsidRPr="00053D4D" w:rsidRDefault="00415399" w:rsidP="00053D4D">
      <w:pPr>
        <w:spacing w:line="480" w:lineRule="auto"/>
        <w:jc w:val="center"/>
        <w:rPr>
          <w:rFonts w:ascii="Times New Roman" w:hAnsi="Times New Roman" w:cs="Times New Roman"/>
          <w:b/>
          <w:sz w:val="24"/>
          <w:szCs w:val="24"/>
          <w:lang w:val="es-419"/>
        </w:rPr>
      </w:pPr>
    </w:p>
    <w:p w:rsidR="004F7123" w:rsidRPr="00053D4D" w:rsidRDefault="004F7123" w:rsidP="00053D4D">
      <w:pPr>
        <w:spacing w:line="480" w:lineRule="auto"/>
        <w:jc w:val="center"/>
        <w:rPr>
          <w:rFonts w:ascii="Times New Roman" w:hAnsi="Times New Roman" w:cs="Times New Roman"/>
          <w:b/>
          <w:sz w:val="24"/>
          <w:szCs w:val="24"/>
          <w:lang w:val="es-419"/>
        </w:rPr>
      </w:pPr>
    </w:p>
    <w:p w:rsidR="00255208" w:rsidRPr="00053D4D" w:rsidRDefault="00255208" w:rsidP="00053D4D">
      <w:pPr>
        <w:spacing w:line="480" w:lineRule="auto"/>
        <w:jc w:val="both"/>
        <w:rPr>
          <w:rFonts w:ascii="Times New Roman" w:hAnsi="Times New Roman" w:cs="Times New Roman"/>
          <w:b/>
          <w:sz w:val="24"/>
          <w:szCs w:val="24"/>
        </w:rPr>
      </w:pPr>
    </w:p>
    <w:p w:rsidR="000B40A8" w:rsidRPr="00053D4D" w:rsidRDefault="00081D7B"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ÁNGELA MARCE</w:t>
      </w:r>
      <w:r w:rsidR="000B40A8" w:rsidRPr="00053D4D">
        <w:rPr>
          <w:rFonts w:ascii="Times New Roman" w:hAnsi="Times New Roman" w:cs="Times New Roman"/>
          <w:b/>
          <w:sz w:val="24"/>
          <w:szCs w:val="24"/>
        </w:rPr>
        <w:t>LA BERMÚDEZ TORRES</w:t>
      </w:r>
    </w:p>
    <w:p w:rsidR="00E8376D" w:rsidRPr="00053D4D" w:rsidRDefault="00345C34"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ANA MARÍA GÓMEZ GONZÁ</w:t>
      </w:r>
      <w:r w:rsidR="00E8376D" w:rsidRPr="00053D4D">
        <w:rPr>
          <w:rFonts w:ascii="Times New Roman" w:hAnsi="Times New Roman" w:cs="Times New Roman"/>
          <w:b/>
          <w:sz w:val="24"/>
          <w:szCs w:val="24"/>
        </w:rPr>
        <w:t>LEZ</w:t>
      </w:r>
    </w:p>
    <w:p w:rsidR="00E8376D" w:rsidRPr="00053D4D" w:rsidRDefault="00345C34"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LEIDY JAZMÍN GÓ</w:t>
      </w:r>
      <w:r w:rsidR="00864265" w:rsidRPr="00053D4D">
        <w:rPr>
          <w:rFonts w:ascii="Times New Roman" w:hAnsi="Times New Roman" w:cs="Times New Roman"/>
          <w:b/>
          <w:sz w:val="24"/>
          <w:szCs w:val="24"/>
        </w:rPr>
        <w:t>MEZ OYOLA</w:t>
      </w:r>
    </w:p>
    <w:p w:rsidR="00864265" w:rsidRDefault="00864265" w:rsidP="00053D4D">
      <w:pPr>
        <w:spacing w:line="480" w:lineRule="auto"/>
        <w:jc w:val="both"/>
        <w:rPr>
          <w:rFonts w:ascii="Times New Roman" w:hAnsi="Times New Roman" w:cs="Times New Roman"/>
          <w:b/>
          <w:sz w:val="24"/>
          <w:szCs w:val="24"/>
          <w:lang w:val="es-419"/>
        </w:rPr>
      </w:pPr>
    </w:p>
    <w:p w:rsidR="00802ED8" w:rsidRPr="00053D4D" w:rsidRDefault="00802ED8" w:rsidP="00053D4D">
      <w:pPr>
        <w:spacing w:line="480" w:lineRule="auto"/>
        <w:jc w:val="both"/>
        <w:rPr>
          <w:rFonts w:ascii="Times New Roman" w:hAnsi="Times New Roman" w:cs="Times New Roman"/>
          <w:b/>
          <w:sz w:val="24"/>
          <w:szCs w:val="24"/>
          <w:lang w:val="es-419"/>
        </w:rPr>
      </w:pPr>
    </w:p>
    <w:p w:rsidR="004F7123" w:rsidRPr="00053D4D" w:rsidRDefault="004F7123" w:rsidP="00053D4D">
      <w:pPr>
        <w:spacing w:line="480" w:lineRule="auto"/>
        <w:jc w:val="both"/>
        <w:rPr>
          <w:rFonts w:ascii="Times New Roman" w:hAnsi="Times New Roman" w:cs="Times New Roman"/>
          <w:b/>
          <w:sz w:val="24"/>
          <w:szCs w:val="24"/>
          <w:lang w:val="es-419"/>
        </w:rPr>
      </w:pPr>
    </w:p>
    <w:p w:rsidR="00E8376D" w:rsidRPr="00053D4D" w:rsidRDefault="00E8376D" w:rsidP="00053D4D">
      <w:pPr>
        <w:spacing w:line="480" w:lineRule="auto"/>
        <w:jc w:val="both"/>
        <w:rPr>
          <w:rFonts w:ascii="Times New Roman" w:hAnsi="Times New Roman" w:cs="Times New Roman"/>
          <w:b/>
          <w:sz w:val="24"/>
          <w:szCs w:val="24"/>
        </w:rPr>
      </w:pPr>
    </w:p>
    <w:p w:rsidR="00E8376D" w:rsidRPr="00053D4D" w:rsidRDefault="00345C34"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INSTITUCIÓN DE EDUCACIÓ</w:t>
      </w:r>
      <w:r w:rsidR="00E8376D" w:rsidRPr="00053D4D">
        <w:rPr>
          <w:rFonts w:ascii="Times New Roman" w:hAnsi="Times New Roman" w:cs="Times New Roman"/>
          <w:b/>
          <w:sz w:val="24"/>
          <w:szCs w:val="24"/>
        </w:rPr>
        <w:t>N SUPERIOR “ITFIP”</w:t>
      </w:r>
    </w:p>
    <w:p w:rsidR="00FA3BCB" w:rsidRPr="00053D4D" w:rsidRDefault="00FA3BCB"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EC</w:t>
      </w:r>
      <w:r w:rsidR="00345C34" w:rsidRPr="00053D4D">
        <w:rPr>
          <w:rFonts w:ascii="Times New Roman" w:hAnsi="Times New Roman" w:cs="Times New Roman"/>
          <w:b/>
          <w:sz w:val="24"/>
          <w:szCs w:val="24"/>
        </w:rPr>
        <w:t>ONÓ</w:t>
      </w:r>
      <w:r w:rsidRPr="00053D4D">
        <w:rPr>
          <w:rFonts w:ascii="Times New Roman" w:hAnsi="Times New Roman" w:cs="Times New Roman"/>
          <w:b/>
          <w:sz w:val="24"/>
          <w:szCs w:val="24"/>
        </w:rPr>
        <w:t>MIA</w:t>
      </w:r>
      <w:r w:rsidR="00345C34" w:rsidRPr="00053D4D">
        <w:rPr>
          <w:rFonts w:ascii="Times New Roman" w:hAnsi="Times New Roman" w:cs="Times New Roman"/>
          <w:b/>
          <w:sz w:val="24"/>
          <w:szCs w:val="24"/>
        </w:rPr>
        <w:t>,</w:t>
      </w:r>
      <w:r w:rsidRPr="00053D4D">
        <w:rPr>
          <w:rFonts w:ascii="Times New Roman" w:hAnsi="Times New Roman" w:cs="Times New Roman"/>
          <w:b/>
          <w:sz w:val="24"/>
          <w:szCs w:val="24"/>
        </w:rPr>
        <w:t xml:space="preserve"> ADMINIST</w:t>
      </w:r>
      <w:r w:rsidR="00345C34" w:rsidRPr="00053D4D">
        <w:rPr>
          <w:rFonts w:ascii="Times New Roman" w:hAnsi="Times New Roman" w:cs="Times New Roman"/>
          <w:b/>
          <w:sz w:val="24"/>
          <w:szCs w:val="24"/>
        </w:rPr>
        <w:t>RACIÓ</w:t>
      </w:r>
      <w:r w:rsidR="00227085" w:rsidRPr="00053D4D">
        <w:rPr>
          <w:rFonts w:ascii="Times New Roman" w:hAnsi="Times New Roman" w:cs="Times New Roman"/>
          <w:b/>
          <w:sz w:val="24"/>
          <w:szCs w:val="24"/>
        </w:rPr>
        <w:t>N Y CONTADURÍ</w:t>
      </w:r>
      <w:r w:rsidRPr="00053D4D">
        <w:rPr>
          <w:rFonts w:ascii="Times New Roman" w:hAnsi="Times New Roman" w:cs="Times New Roman"/>
          <w:b/>
          <w:sz w:val="24"/>
          <w:szCs w:val="24"/>
        </w:rPr>
        <w:t>A</w:t>
      </w:r>
    </w:p>
    <w:p w:rsidR="00FA3BCB" w:rsidRPr="00053D4D" w:rsidRDefault="00DE5F5A"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CONTADURÍ</w:t>
      </w:r>
      <w:r w:rsidR="00345C34" w:rsidRPr="00053D4D">
        <w:rPr>
          <w:rFonts w:ascii="Times New Roman" w:hAnsi="Times New Roman" w:cs="Times New Roman"/>
          <w:b/>
          <w:sz w:val="24"/>
          <w:szCs w:val="24"/>
        </w:rPr>
        <w:t>A PÚ</w:t>
      </w:r>
      <w:r w:rsidR="00FA3BCB" w:rsidRPr="00053D4D">
        <w:rPr>
          <w:rFonts w:ascii="Times New Roman" w:hAnsi="Times New Roman" w:cs="Times New Roman"/>
          <w:b/>
          <w:sz w:val="24"/>
          <w:szCs w:val="24"/>
        </w:rPr>
        <w:t>BLICA</w:t>
      </w:r>
    </w:p>
    <w:p w:rsidR="00FA3BCB" w:rsidRPr="00053D4D" w:rsidRDefault="00FA3BCB"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ESPINAL – TOLIMA</w:t>
      </w:r>
    </w:p>
    <w:p w:rsidR="00FA3BCB" w:rsidRPr="00053D4D" w:rsidRDefault="00FA3BCB"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2018</w:t>
      </w:r>
    </w:p>
    <w:p w:rsidR="004F7123" w:rsidRPr="00053D4D" w:rsidRDefault="004F7123"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lastRenderedPageBreak/>
        <w:t xml:space="preserve">USO DE IBM ILOG CPLEX OPTIMIZATION PARA RESOLVER MODELOS DE </w:t>
      </w:r>
      <w:r w:rsidR="00D15698" w:rsidRPr="00053D4D">
        <w:rPr>
          <w:rFonts w:ascii="Times New Roman" w:hAnsi="Times New Roman" w:cs="Times New Roman"/>
          <w:b/>
          <w:sz w:val="24"/>
          <w:szCs w:val="24"/>
        </w:rPr>
        <w:t xml:space="preserve">OPTIMIZACIÓN DE COSTOS PARA EL </w:t>
      </w:r>
      <w:r w:rsidRPr="00053D4D">
        <w:rPr>
          <w:rFonts w:ascii="Times New Roman" w:hAnsi="Times New Roman" w:cs="Times New Roman"/>
          <w:b/>
          <w:sz w:val="24"/>
          <w:szCs w:val="24"/>
        </w:rPr>
        <w:t>PROYECTO DE CENTRO DE INTELIGENCIA DE NEGOCIOS B.I. INNOVITFIP</w:t>
      </w:r>
    </w:p>
    <w:p w:rsidR="00081D7B" w:rsidRPr="00053D4D" w:rsidRDefault="00081D7B" w:rsidP="00053D4D">
      <w:pPr>
        <w:spacing w:line="480" w:lineRule="auto"/>
        <w:jc w:val="center"/>
        <w:rPr>
          <w:rFonts w:ascii="Times New Roman" w:hAnsi="Times New Roman" w:cs="Times New Roman"/>
          <w:b/>
          <w:sz w:val="24"/>
          <w:szCs w:val="24"/>
        </w:rPr>
      </w:pPr>
    </w:p>
    <w:p w:rsidR="00341F17" w:rsidRPr="00053D4D" w:rsidRDefault="00081D7B"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ÁNGELA MARCELA BERMÚDEZ TORRES</w:t>
      </w:r>
    </w:p>
    <w:p w:rsidR="00345C34" w:rsidRPr="00053D4D" w:rsidRDefault="00345C34"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ANA MARÍA GÓMEZ GONZÁLEZ</w:t>
      </w:r>
    </w:p>
    <w:p w:rsidR="00FA3BCB" w:rsidRPr="00053D4D" w:rsidRDefault="00345C34"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LEIDY JAZMÍN GÓMEZ OYOLA</w:t>
      </w:r>
    </w:p>
    <w:p w:rsidR="00345C34" w:rsidRPr="00053D4D" w:rsidRDefault="00345C34" w:rsidP="00053D4D">
      <w:pPr>
        <w:spacing w:line="480" w:lineRule="auto"/>
        <w:jc w:val="center"/>
        <w:rPr>
          <w:rFonts w:ascii="Times New Roman" w:hAnsi="Times New Roman" w:cs="Times New Roman"/>
          <w:b/>
          <w:sz w:val="24"/>
          <w:szCs w:val="24"/>
        </w:rPr>
      </w:pPr>
    </w:p>
    <w:p w:rsidR="00FA3BCB" w:rsidRPr="00053D4D" w:rsidRDefault="000B40A8" w:rsidP="00053D4D">
      <w:pPr>
        <w:spacing w:after="0" w:line="480" w:lineRule="auto"/>
        <w:jc w:val="center"/>
        <w:rPr>
          <w:rFonts w:ascii="Times New Roman" w:hAnsi="Times New Roman" w:cs="Times New Roman"/>
          <w:b/>
          <w:sz w:val="24"/>
          <w:szCs w:val="24"/>
          <w:lang w:val="es-419"/>
        </w:rPr>
      </w:pPr>
      <w:r w:rsidRPr="00053D4D">
        <w:rPr>
          <w:rFonts w:ascii="Times New Roman" w:hAnsi="Times New Roman" w:cs="Times New Roman"/>
          <w:b/>
          <w:sz w:val="24"/>
          <w:szCs w:val="24"/>
        </w:rPr>
        <w:t>PROYECTO DE INVESTIGACIÓN</w:t>
      </w:r>
    </w:p>
    <w:p w:rsidR="00FA3BCB" w:rsidRPr="00053D4D" w:rsidRDefault="007D45BC"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Mg.</w:t>
      </w:r>
      <w:r w:rsidR="00FA3BCB" w:rsidRPr="00053D4D">
        <w:rPr>
          <w:rFonts w:ascii="Times New Roman" w:hAnsi="Times New Roman" w:cs="Times New Roman"/>
          <w:b/>
          <w:sz w:val="24"/>
          <w:szCs w:val="24"/>
        </w:rPr>
        <w:t xml:space="preserve"> WILSON CUTIVA</w:t>
      </w:r>
    </w:p>
    <w:p w:rsidR="00137224" w:rsidRPr="00053D4D" w:rsidRDefault="00137224" w:rsidP="00053D4D">
      <w:pPr>
        <w:spacing w:after="0" w:line="480" w:lineRule="auto"/>
        <w:jc w:val="center"/>
        <w:rPr>
          <w:rFonts w:ascii="Times New Roman" w:hAnsi="Times New Roman" w:cs="Times New Roman"/>
          <w:b/>
          <w:sz w:val="24"/>
          <w:szCs w:val="24"/>
          <w:lang w:val="es-419"/>
        </w:rPr>
      </w:pPr>
      <w:r w:rsidRPr="00053D4D">
        <w:rPr>
          <w:rFonts w:ascii="Times New Roman" w:hAnsi="Times New Roman" w:cs="Times New Roman"/>
          <w:b/>
          <w:sz w:val="24"/>
          <w:szCs w:val="24"/>
        </w:rPr>
        <w:t>Director</w:t>
      </w:r>
    </w:p>
    <w:p w:rsidR="004F7123" w:rsidRDefault="004F7123" w:rsidP="00053D4D">
      <w:pPr>
        <w:spacing w:after="0" w:line="480" w:lineRule="auto"/>
        <w:jc w:val="center"/>
        <w:rPr>
          <w:rFonts w:ascii="Times New Roman" w:hAnsi="Times New Roman" w:cs="Times New Roman"/>
          <w:b/>
          <w:sz w:val="24"/>
          <w:szCs w:val="24"/>
          <w:lang w:val="es-419"/>
        </w:rPr>
      </w:pPr>
    </w:p>
    <w:p w:rsidR="007D45BC" w:rsidRPr="00053D4D" w:rsidRDefault="007D45BC" w:rsidP="00C15832">
      <w:pPr>
        <w:spacing w:after="0" w:line="480" w:lineRule="auto"/>
        <w:rPr>
          <w:rFonts w:ascii="Times New Roman" w:hAnsi="Times New Roman" w:cs="Times New Roman"/>
          <w:b/>
          <w:sz w:val="24"/>
          <w:szCs w:val="24"/>
        </w:rPr>
      </w:pPr>
    </w:p>
    <w:p w:rsidR="007D45BC" w:rsidRPr="00053D4D" w:rsidRDefault="007D45BC"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Mg. ELIZABETH PALMA CARDOSO</w:t>
      </w:r>
    </w:p>
    <w:p w:rsidR="007D45BC" w:rsidRPr="00053D4D" w:rsidRDefault="007D45BC" w:rsidP="00053D4D">
      <w:pPr>
        <w:spacing w:after="0"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Tutor</w:t>
      </w:r>
    </w:p>
    <w:p w:rsidR="00C82F2D" w:rsidRPr="00053D4D" w:rsidRDefault="00C82F2D" w:rsidP="00053D4D">
      <w:pPr>
        <w:spacing w:line="480" w:lineRule="auto"/>
        <w:jc w:val="both"/>
        <w:rPr>
          <w:rFonts w:ascii="Times New Roman" w:hAnsi="Times New Roman" w:cs="Times New Roman"/>
          <w:b/>
          <w:sz w:val="24"/>
          <w:szCs w:val="24"/>
          <w:lang w:val="es-419"/>
        </w:rPr>
      </w:pPr>
    </w:p>
    <w:p w:rsidR="00227085" w:rsidRPr="00053D4D" w:rsidRDefault="00053D4D" w:rsidP="00053D4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w:t>
      </w:r>
      <w:r w:rsidR="00227085" w:rsidRPr="00053D4D">
        <w:rPr>
          <w:rFonts w:ascii="Times New Roman" w:hAnsi="Times New Roman" w:cs="Times New Roman"/>
          <w:b/>
          <w:sz w:val="24"/>
          <w:szCs w:val="24"/>
        </w:rPr>
        <w:t>NSTITUCIÓN DE EDUCACIÓN SUPERIOR “ITFIP”</w:t>
      </w:r>
    </w:p>
    <w:p w:rsidR="00227085" w:rsidRPr="00053D4D" w:rsidRDefault="00227085"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ECONÓMIA, ADMINISTRACIÓN Y CONTADURÍA</w:t>
      </w:r>
    </w:p>
    <w:p w:rsidR="00227085" w:rsidRPr="00053D4D" w:rsidRDefault="00DE5F5A"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CONTADURÍ</w:t>
      </w:r>
      <w:r w:rsidR="00227085" w:rsidRPr="00053D4D">
        <w:rPr>
          <w:rFonts w:ascii="Times New Roman" w:hAnsi="Times New Roman" w:cs="Times New Roman"/>
          <w:b/>
          <w:sz w:val="24"/>
          <w:szCs w:val="24"/>
        </w:rPr>
        <w:t>A PÚBLICA</w:t>
      </w:r>
    </w:p>
    <w:p w:rsidR="00227085" w:rsidRPr="00053D4D" w:rsidRDefault="00227085"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ESPINAL – TOLIMA</w:t>
      </w:r>
    </w:p>
    <w:p w:rsidR="00864265" w:rsidRPr="00053D4D" w:rsidRDefault="00227085"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t>2018</w:t>
      </w:r>
    </w:p>
    <w:p w:rsidR="00E8376D" w:rsidRPr="00053D4D" w:rsidRDefault="00822679" w:rsidP="00053D4D">
      <w:pPr>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lastRenderedPageBreak/>
        <w:t>Dedicatoria</w:t>
      </w:r>
    </w:p>
    <w:p w:rsidR="001B2A9C" w:rsidRPr="00053D4D" w:rsidRDefault="0086426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     </w:t>
      </w:r>
      <w:r w:rsidR="00023AC5" w:rsidRPr="00053D4D">
        <w:rPr>
          <w:rFonts w:ascii="Times New Roman" w:hAnsi="Times New Roman" w:cs="Times New Roman"/>
          <w:sz w:val="24"/>
          <w:szCs w:val="24"/>
        </w:rPr>
        <w:t>La presente tesis la dedica</w:t>
      </w:r>
      <w:r w:rsidR="00D37648" w:rsidRPr="00053D4D">
        <w:rPr>
          <w:rFonts w:ascii="Times New Roman" w:hAnsi="Times New Roman" w:cs="Times New Roman"/>
          <w:sz w:val="24"/>
          <w:szCs w:val="24"/>
        </w:rPr>
        <w:t>mos a</w:t>
      </w:r>
      <w:r w:rsidR="00023AC5" w:rsidRPr="00053D4D">
        <w:rPr>
          <w:rFonts w:ascii="Times New Roman" w:hAnsi="Times New Roman" w:cs="Times New Roman"/>
          <w:sz w:val="24"/>
          <w:szCs w:val="24"/>
        </w:rPr>
        <w:t xml:space="preserve"> nuestros padres, por brindarnos su apoyo incondicional en cada</w:t>
      </w:r>
      <w:r w:rsidR="00D37648" w:rsidRPr="00053D4D">
        <w:rPr>
          <w:rFonts w:ascii="Times New Roman" w:hAnsi="Times New Roman" w:cs="Times New Roman"/>
          <w:sz w:val="24"/>
          <w:szCs w:val="24"/>
        </w:rPr>
        <w:t xml:space="preserve"> una de las </w:t>
      </w:r>
      <w:r w:rsidR="00023AC5" w:rsidRPr="00053D4D">
        <w:rPr>
          <w:rFonts w:ascii="Times New Roman" w:hAnsi="Times New Roman" w:cs="Times New Roman"/>
          <w:sz w:val="24"/>
          <w:szCs w:val="24"/>
        </w:rPr>
        <w:t>etapa</w:t>
      </w:r>
      <w:r w:rsidR="00D37648" w:rsidRPr="00053D4D">
        <w:rPr>
          <w:rFonts w:ascii="Times New Roman" w:hAnsi="Times New Roman" w:cs="Times New Roman"/>
          <w:sz w:val="24"/>
          <w:szCs w:val="24"/>
        </w:rPr>
        <w:t>s</w:t>
      </w:r>
      <w:r w:rsidR="00023AC5" w:rsidRPr="00053D4D">
        <w:rPr>
          <w:rFonts w:ascii="Times New Roman" w:hAnsi="Times New Roman" w:cs="Times New Roman"/>
          <w:sz w:val="24"/>
          <w:szCs w:val="24"/>
        </w:rPr>
        <w:t xml:space="preserve"> de nuest</w:t>
      </w:r>
      <w:r w:rsidR="00E141F2" w:rsidRPr="00053D4D">
        <w:rPr>
          <w:rFonts w:ascii="Times New Roman" w:hAnsi="Times New Roman" w:cs="Times New Roman"/>
          <w:sz w:val="24"/>
          <w:szCs w:val="24"/>
        </w:rPr>
        <w:t>r</w:t>
      </w:r>
      <w:r w:rsidR="00023AC5" w:rsidRPr="00053D4D">
        <w:rPr>
          <w:rFonts w:ascii="Times New Roman" w:hAnsi="Times New Roman" w:cs="Times New Roman"/>
          <w:sz w:val="24"/>
          <w:szCs w:val="24"/>
        </w:rPr>
        <w:t xml:space="preserve">as vidas, </w:t>
      </w:r>
      <w:r w:rsidR="00E141F2" w:rsidRPr="00053D4D">
        <w:rPr>
          <w:rFonts w:ascii="Times New Roman" w:hAnsi="Times New Roman" w:cs="Times New Roman"/>
          <w:sz w:val="24"/>
          <w:szCs w:val="24"/>
        </w:rPr>
        <w:t>formando en nosotros seres humanos persev</w:t>
      </w:r>
      <w:r w:rsidR="00106B7F" w:rsidRPr="00053D4D">
        <w:rPr>
          <w:rFonts w:ascii="Times New Roman" w:hAnsi="Times New Roman" w:cs="Times New Roman"/>
          <w:sz w:val="24"/>
          <w:szCs w:val="24"/>
        </w:rPr>
        <w:t xml:space="preserve">erantes, </w:t>
      </w:r>
      <w:r w:rsidR="00D827A1" w:rsidRPr="00053D4D">
        <w:rPr>
          <w:rFonts w:ascii="Times New Roman" w:hAnsi="Times New Roman" w:cs="Times New Roman"/>
          <w:sz w:val="24"/>
          <w:szCs w:val="24"/>
        </w:rPr>
        <w:t>íntegros</w:t>
      </w:r>
      <w:r w:rsidR="0038119D" w:rsidRPr="00053D4D">
        <w:rPr>
          <w:rFonts w:ascii="Times New Roman" w:hAnsi="Times New Roman" w:cs="Times New Roman"/>
          <w:sz w:val="24"/>
          <w:szCs w:val="24"/>
        </w:rPr>
        <w:t xml:space="preserve"> y </w:t>
      </w:r>
      <w:r w:rsidR="00106B7F" w:rsidRPr="00053D4D">
        <w:rPr>
          <w:rFonts w:ascii="Times New Roman" w:hAnsi="Times New Roman" w:cs="Times New Roman"/>
          <w:sz w:val="24"/>
          <w:szCs w:val="24"/>
        </w:rPr>
        <w:t>luchadores; p</w:t>
      </w:r>
      <w:r w:rsidR="00F44B89" w:rsidRPr="00053D4D">
        <w:rPr>
          <w:rFonts w:ascii="Times New Roman" w:hAnsi="Times New Roman" w:cs="Times New Roman"/>
          <w:sz w:val="24"/>
          <w:szCs w:val="24"/>
        </w:rPr>
        <w:t>or la confianza brindada</w:t>
      </w:r>
      <w:r w:rsidR="00DD3B48" w:rsidRPr="00053D4D">
        <w:rPr>
          <w:rFonts w:ascii="Times New Roman" w:hAnsi="Times New Roman" w:cs="Times New Roman"/>
          <w:sz w:val="24"/>
          <w:szCs w:val="24"/>
        </w:rPr>
        <w:t xml:space="preserve"> al creer firmemente en las capacidades qu</w:t>
      </w:r>
      <w:r w:rsidR="00F44B89" w:rsidRPr="00053D4D">
        <w:rPr>
          <w:rFonts w:ascii="Times New Roman" w:hAnsi="Times New Roman" w:cs="Times New Roman"/>
          <w:sz w:val="24"/>
          <w:szCs w:val="24"/>
        </w:rPr>
        <w:t>e cada uno de nosotros poseemos</w:t>
      </w:r>
      <w:r w:rsidR="00DD3B48" w:rsidRPr="00053D4D">
        <w:rPr>
          <w:rFonts w:ascii="Times New Roman" w:hAnsi="Times New Roman" w:cs="Times New Roman"/>
          <w:sz w:val="24"/>
          <w:szCs w:val="24"/>
        </w:rPr>
        <w:t xml:space="preserve"> para cumplir este logro que nos trazamos desde el principio</w:t>
      </w:r>
      <w:r w:rsidR="001B2A9C" w:rsidRPr="00053D4D">
        <w:rPr>
          <w:rFonts w:ascii="Times New Roman" w:hAnsi="Times New Roman" w:cs="Times New Roman"/>
          <w:sz w:val="24"/>
          <w:szCs w:val="24"/>
        </w:rPr>
        <w:t>.</w:t>
      </w:r>
    </w:p>
    <w:p w:rsidR="001B2A9C" w:rsidRPr="00053D4D" w:rsidRDefault="0086426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     </w:t>
      </w:r>
      <w:r w:rsidR="001B2A9C" w:rsidRPr="00053D4D">
        <w:rPr>
          <w:rFonts w:ascii="Times New Roman" w:hAnsi="Times New Roman" w:cs="Times New Roman"/>
          <w:sz w:val="24"/>
          <w:szCs w:val="24"/>
        </w:rPr>
        <w:t>A nuestros compañeros por hacer parte d</w:t>
      </w:r>
      <w:r w:rsidRPr="00053D4D">
        <w:rPr>
          <w:rFonts w:ascii="Times New Roman" w:hAnsi="Times New Roman" w:cs="Times New Roman"/>
          <w:sz w:val="24"/>
          <w:szCs w:val="24"/>
        </w:rPr>
        <w:t>e nuestra formació</w:t>
      </w:r>
      <w:r w:rsidR="001B2A9C" w:rsidRPr="00053D4D">
        <w:rPr>
          <w:rFonts w:ascii="Times New Roman" w:hAnsi="Times New Roman" w:cs="Times New Roman"/>
          <w:sz w:val="24"/>
          <w:szCs w:val="24"/>
        </w:rPr>
        <w:t xml:space="preserve">n </w:t>
      </w:r>
      <w:r w:rsidR="00D61D69" w:rsidRPr="00053D4D">
        <w:rPr>
          <w:rFonts w:ascii="Times New Roman" w:hAnsi="Times New Roman" w:cs="Times New Roman"/>
          <w:sz w:val="24"/>
          <w:szCs w:val="24"/>
        </w:rPr>
        <w:t xml:space="preserve">personal y </w:t>
      </w:r>
      <w:r w:rsidR="00D827A1" w:rsidRPr="00053D4D">
        <w:rPr>
          <w:rFonts w:ascii="Times New Roman" w:hAnsi="Times New Roman" w:cs="Times New Roman"/>
          <w:sz w:val="24"/>
          <w:szCs w:val="24"/>
        </w:rPr>
        <w:t>académica</w:t>
      </w:r>
      <w:r w:rsidR="001B2A9C" w:rsidRPr="00053D4D">
        <w:rPr>
          <w:rFonts w:ascii="Times New Roman" w:hAnsi="Times New Roman" w:cs="Times New Roman"/>
          <w:sz w:val="24"/>
          <w:szCs w:val="24"/>
        </w:rPr>
        <w:t>, por integrar aptitudes</w:t>
      </w:r>
      <w:r w:rsidR="00D61D69" w:rsidRPr="00053D4D">
        <w:rPr>
          <w:rFonts w:ascii="Times New Roman" w:hAnsi="Times New Roman" w:cs="Times New Roman"/>
          <w:sz w:val="24"/>
          <w:szCs w:val="24"/>
        </w:rPr>
        <w:t xml:space="preserve"> y destrezas </w:t>
      </w:r>
      <w:r w:rsidR="001B2A9C" w:rsidRPr="00053D4D">
        <w:rPr>
          <w:rFonts w:ascii="Times New Roman" w:hAnsi="Times New Roman" w:cs="Times New Roman"/>
          <w:sz w:val="24"/>
          <w:szCs w:val="24"/>
        </w:rPr>
        <w:t xml:space="preserve">para lograr </w:t>
      </w:r>
      <w:r w:rsidR="00D61D69" w:rsidRPr="00053D4D">
        <w:rPr>
          <w:rFonts w:ascii="Times New Roman" w:hAnsi="Times New Roman" w:cs="Times New Roman"/>
          <w:sz w:val="24"/>
          <w:szCs w:val="24"/>
        </w:rPr>
        <w:t xml:space="preserve">un </w:t>
      </w:r>
      <w:r w:rsidR="00D827A1" w:rsidRPr="00053D4D">
        <w:rPr>
          <w:rFonts w:ascii="Times New Roman" w:hAnsi="Times New Roman" w:cs="Times New Roman"/>
          <w:sz w:val="24"/>
          <w:szCs w:val="24"/>
        </w:rPr>
        <w:t>único</w:t>
      </w:r>
      <w:r w:rsidR="00D61D69" w:rsidRPr="00053D4D">
        <w:rPr>
          <w:rFonts w:ascii="Times New Roman" w:hAnsi="Times New Roman" w:cs="Times New Roman"/>
          <w:sz w:val="24"/>
          <w:szCs w:val="24"/>
        </w:rPr>
        <w:t xml:space="preserve"> fin, por todos los momentos compartidos que </w:t>
      </w:r>
      <w:r w:rsidR="00D827A1" w:rsidRPr="00053D4D">
        <w:rPr>
          <w:rFonts w:ascii="Times New Roman" w:hAnsi="Times New Roman" w:cs="Times New Roman"/>
          <w:sz w:val="24"/>
          <w:szCs w:val="24"/>
        </w:rPr>
        <w:t>permanecerán</w:t>
      </w:r>
      <w:r w:rsidR="00D61D69" w:rsidRPr="00053D4D">
        <w:rPr>
          <w:rFonts w:ascii="Times New Roman" w:hAnsi="Times New Roman" w:cs="Times New Roman"/>
          <w:sz w:val="24"/>
          <w:szCs w:val="24"/>
        </w:rPr>
        <w:t xml:space="preserve"> en nuestros corazones.</w:t>
      </w:r>
    </w:p>
    <w:p w:rsidR="00217C24" w:rsidRPr="00053D4D" w:rsidRDefault="00217C24" w:rsidP="000F2F2E">
      <w:pPr>
        <w:spacing w:line="480" w:lineRule="auto"/>
        <w:jc w:val="both"/>
        <w:rPr>
          <w:rFonts w:ascii="Times New Roman" w:hAnsi="Times New Roman" w:cs="Times New Roman"/>
          <w:sz w:val="24"/>
          <w:szCs w:val="24"/>
        </w:rPr>
      </w:pPr>
    </w:p>
    <w:p w:rsidR="001B2A9C" w:rsidRPr="00053D4D" w:rsidRDefault="001B2A9C" w:rsidP="00053D4D">
      <w:pPr>
        <w:spacing w:line="480" w:lineRule="auto"/>
        <w:jc w:val="both"/>
        <w:rPr>
          <w:rFonts w:ascii="Times New Roman" w:hAnsi="Times New Roman" w:cs="Times New Roman"/>
          <w:sz w:val="24"/>
          <w:szCs w:val="24"/>
        </w:rPr>
      </w:pPr>
    </w:p>
    <w:p w:rsidR="00023AC5" w:rsidRDefault="00023AC5" w:rsidP="00053D4D">
      <w:pPr>
        <w:spacing w:line="480" w:lineRule="auto"/>
        <w:jc w:val="both"/>
        <w:rPr>
          <w:rFonts w:ascii="Times New Roman" w:hAnsi="Times New Roman" w:cs="Times New Roman"/>
          <w:sz w:val="24"/>
          <w:szCs w:val="24"/>
        </w:rPr>
      </w:pPr>
    </w:p>
    <w:p w:rsidR="00053D4D" w:rsidRDefault="00053D4D" w:rsidP="00053D4D">
      <w:pPr>
        <w:spacing w:line="480" w:lineRule="auto"/>
        <w:jc w:val="both"/>
        <w:rPr>
          <w:rFonts w:ascii="Times New Roman" w:hAnsi="Times New Roman" w:cs="Times New Roman"/>
          <w:sz w:val="24"/>
          <w:szCs w:val="24"/>
        </w:rPr>
      </w:pPr>
    </w:p>
    <w:p w:rsidR="00053D4D" w:rsidRPr="00053D4D" w:rsidRDefault="00053D4D" w:rsidP="00053D4D">
      <w:pPr>
        <w:spacing w:line="480" w:lineRule="auto"/>
        <w:jc w:val="both"/>
        <w:rPr>
          <w:rFonts w:ascii="Times New Roman" w:hAnsi="Times New Roman" w:cs="Times New Roman"/>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FA3BCB" w:rsidRPr="00053D4D" w:rsidRDefault="00FA3BCB" w:rsidP="00053D4D">
      <w:pPr>
        <w:spacing w:line="480" w:lineRule="auto"/>
        <w:jc w:val="both"/>
        <w:rPr>
          <w:rFonts w:ascii="Times New Roman" w:hAnsi="Times New Roman" w:cs="Times New Roman"/>
          <w:b/>
          <w:sz w:val="24"/>
          <w:szCs w:val="24"/>
        </w:rPr>
      </w:pPr>
    </w:p>
    <w:p w:rsidR="00106B7F" w:rsidRPr="00053D4D" w:rsidRDefault="00822679" w:rsidP="00053D4D">
      <w:pPr>
        <w:tabs>
          <w:tab w:val="left" w:pos="6015"/>
        </w:tabs>
        <w:spacing w:line="480" w:lineRule="auto"/>
        <w:jc w:val="center"/>
        <w:rPr>
          <w:rFonts w:ascii="Times New Roman" w:hAnsi="Times New Roman" w:cs="Times New Roman"/>
          <w:b/>
          <w:sz w:val="24"/>
          <w:szCs w:val="24"/>
        </w:rPr>
      </w:pPr>
      <w:r w:rsidRPr="00053D4D">
        <w:rPr>
          <w:rFonts w:ascii="Times New Roman" w:hAnsi="Times New Roman" w:cs="Times New Roman"/>
          <w:b/>
          <w:sz w:val="24"/>
          <w:szCs w:val="24"/>
        </w:rPr>
        <w:lastRenderedPageBreak/>
        <w:t>A</w:t>
      </w:r>
      <w:r w:rsidRPr="00053D4D">
        <w:rPr>
          <w:rFonts w:ascii="Times New Roman" w:hAnsi="Times New Roman" w:cs="Times New Roman"/>
          <w:b/>
          <w:sz w:val="24"/>
          <w:szCs w:val="24"/>
          <w:lang w:val="es-419"/>
        </w:rPr>
        <w:t>g</w:t>
      </w:r>
      <w:proofErr w:type="spellStart"/>
      <w:r w:rsidRPr="00053D4D">
        <w:rPr>
          <w:rFonts w:ascii="Times New Roman" w:hAnsi="Times New Roman" w:cs="Times New Roman"/>
          <w:b/>
          <w:sz w:val="24"/>
          <w:szCs w:val="24"/>
        </w:rPr>
        <w:t>radecimiento</w:t>
      </w:r>
      <w:proofErr w:type="spellEnd"/>
    </w:p>
    <w:p w:rsidR="001B2A9C" w:rsidRPr="00053D4D" w:rsidRDefault="00053D4D"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82F2D" w:rsidRPr="00053D4D">
        <w:rPr>
          <w:rFonts w:ascii="Times New Roman" w:hAnsi="Times New Roman" w:cs="Times New Roman"/>
          <w:sz w:val="24"/>
          <w:szCs w:val="24"/>
        </w:rPr>
        <w:t xml:space="preserve">En primera instancia queremos agradecer </w:t>
      </w:r>
      <w:r w:rsidR="00106B7F" w:rsidRPr="00053D4D">
        <w:rPr>
          <w:rFonts w:ascii="Times New Roman" w:hAnsi="Times New Roman" w:cs="Times New Roman"/>
          <w:sz w:val="24"/>
          <w:szCs w:val="24"/>
        </w:rPr>
        <w:t xml:space="preserve">a Dios </w:t>
      </w:r>
      <w:r w:rsidR="00D37648" w:rsidRPr="00053D4D">
        <w:rPr>
          <w:rFonts w:ascii="Times New Roman" w:hAnsi="Times New Roman" w:cs="Times New Roman"/>
          <w:sz w:val="24"/>
          <w:szCs w:val="24"/>
        </w:rPr>
        <w:t>por dotarnos</w:t>
      </w:r>
      <w:r w:rsidR="00106B7F" w:rsidRPr="00053D4D">
        <w:rPr>
          <w:rFonts w:ascii="Times New Roman" w:hAnsi="Times New Roman" w:cs="Times New Roman"/>
          <w:sz w:val="24"/>
          <w:szCs w:val="24"/>
        </w:rPr>
        <w:t xml:space="preserve"> de</w:t>
      </w:r>
      <w:r w:rsidR="00D37648" w:rsidRPr="00053D4D">
        <w:rPr>
          <w:rFonts w:ascii="Times New Roman" w:hAnsi="Times New Roman" w:cs="Times New Roman"/>
          <w:sz w:val="24"/>
          <w:szCs w:val="24"/>
        </w:rPr>
        <w:t xml:space="preserve"> la </w:t>
      </w:r>
      <w:r w:rsidR="00D827A1" w:rsidRPr="00053D4D">
        <w:rPr>
          <w:rFonts w:ascii="Times New Roman" w:hAnsi="Times New Roman" w:cs="Times New Roman"/>
          <w:sz w:val="24"/>
          <w:szCs w:val="24"/>
        </w:rPr>
        <w:t>sabiduría</w:t>
      </w:r>
      <w:r w:rsidR="00D37648" w:rsidRPr="00053D4D">
        <w:rPr>
          <w:rFonts w:ascii="Times New Roman" w:hAnsi="Times New Roman" w:cs="Times New Roman"/>
          <w:sz w:val="24"/>
          <w:szCs w:val="24"/>
        </w:rPr>
        <w:t xml:space="preserve"> necesaria para culminar satisfactoriamente nuestro ciclo profesional. </w:t>
      </w:r>
    </w:p>
    <w:p w:rsidR="00053D4D" w:rsidRDefault="00106B7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A todos y cada uno de los</w:t>
      </w:r>
      <w:r w:rsidR="00D37648" w:rsidRPr="00053D4D">
        <w:rPr>
          <w:rFonts w:ascii="Times New Roman" w:hAnsi="Times New Roman" w:cs="Times New Roman"/>
          <w:sz w:val="24"/>
          <w:szCs w:val="24"/>
        </w:rPr>
        <w:t xml:space="preserve"> docentes que hicieron parte de nuestro crecimiento </w:t>
      </w:r>
      <w:r w:rsidR="00D827A1" w:rsidRPr="00053D4D">
        <w:rPr>
          <w:rFonts w:ascii="Times New Roman" w:hAnsi="Times New Roman" w:cs="Times New Roman"/>
          <w:sz w:val="24"/>
          <w:szCs w:val="24"/>
        </w:rPr>
        <w:t>académico</w:t>
      </w:r>
      <w:r w:rsidR="00D37648" w:rsidRPr="00053D4D">
        <w:rPr>
          <w:rFonts w:ascii="Times New Roman" w:hAnsi="Times New Roman" w:cs="Times New Roman"/>
          <w:sz w:val="24"/>
          <w:szCs w:val="24"/>
        </w:rPr>
        <w:t xml:space="preserve">, por transmitirnos sus saberes acerca de nuestra </w:t>
      </w:r>
      <w:r w:rsidR="00D827A1" w:rsidRPr="00053D4D">
        <w:rPr>
          <w:rFonts w:ascii="Times New Roman" w:hAnsi="Times New Roman" w:cs="Times New Roman"/>
          <w:sz w:val="24"/>
          <w:szCs w:val="24"/>
        </w:rPr>
        <w:t>profesión</w:t>
      </w:r>
      <w:r w:rsidR="00D37648" w:rsidRPr="00053D4D">
        <w:rPr>
          <w:rFonts w:ascii="Times New Roman" w:hAnsi="Times New Roman" w:cs="Times New Roman"/>
          <w:sz w:val="24"/>
          <w:szCs w:val="24"/>
        </w:rPr>
        <w:t xml:space="preserve"> de manera acertad</w:t>
      </w:r>
      <w:r w:rsidR="0038119D" w:rsidRPr="00053D4D">
        <w:rPr>
          <w:rFonts w:ascii="Times New Roman" w:hAnsi="Times New Roman" w:cs="Times New Roman"/>
          <w:sz w:val="24"/>
          <w:szCs w:val="24"/>
        </w:rPr>
        <w:t xml:space="preserve">a y </w:t>
      </w:r>
      <w:r w:rsidR="00D37648" w:rsidRPr="00053D4D">
        <w:rPr>
          <w:rFonts w:ascii="Times New Roman" w:hAnsi="Times New Roman" w:cs="Times New Roman"/>
          <w:sz w:val="24"/>
          <w:szCs w:val="24"/>
        </w:rPr>
        <w:t xml:space="preserve">precisa, por su paciencia y </w:t>
      </w:r>
      <w:r w:rsidR="00D827A1" w:rsidRPr="00053D4D">
        <w:rPr>
          <w:rFonts w:ascii="Times New Roman" w:hAnsi="Times New Roman" w:cs="Times New Roman"/>
          <w:sz w:val="24"/>
          <w:szCs w:val="24"/>
        </w:rPr>
        <w:t>dedicación</w:t>
      </w:r>
      <w:r w:rsidR="00D37648" w:rsidRPr="00053D4D">
        <w:rPr>
          <w:rFonts w:ascii="Times New Roman" w:hAnsi="Times New Roman" w:cs="Times New Roman"/>
          <w:sz w:val="24"/>
          <w:szCs w:val="24"/>
        </w:rPr>
        <w:t xml:space="preserve"> hacia nosotros.</w:t>
      </w:r>
    </w:p>
    <w:p w:rsidR="00D37648" w:rsidRPr="00053D4D" w:rsidRDefault="00D37648"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A nuestra Institución de </w:t>
      </w:r>
      <w:r w:rsidR="004F7123" w:rsidRPr="00053D4D">
        <w:rPr>
          <w:rFonts w:ascii="Times New Roman" w:hAnsi="Times New Roman" w:cs="Times New Roman"/>
          <w:sz w:val="24"/>
          <w:szCs w:val="24"/>
          <w:lang w:val="es-419"/>
        </w:rPr>
        <w:t>E</w:t>
      </w:r>
      <w:proofErr w:type="spellStart"/>
      <w:r w:rsidR="00D827A1" w:rsidRPr="00053D4D">
        <w:rPr>
          <w:rFonts w:ascii="Times New Roman" w:hAnsi="Times New Roman" w:cs="Times New Roman"/>
          <w:sz w:val="24"/>
          <w:szCs w:val="24"/>
        </w:rPr>
        <w:t>ducación</w:t>
      </w:r>
      <w:proofErr w:type="spellEnd"/>
      <w:r w:rsidRPr="00053D4D">
        <w:rPr>
          <w:rFonts w:ascii="Times New Roman" w:hAnsi="Times New Roman" w:cs="Times New Roman"/>
          <w:sz w:val="24"/>
          <w:szCs w:val="24"/>
        </w:rPr>
        <w:t xml:space="preserve"> </w:t>
      </w:r>
      <w:r w:rsidR="004F7123" w:rsidRPr="00053D4D">
        <w:rPr>
          <w:rFonts w:ascii="Times New Roman" w:hAnsi="Times New Roman" w:cs="Times New Roman"/>
          <w:sz w:val="24"/>
          <w:szCs w:val="24"/>
          <w:lang w:val="es-419"/>
        </w:rPr>
        <w:t>S</w:t>
      </w:r>
      <w:proofErr w:type="spellStart"/>
      <w:r w:rsidRPr="00053D4D">
        <w:rPr>
          <w:rFonts w:ascii="Times New Roman" w:hAnsi="Times New Roman" w:cs="Times New Roman"/>
          <w:sz w:val="24"/>
          <w:szCs w:val="24"/>
        </w:rPr>
        <w:t>uperior</w:t>
      </w:r>
      <w:proofErr w:type="spellEnd"/>
      <w:r w:rsidRPr="00053D4D">
        <w:rPr>
          <w:rFonts w:ascii="Times New Roman" w:hAnsi="Times New Roman" w:cs="Times New Roman"/>
          <w:sz w:val="24"/>
          <w:szCs w:val="24"/>
        </w:rPr>
        <w:t xml:space="preserve"> ITFIP por ofrecernos la posibilidad de aprender y fortalecer nuestros conocimientos, </w:t>
      </w:r>
      <w:r w:rsidR="00D827A1" w:rsidRPr="00053D4D">
        <w:rPr>
          <w:rFonts w:ascii="Times New Roman" w:hAnsi="Times New Roman" w:cs="Times New Roman"/>
          <w:sz w:val="24"/>
          <w:szCs w:val="24"/>
        </w:rPr>
        <w:t>dándonos</w:t>
      </w:r>
      <w:r w:rsidRPr="00053D4D">
        <w:rPr>
          <w:rFonts w:ascii="Times New Roman" w:hAnsi="Times New Roman" w:cs="Times New Roman"/>
          <w:sz w:val="24"/>
          <w:szCs w:val="24"/>
        </w:rPr>
        <w:t xml:space="preserve"> la oportunidad de cumplir nuestro sueño de lograr ser </w:t>
      </w:r>
      <w:r w:rsidR="00106B7F" w:rsidRPr="00053D4D">
        <w:rPr>
          <w:rFonts w:ascii="Times New Roman" w:hAnsi="Times New Roman" w:cs="Times New Roman"/>
          <w:sz w:val="24"/>
          <w:szCs w:val="24"/>
        </w:rPr>
        <w:t xml:space="preserve">contadores </w:t>
      </w:r>
      <w:r w:rsidR="00D827A1" w:rsidRPr="00053D4D">
        <w:rPr>
          <w:rFonts w:ascii="Times New Roman" w:hAnsi="Times New Roman" w:cs="Times New Roman"/>
          <w:sz w:val="24"/>
          <w:szCs w:val="24"/>
        </w:rPr>
        <w:t>públicos</w:t>
      </w:r>
      <w:r w:rsidRPr="00053D4D">
        <w:rPr>
          <w:rFonts w:ascii="Times New Roman" w:hAnsi="Times New Roman" w:cs="Times New Roman"/>
          <w:sz w:val="24"/>
          <w:szCs w:val="24"/>
        </w:rPr>
        <w:t>.</w:t>
      </w:r>
    </w:p>
    <w:p w:rsidR="00023AC5" w:rsidRPr="00053D4D" w:rsidRDefault="00023AC5" w:rsidP="00053D4D">
      <w:pPr>
        <w:spacing w:line="480" w:lineRule="auto"/>
        <w:jc w:val="both"/>
        <w:rPr>
          <w:rFonts w:ascii="Times New Roman" w:hAnsi="Times New Roman" w:cs="Times New Roman"/>
          <w:b/>
          <w:sz w:val="24"/>
          <w:szCs w:val="24"/>
        </w:rPr>
      </w:pPr>
    </w:p>
    <w:p w:rsidR="00023AC5" w:rsidRDefault="00023AC5" w:rsidP="00053D4D">
      <w:pPr>
        <w:spacing w:line="480" w:lineRule="auto"/>
        <w:jc w:val="both"/>
        <w:rPr>
          <w:rFonts w:ascii="Times New Roman" w:hAnsi="Times New Roman" w:cs="Times New Roman"/>
          <w:b/>
          <w:sz w:val="24"/>
          <w:szCs w:val="24"/>
        </w:rPr>
      </w:pPr>
    </w:p>
    <w:p w:rsidR="00053D4D" w:rsidRDefault="00053D4D" w:rsidP="00053D4D">
      <w:pPr>
        <w:spacing w:line="480" w:lineRule="auto"/>
        <w:jc w:val="both"/>
        <w:rPr>
          <w:rFonts w:ascii="Times New Roman" w:hAnsi="Times New Roman" w:cs="Times New Roman"/>
          <w:b/>
          <w:sz w:val="24"/>
          <w:szCs w:val="24"/>
        </w:rPr>
      </w:pPr>
    </w:p>
    <w:p w:rsidR="00053D4D" w:rsidRPr="00053D4D" w:rsidRDefault="00053D4D" w:rsidP="00053D4D">
      <w:pPr>
        <w:spacing w:line="480" w:lineRule="auto"/>
        <w:jc w:val="both"/>
        <w:rPr>
          <w:rFonts w:ascii="Times New Roman" w:hAnsi="Times New Roman" w:cs="Times New Roman"/>
          <w:b/>
          <w:sz w:val="24"/>
          <w:szCs w:val="24"/>
        </w:rPr>
      </w:pPr>
    </w:p>
    <w:p w:rsidR="00023AC5" w:rsidRPr="00053D4D" w:rsidRDefault="00023AC5" w:rsidP="00053D4D">
      <w:pPr>
        <w:spacing w:line="480" w:lineRule="auto"/>
        <w:jc w:val="both"/>
        <w:rPr>
          <w:rFonts w:ascii="Times New Roman" w:hAnsi="Times New Roman" w:cs="Times New Roman"/>
          <w:b/>
          <w:sz w:val="24"/>
          <w:szCs w:val="24"/>
        </w:rPr>
      </w:pPr>
    </w:p>
    <w:p w:rsidR="00023AC5" w:rsidRPr="00053D4D" w:rsidRDefault="00023AC5" w:rsidP="00053D4D">
      <w:pPr>
        <w:spacing w:line="480" w:lineRule="auto"/>
        <w:jc w:val="both"/>
        <w:rPr>
          <w:rFonts w:ascii="Times New Roman" w:hAnsi="Times New Roman" w:cs="Times New Roman"/>
          <w:b/>
          <w:sz w:val="24"/>
          <w:szCs w:val="24"/>
        </w:rPr>
      </w:pPr>
    </w:p>
    <w:p w:rsidR="00023AC5" w:rsidRPr="00053D4D" w:rsidRDefault="00023AC5" w:rsidP="00053D4D">
      <w:pPr>
        <w:spacing w:line="480" w:lineRule="auto"/>
        <w:jc w:val="both"/>
        <w:rPr>
          <w:rFonts w:ascii="Times New Roman" w:hAnsi="Times New Roman" w:cs="Times New Roman"/>
          <w:b/>
          <w:sz w:val="24"/>
          <w:szCs w:val="24"/>
        </w:rPr>
      </w:pPr>
    </w:p>
    <w:p w:rsidR="00023AC5" w:rsidRPr="00053D4D" w:rsidRDefault="00023AC5" w:rsidP="00053D4D">
      <w:pPr>
        <w:spacing w:line="480" w:lineRule="auto"/>
        <w:jc w:val="both"/>
        <w:rPr>
          <w:rFonts w:ascii="Times New Roman" w:hAnsi="Times New Roman" w:cs="Times New Roman"/>
          <w:b/>
          <w:sz w:val="24"/>
          <w:szCs w:val="24"/>
        </w:rPr>
      </w:pPr>
    </w:p>
    <w:p w:rsidR="007334A6" w:rsidRPr="00053D4D" w:rsidRDefault="00106B7F" w:rsidP="00053D4D">
      <w:pPr>
        <w:tabs>
          <w:tab w:val="left" w:pos="5573"/>
        </w:tabs>
        <w:spacing w:line="480" w:lineRule="auto"/>
        <w:jc w:val="both"/>
        <w:rPr>
          <w:rFonts w:ascii="Times New Roman" w:hAnsi="Times New Roman" w:cs="Times New Roman"/>
          <w:b/>
          <w:sz w:val="24"/>
          <w:szCs w:val="24"/>
        </w:rPr>
      </w:pPr>
      <w:r w:rsidRPr="00053D4D">
        <w:rPr>
          <w:rFonts w:ascii="Times New Roman" w:hAnsi="Times New Roman" w:cs="Times New Roman"/>
          <w:b/>
          <w:sz w:val="24"/>
          <w:szCs w:val="24"/>
        </w:rPr>
        <w:tab/>
      </w:r>
    </w:p>
    <w:p w:rsidR="00255208" w:rsidRPr="00053D4D" w:rsidRDefault="00255208" w:rsidP="00053D4D">
      <w:pPr>
        <w:tabs>
          <w:tab w:val="left" w:pos="5573"/>
        </w:tabs>
        <w:spacing w:line="480" w:lineRule="auto"/>
        <w:jc w:val="both"/>
        <w:rPr>
          <w:rFonts w:ascii="Times New Roman" w:hAnsi="Times New Roman" w:cs="Times New Roman"/>
          <w:b/>
          <w:sz w:val="24"/>
          <w:szCs w:val="24"/>
        </w:rPr>
      </w:pPr>
    </w:p>
    <w:p w:rsidR="00023AC5" w:rsidRDefault="00822679" w:rsidP="00F76249">
      <w:pPr>
        <w:pStyle w:val="Ttulo1"/>
      </w:pPr>
      <w:bookmarkStart w:id="0" w:name="_Toc522275576"/>
      <w:r w:rsidRPr="00C83C36">
        <w:lastRenderedPageBreak/>
        <w:t>Contenido</w:t>
      </w:r>
      <w:bookmarkEnd w:id="0"/>
    </w:p>
    <w:sdt>
      <w:sdtPr>
        <w:rPr>
          <w:rFonts w:ascii="Times New Roman" w:hAnsi="Times New Roman" w:cs="Times New Roman"/>
        </w:rPr>
        <w:id w:val="1779067569"/>
        <w:docPartObj>
          <w:docPartGallery w:val="Table of Contents"/>
          <w:docPartUnique/>
        </w:docPartObj>
      </w:sdtPr>
      <w:sdtEndPr>
        <w:rPr>
          <w:b w:val="0"/>
          <w:bCs w:val="0"/>
        </w:rPr>
      </w:sdtEndPr>
      <w:sdtContent>
        <w:p w:rsidR="0028331D" w:rsidRPr="00A31B95" w:rsidRDefault="00C83C36">
          <w:pPr>
            <w:pStyle w:val="TDC1"/>
            <w:tabs>
              <w:tab w:val="right" w:leader="underscore" w:pos="9350"/>
            </w:tabs>
            <w:rPr>
              <w:rFonts w:ascii="Times New Roman" w:eastAsiaTheme="minorEastAsia" w:hAnsi="Times New Roman" w:cs="Times New Roman"/>
              <w:b w:val="0"/>
              <w:bCs w:val="0"/>
              <w:i w:val="0"/>
              <w:iCs w:val="0"/>
              <w:noProof/>
              <w:lang w:eastAsia="es-CO"/>
            </w:rPr>
          </w:pPr>
          <w:r w:rsidRPr="00FA7DE1">
            <w:rPr>
              <w:rFonts w:ascii="Times New Roman" w:hAnsi="Times New Roman" w:cs="Times New Roman"/>
            </w:rPr>
            <w:fldChar w:fldCharType="begin"/>
          </w:r>
          <w:r w:rsidRPr="00FA7DE1">
            <w:rPr>
              <w:rFonts w:ascii="Times New Roman" w:hAnsi="Times New Roman" w:cs="Times New Roman"/>
            </w:rPr>
            <w:instrText xml:space="preserve"> TOC \o "1-6" \h \z \u </w:instrText>
          </w:r>
          <w:r w:rsidRPr="00FA7DE1">
            <w:rPr>
              <w:rFonts w:ascii="Times New Roman" w:hAnsi="Times New Roman" w:cs="Times New Roman"/>
            </w:rPr>
            <w:fldChar w:fldCharType="separate"/>
          </w:r>
          <w:hyperlink w:anchor="_Toc522275577" w:history="1">
            <w:r w:rsidR="0028331D" w:rsidRPr="00A31B95">
              <w:rPr>
                <w:rStyle w:val="Hipervnculo"/>
                <w:rFonts w:ascii="Times New Roman" w:hAnsi="Times New Roman" w:cs="Times New Roman"/>
                <w:i w:val="0"/>
                <w:noProof/>
              </w:rPr>
              <w:t>Resumen</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_Toc522275577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8</w:t>
            </w:r>
            <w:r w:rsidR="0028331D" w:rsidRPr="00A31B95">
              <w:rPr>
                <w:rFonts w:ascii="Times New Roman" w:hAnsi="Times New Roman" w:cs="Times New Roman"/>
                <w:i w:val="0"/>
                <w:noProof/>
                <w:webHidden/>
              </w:rPr>
              <w:fldChar w:fldCharType="end"/>
            </w:r>
          </w:hyperlink>
        </w:p>
        <w:p w:rsidR="0028331D" w:rsidRPr="00A31B95" w:rsidRDefault="00EB4554">
          <w:pPr>
            <w:pStyle w:val="TDC1"/>
            <w:tabs>
              <w:tab w:val="right" w:leader="underscore" w:pos="9350"/>
            </w:tabs>
            <w:rPr>
              <w:rFonts w:ascii="Times New Roman" w:eastAsiaTheme="minorEastAsia" w:hAnsi="Times New Roman" w:cs="Times New Roman"/>
              <w:b w:val="0"/>
              <w:bCs w:val="0"/>
              <w:i w:val="0"/>
              <w:iCs w:val="0"/>
              <w:noProof/>
              <w:lang w:eastAsia="es-CO"/>
            </w:rPr>
          </w:pPr>
          <w:hyperlink w:anchor="_Toc522275578" w:history="1">
            <w:r w:rsidR="0028331D" w:rsidRPr="00A31B95">
              <w:rPr>
                <w:rStyle w:val="Hipervnculo"/>
                <w:rFonts w:ascii="Times New Roman" w:hAnsi="Times New Roman" w:cs="Times New Roman"/>
                <w:i w:val="0"/>
                <w:noProof/>
              </w:rPr>
              <w:t>Abstract</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_Toc522275578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9</w:t>
            </w:r>
            <w:r w:rsidR="0028331D" w:rsidRPr="00A31B95">
              <w:rPr>
                <w:rFonts w:ascii="Times New Roman" w:hAnsi="Times New Roman" w:cs="Times New Roman"/>
                <w:i w:val="0"/>
                <w:noProof/>
                <w:webHidden/>
              </w:rPr>
              <w:fldChar w:fldCharType="end"/>
            </w:r>
          </w:hyperlink>
        </w:p>
        <w:p w:rsidR="0028331D" w:rsidRPr="00A31B95"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579" w:history="1">
            <w:r w:rsidR="0028331D" w:rsidRPr="00A31B95">
              <w:rPr>
                <w:rStyle w:val="Hipervnculo"/>
                <w:rFonts w:ascii="Times New Roman" w:hAnsi="Times New Roman" w:cs="Times New Roman"/>
                <w:i w:val="0"/>
                <w:noProof/>
              </w:rPr>
              <w:t>1.</w:t>
            </w:r>
            <w:r w:rsidR="0028331D" w:rsidRPr="00A31B95">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Introducción</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_Toc522275579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10</w:t>
            </w:r>
            <w:r w:rsidR="0028331D" w:rsidRPr="00A31B95">
              <w:rPr>
                <w:rFonts w:ascii="Times New Roman" w:hAnsi="Times New Roman" w:cs="Times New Roman"/>
                <w:i w:val="0"/>
                <w:noProof/>
                <w:webHidden/>
              </w:rPr>
              <w:fldChar w:fldCharType="end"/>
            </w:r>
          </w:hyperlink>
        </w:p>
        <w:p w:rsidR="0028331D" w:rsidRPr="0028331D"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580" w:history="1">
            <w:r w:rsidR="0028331D" w:rsidRPr="00A31B95">
              <w:rPr>
                <w:rStyle w:val="Hipervnculo"/>
                <w:rFonts w:ascii="Times New Roman" w:hAnsi="Times New Roman" w:cs="Times New Roman"/>
                <w:i w:val="0"/>
                <w:noProof/>
              </w:rPr>
              <w:t>2.</w:t>
            </w:r>
            <w:r w:rsidR="0028331D" w:rsidRPr="00A31B95">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Planteamiento Del Problema</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_Toc522275580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11</w:t>
            </w:r>
            <w:r w:rsidR="0028331D" w:rsidRPr="00A31B95">
              <w:rPr>
                <w:rFonts w:ascii="Times New Roman" w:hAnsi="Times New Roman" w:cs="Times New Roman"/>
                <w:i w:val="0"/>
                <w:noProof/>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581" w:history="1">
            <w:r w:rsidR="0028331D" w:rsidRPr="0028331D">
              <w:rPr>
                <w:rStyle w:val="Hipervnculo"/>
                <w:rFonts w:ascii="Times New Roman" w:hAnsi="Times New Roman" w:cs="Times New Roman"/>
                <w:noProof/>
                <w:sz w:val="24"/>
                <w:szCs w:val="24"/>
              </w:rPr>
              <w:t>2.1.</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Formulación Del Problema</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_Toc522275581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15</w:t>
            </w:r>
            <w:r w:rsidR="0028331D" w:rsidRPr="0028331D">
              <w:rPr>
                <w:rFonts w:ascii="Times New Roman" w:hAnsi="Times New Roman" w:cs="Times New Roman"/>
                <w:noProof/>
                <w:webHidden/>
                <w:sz w:val="24"/>
                <w:szCs w:val="24"/>
              </w:rPr>
              <w:fldChar w:fldCharType="end"/>
            </w:r>
          </w:hyperlink>
        </w:p>
        <w:p w:rsidR="0028331D" w:rsidRPr="00A31B95"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582" w:history="1">
            <w:r w:rsidR="0028331D" w:rsidRPr="00A31B95">
              <w:rPr>
                <w:rStyle w:val="Hipervnculo"/>
                <w:rFonts w:ascii="Times New Roman" w:hAnsi="Times New Roman" w:cs="Times New Roman"/>
                <w:i w:val="0"/>
                <w:noProof/>
              </w:rPr>
              <w:t>3.</w:t>
            </w:r>
            <w:r w:rsidR="0028331D" w:rsidRPr="00A31B95">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Justificación</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_Toc522275582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16</w:t>
            </w:r>
            <w:r w:rsidR="0028331D" w:rsidRPr="00A31B95">
              <w:rPr>
                <w:rFonts w:ascii="Times New Roman" w:hAnsi="Times New Roman" w:cs="Times New Roman"/>
                <w:i w:val="0"/>
                <w:noProof/>
                <w:webHidden/>
              </w:rPr>
              <w:fldChar w:fldCharType="end"/>
            </w:r>
          </w:hyperlink>
        </w:p>
        <w:p w:rsidR="0028331D" w:rsidRPr="00A31B95"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583" w:history="1">
            <w:r w:rsidR="0028331D" w:rsidRPr="00A31B95">
              <w:rPr>
                <w:rStyle w:val="Hipervnculo"/>
                <w:rFonts w:ascii="Times New Roman" w:hAnsi="Times New Roman" w:cs="Times New Roman"/>
                <w:i w:val="0"/>
                <w:noProof/>
              </w:rPr>
              <w:t>4.</w:t>
            </w:r>
            <w:r w:rsidR="0028331D" w:rsidRPr="00A31B95">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Objetivos</w:t>
            </w:r>
            <w:r w:rsidR="0028331D" w:rsidRPr="00A31B95">
              <w:rPr>
                <w:rFonts w:ascii="Times New Roman" w:hAnsi="Times New Roman" w:cs="Times New Roman"/>
                <w:i w:val="0"/>
                <w:noProof/>
                <w:webHidden/>
              </w:rPr>
              <w:tab/>
            </w:r>
            <w:r w:rsidR="0028331D" w:rsidRPr="00A31B95">
              <w:rPr>
                <w:rFonts w:ascii="Times New Roman" w:hAnsi="Times New Roman" w:cs="Times New Roman"/>
                <w:i w:val="0"/>
                <w:noProof/>
                <w:webHidden/>
              </w:rPr>
              <w:fldChar w:fldCharType="begin"/>
            </w:r>
            <w:r w:rsidR="0028331D" w:rsidRPr="00A31B95">
              <w:rPr>
                <w:rFonts w:ascii="Times New Roman" w:hAnsi="Times New Roman" w:cs="Times New Roman"/>
                <w:i w:val="0"/>
                <w:noProof/>
                <w:webHidden/>
              </w:rPr>
              <w:instrText xml:space="preserve"> PAGEREF _Toc522275583 \h </w:instrText>
            </w:r>
            <w:r w:rsidR="0028331D" w:rsidRPr="00A31B95">
              <w:rPr>
                <w:rFonts w:ascii="Times New Roman" w:hAnsi="Times New Roman" w:cs="Times New Roman"/>
                <w:i w:val="0"/>
                <w:noProof/>
                <w:webHidden/>
              </w:rPr>
            </w:r>
            <w:r w:rsidR="0028331D" w:rsidRPr="00A31B95">
              <w:rPr>
                <w:rFonts w:ascii="Times New Roman" w:hAnsi="Times New Roman" w:cs="Times New Roman"/>
                <w:i w:val="0"/>
                <w:noProof/>
                <w:webHidden/>
              </w:rPr>
              <w:fldChar w:fldCharType="separate"/>
            </w:r>
            <w:r w:rsidR="00402BC6">
              <w:rPr>
                <w:rFonts w:ascii="Times New Roman" w:hAnsi="Times New Roman" w:cs="Times New Roman"/>
                <w:i w:val="0"/>
                <w:noProof/>
                <w:webHidden/>
              </w:rPr>
              <w:t>19</w:t>
            </w:r>
            <w:r w:rsidR="0028331D" w:rsidRPr="00A31B95">
              <w:rPr>
                <w:rFonts w:ascii="Times New Roman" w:hAnsi="Times New Roman" w:cs="Times New Roman"/>
                <w:i w:val="0"/>
                <w:noProof/>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584" w:history="1">
            <w:r w:rsidR="0028331D" w:rsidRPr="0028331D">
              <w:rPr>
                <w:rStyle w:val="Hipervnculo"/>
                <w:rFonts w:ascii="Times New Roman" w:hAnsi="Times New Roman" w:cs="Times New Roman"/>
                <w:noProof/>
                <w:sz w:val="24"/>
                <w:szCs w:val="24"/>
              </w:rPr>
              <w:t>4.1.</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Objetivo General</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_Toc522275584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19</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585" w:history="1">
            <w:r w:rsidR="0028331D" w:rsidRPr="0028331D">
              <w:rPr>
                <w:rStyle w:val="Hipervnculo"/>
                <w:rFonts w:ascii="Times New Roman" w:hAnsi="Times New Roman" w:cs="Times New Roman"/>
                <w:noProof/>
                <w:sz w:val="24"/>
                <w:szCs w:val="24"/>
              </w:rPr>
              <w:t>4.2.</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Objetivos Específicos</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_Toc522275585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19</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586" w:history="1">
            <w:r w:rsidR="0028331D" w:rsidRPr="0028331D">
              <w:rPr>
                <w:rStyle w:val="Hipervnculo"/>
                <w:rFonts w:ascii="Times New Roman" w:hAnsi="Times New Roman" w:cs="Times New Roman"/>
                <w:noProof/>
              </w:rPr>
              <w:t>5.</w:t>
            </w:r>
            <w:r w:rsidR="0028331D" w:rsidRPr="0028331D">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Marco De Referencia</w:t>
            </w:r>
            <w:r w:rsidR="0028331D" w:rsidRPr="0028331D">
              <w:rPr>
                <w:rFonts w:ascii="Times New Roman" w:hAnsi="Times New Roman" w:cs="Times New Roman"/>
                <w:noProof/>
                <w:webHidden/>
              </w:rPr>
              <w:tab/>
            </w:r>
            <w:r w:rsidR="0028331D" w:rsidRPr="0028331D">
              <w:rPr>
                <w:rFonts w:ascii="Times New Roman" w:hAnsi="Times New Roman" w:cs="Times New Roman"/>
                <w:noProof/>
                <w:webHidden/>
              </w:rPr>
              <w:fldChar w:fldCharType="begin"/>
            </w:r>
            <w:r w:rsidR="0028331D" w:rsidRPr="0028331D">
              <w:rPr>
                <w:rFonts w:ascii="Times New Roman" w:hAnsi="Times New Roman" w:cs="Times New Roman"/>
                <w:noProof/>
                <w:webHidden/>
              </w:rPr>
              <w:instrText xml:space="preserve"> PAGEREF _Toc522275586 \h </w:instrText>
            </w:r>
            <w:r w:rsidR="0028331D" w:rsidRPr="0028331D">
              <w:rPr>
                <w:rFonts w:ascii="Times New Roman" w:hAnsi="Times New Roman" w:cs="Times New Roman"/>
                <w:noProof/>
                <w:webHidden/>
              </w:rPr>
            </w:r>
            <w:r w:rsidR="0028331D" w:rsidRPr="0028331D">
              <w:rPr>
                <w:rFonts w:ascii="Times New Roman" w:hAnsi="Times New Roman" w:cs="Times New Roman"/>
                <w:noProof/>
                <w:webHidden/>
              </w:rPr>
              <w:fldChar w:fldCharType="separate"/>
            </w:r>
            <w:r w:rsidR="00402BC6">
              <w:rPr>
                <w:rFonts w:ascii="Times New Roman" w:hAnsi="Times New Roman" w:cs="Times New Roman"/>
                <w:noProof/>
                <w:webHidden/>
              </w:rPr>
              <w:t>20</w:t>
            </w:r>
            <w:r w:rsidR="0028331D" w:rsidRPr="0028331D">
              <w:rPr>
                <w:rFonts w:ascii="Times New Roman" w:hAnsi="Times New Roman" w:cs="Times New Roman"/>
                <w:noProof/>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587" w:history="1">
            <w:r w:rsidR="0028331D" w:rsidRPr="0028331D">
              <w:rPr>
                <w:rStyle w:val="Hipervnculo"/>
                <w:rFonts w:ascii="Times New Roman" w:hAnsi="Times New Roman" w:cs="Times New Roman"/>
                <w:noProof/>
                <w:sz w:val="24"/>
                <w:szCs w:val="24"/>
              </w:rPr>
              <w:t>5.1.</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Marco Teórico</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_Toc522275587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20</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588" w:history="1">
            <w:r w:rsidR="0028331D" w:rsidRPr="0028331D">
              <w:rPr>
                <w:rStyle w:val="Hipervnculo"/>
                <w:rFonts w:ascii="Times New Roman" w:hAnsi="Times New Roman" w:cs="Times New Roman"/>
                <w:noProof/>
                <w:sz w:val="24"/>
                <w:szCs w:val="24"/>
              </w:rPr>
              <w:t>5.2.</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Marco Histórico</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_Toc522275588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21</w:t>
            </w:r>
            <w:r w:rsidR="0028331D" w:rsidRPr="0028331D">
              <w:rPr>
                <w:rFonts w:ascii="Times New Roman" w:hAnsi="Times New Roman" w:cs="Times New Roman"/>
                <w:noProof/>
                <w:webHidden/>
                <w:sz w:val="24"/>
                <w:szCs w:val="24"/>
              </w:rPr>
              <w:fldChar w:fldCharType="end"/>
            </w:r>
          </w:hyperlink>
        </w:p>
        <w:p w:rsidR="0028331D" w:rsidRPr="0028331D" w:rsidRDefault="00EB4554" w:rsidP="00A31B95">
          <w:pPr>
            <w:pStyle w:val="TDC3"/>
            <w:rPr>
              <w:rFonts w:eastAsiaTheme="minorEastAsia"/>
              <w:lang w:eastAsia="es-CO"/>
            </w:rPr>
          </w:pPr>
          <w:hyperlink w:anchor="_Toc522275589" w:history="1">
            <w:r w:rsidR="0028331D" w:rsidRPr="0028331D">
              <w:rPr>
                <w:rStyle w:val="Hipervnculo"/>
              </w:rPr>
              <w:t>5.2.1.</w:t>
            </w:r>
            <w:r w:rsidR="0028331D" w:rsidRPr="0028331D">
              <w:rPr>
                <w:rFonts w:eastAsiaTheme="minorEastAsia"/>
                <w:lang w:eastAsia="es-CO"/>
              </w:rPr>
              <w:tab/>
            </w:r>
            <w:r w:rsidR="0028331D" w:rsidRPr="0028331D">
              <w:rPr>
                <w:rStyle w:val="Hipervnculo"/>
              </w:rPr>
              <w:t>Versión 12.4.0.</w:t>
            </w:r>
            <w:r w:rsidR="0028331D" w:rsidRPr="0028331D">
              <w:rPr>
                <w:webHidden/>
              </w:rPr>
              <w:tab/>
            </w:r>
            <w:r w:rsidR="0028331D" w:rsidRPr="0028331D">
              <w:rPr>
                <w:webHidden/>
              </w:rPr>
              <w:fldChar w:fldCharType="begin"/>
            </w:r>
            <w:r w:rsidR="0028331D" w:rsidRPr="0028331D">
              <w:rPr>
                <w:webHidden/>
              </w:rPr>
              <w:instrText xml:space="preserve"> PAGEREF _Toc522275589 \h </w:instrText>
            </w:r>
            <w:r w:rsidR="0028331D" w:rsidRPr="0028331D">
              <w:rPr>
                <w:webHidden/>
              </w:rPr>
            </w:r>
            <w:r w:rsidR="0028331D" w:rsidRPr="0028331D">
              <w:rPr>
                <w:webHidden/>
              </w:rPr>
              <w:fldChar w:fldCharType="separate"/>
            </w:r>
            <w:r w:rsidR="00402BC6">
              <w:rPr>
                <w:webHidden/>
              </w:rPr>
              <w:t>23</w:t>
            </w:r>
            <w:r w:rsidR="0028331D" w:rsidRPr="0028331D">
              <w:rPr>
                <w:webHidden/>
              </w:rPr>
              <w:fldChar w:fldCharType="end"/>
            </w:r>
          </w:hyperlink>
        </w:p>
        <w:p w:rsidR="0028331D" w:rsidRPr="0028331D" w:rsidRDefault="00EB4554" w:rsidP="003B175E">
          <w:pPr>
            <w:pStyle w:val="TDC4"/>
            <w:rPr>
              <w:rFonts w:eastAsiaTheme="minorEastAsia"/>
              <w:lang w:eastAsia="es-CO"/>
            </w:rPr>
          </w:pPr>
          <w:hyperlink w:anchor="_Toc522275590" w:history="1">
            <w:r w:rsidR="0028331D" w:rsidRPr="00A31B95">
              <w:rPr>
                <w:rStyle w:val="Hipervnculo"/>
                <w:i/>
                <w:lang w:val="es-419"/>
              </w:rPr>
              <w:t>5.2.1.1.</w:t>
            </w:r>
            <w:r w:rsidR="0028331D" w:rsidRPr="00A31B95">
              <w:rPr>
                <w:rFonts w:eastAsiaTheme="minorEastAsia"/>
                <w:i/>
                <w:lang w:eastAsia="es-CO"/>
              </w:rPr>
              <w:tab/>
            </w:r>
            <w:r w:rsidR="0028331D" w:rsidRPr="00A31B95">
              <w:rPr>
                <w:rStyle w:val="Hipervnculo"/>
                <w:i/>
              </w:rPr>
              <w:t>Notas de la versión para CPLEX Studio V12.4.</w:t>
            </w:r>
            <w:r w:rsidR="0028331D" w:rsidRPr="0028331D">
              <w:rPr>
                <w:webHidden/>
              </w:rPr>
              <w:tab/>
            </w:r>
            <w:r w:rsidR="0028331D" w:rsidRPr="0028331D">
              <w:rPr>
                <w:webHidden/>
              </w:rPr>
              <w:fldChar w:fldCharType="begin"/>
            </w:r>
            <w:r w:rsidR="0028331D" w:rsidRPr="0028331D">
              <w:rPr>
                <w:webHidden/>
              </w:rPr>
              <w:instrText xml:space="preserve"> PAGEREF _Toc522275590 \h </w:instrText>
            </w:r>
            <w:r w:rsidR="0028331D" w:rsidRPr="0028331D">
              <w:rPr>
                <w:webHidden/>
              </w:rPr>
            </w:r>
            <w:r w:rsidR="0028331D" w:rsidRPr="0028331D">
              <w:rPr>
                <w:webHidden/>
              </w:rPr>
              <w:fldChar w:fldCharType="separate"/>
            </w:r>
            <w:r w:rsidR="00402BC6">
              <w:rPr>
                <w:webHidden/>
              </w:rPr>
              <w:t>23</w:t>
            </w:r>
            <w:r w:rsidR="0028331D" w:rsidRPr="0028331D">
              <w:rPr>
                <w:webHidden/>
              </w:rPr>
              <w:fldChar w:fldCharType="end"/>
            </w:r>
          </w:hyperlink>
        </w:p>
        <w:p w:rsidR="0028331D" w:rsidRPr="00A31B95" w:rsidRDefault="00EB4554">
          <w:pPr>
            <w:pStyle w:val="TDC5"/>
            <w:tabs>
              <w:tab w:val="left" w:pos="1859"/>
              <w:tab w:val="right" w:leader="underscore" w:pos="9350"/>
            </w:tabs>
            <w:rPr>
              <w:rFonts w:ascii="Times New Roman" w:eastAsiaTheme="minorEastAsia" w:hAnsi="Times New Roman" w:cs="Times New Roman"/>
              <w:i/>
              <w:noProof/>
              <w:sz w:val="24"/>
              <w:szCs w:val="24"/>
              <w:lang w:eastAsia="es-CO"/>
            </w:rPr>
          </w:pPr>
          <w:hyperlink w:anchor="_Toc522275591" w:history="1">
            <w:r w:rsidR="0028331D" w:rsidRPr="00A31B95">
              <w:rPr>
                <w:rStyle w:val="Hipervnculo"/>
                <w:rFonts w:ascii="Times New Roman" w:hAnsi="Times New Roman" w:cs="Times New Roman"/>
                <w:i/>
                <w:noProof/>
                <w:sz w:val="24"/>
                <w:szCs w:val="24"/>
              </w:rPr>
              <w:t>5.2.1.1.1.</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Mejoras en el conector SPSS.</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_Toc522275591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23</w:t>
            </w:r>
            <w:r w:rsidR="0028331D" w:rsidRPr="00A31B95">
              <w:rPr>
                <w:rFonts w:ascii="Times New Roman" w:hAnsi="Times New Roman" w:cs="Times New Roman"/>
                <w:i/>
                <w:noProof/>
                <w:webHidden/>
                <w:sz w:val="24"/>
                <w:szCs w:val="24"/>
              </w:rPr>
              <w:fldChar w:fldCharType="end"/>
            </w:r>
          </w:hyperlink>
        </w:p>
        <w:p w:rsidR="0028331D" w:rsidRPr="00A31B95" w:rsidRDefault="00EB4554">
          <w:pPr>
            <w:pStyle w:val="TDC5"/>
            <w:tabs>
              <w:tab w:val="left" w:pos="1859"/>
              <w:tab w:val="right" w:leader="underscore" w:pos="9350"/>
            </w:tabs>
            <w:rPr>
              <w:rFonts w:ascii="Times New Roman" w:eastAsiaTheme="minorEastAsia" w:hAnsi="Times New Roman" w:cs="Times New Roman"/>
              <w:i/>
              <w:noProof/>
              <w:sz w:val="24"/>
              <w:szCs w:val="24"/>
              <w:lang w:eastAsia="es-CO"/>
            </w:rPr>
          </w:pPr>
          <w:hyperlink w:anchor="_Toc522275592" w:history="1">
            <w:r w:rsidR="0028331D" w:rsidRPr="00A31B95">
              <w:rPr>
                <w:rStyle w:val="Hipervnculo"/>
                <w:rFonts w:ascii="Times New Roman" w:hAnsi="Times New Roman" w:cs="Times New Roman"/>
                <w:i/>
                <w:noProof/>
                <w:sz w:val="24"/>
                <w:szCs w:val="24"/>
              </w:rPr>
              <w:t>5.2.1.1.2.</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Mejoras de programación.</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_Toc522275592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24</w:t>
            </w:r>
            <w:r w:rsidR="0028331D" w:rsidRPr="00A31B95">
              <w:rPr>
                <w:rFonts w:ascii="Times New Roman" w:hAnsi="Times New Roman" w:cs="Times New Roman"/>
                <w:i/>
                <w:noProof/>
                <w:webHidden/>
                <w:sz w:val="24"/>
                <w:szCs w:val="24"/>
              </w:rPr>
              <w:fldChar w:fldCharType="end"/>
            </w:r>
          </w:hyperlink>
        </w:p>
        <w:p w:rsidR="0028331D" w:rsidRPr="0028331D" w:rsidRDefault="00EB4554" w:rsidP="00A31B95">
          <w:pPr>
            <w:pStyle w:val="TDC3"/>
            <w:rPr>
              <w:rFonts w:eastAsiaTheme="minorEastAsia"/>
              <w:lang w:eastAsia="es-CO"/>
            </w:rPr>
          </w:pPr>
          <w:hyperlink w:anchor="_Toc522275593" w:history="1">
            <w:r w:rsidR="0028331D" w:rsidRPr="0028331D">
              <w:rPr>
                <w:rStyle w:val="Hipervnculo"/>
              </w:rPr>
              <w:t>5.2.2.</w:t>
            </w:r>
            <w:r w:rsidR="0028331D" w:rsidRPr="0028331D">
              <w:rPr>
                <w:rFonts w:eastAsiaTheme="minorEastAsia"/>
                <w:lang w:eastAsia="es-CO"/>
              </w:rPr>
              <w:tab/>
            </w:r>
            <w:r w:rsidR="0028331D" w:rsidRPr="0028331D">
              <w:rPr>
                <w:rStyle w:val="Hipervnculo"/>
              </w:rPr>
              <w:t>Versión 12.8.0</w:t>
            </w:r>
            <w:r w:rsidR="0028331D" w:rsidRPr="0028331D">
              <w:rPr>
                <w:webHidden/>
              </w:rPr>
              <w:tab/>
            </w:r>
            <w:r w:rsidR="0028331D" w:rsidRPr="0028331D">
              <w:rPr>
                <w:webHidden/>
              </w:rPr>
              <w:fldChar w:fldCharType="begin"/>
            </w:r>
            <w:r w:rsidR="0028331D" w:rsidRPr="0028331D">
              <w:rPr>
                <w:webHidden/>
              </w:rPr>
              <w:instrText xml:space="preserve"> PAGEREF _Toc522275593 \h </w:instrText>
            </w:r>
            <w:r w:rsidR="0028331D" w:rsidRPr="0028331D">
              <w:rPr>
                <w:webHidden/>
              </w:rPr>
            </w:r>
            <w:r w:rsidR="0028331D" w:rsidRPr="0028331D">
              <w:rPr>
                <w:webHidden/>
              </w:rPr>
              <w:fldChar w:fldCharType="separate"/>
            </w:r>
            <w:r w:rsidR="00402BC6">
              <w:rPr>
                <w:webHidden/>
              </w:rPr>
              <w:t>26</w:t>
            </w:r>
            <w:r w:rsidR="0028331D" w:rsidRPr="0028331D">
              <w:rPr>
                <w:webHidden/>
              </w:rPr>
              <w:fldChar w:fldCharType="end"/>
            </w:r>
          </w:hyperlink>
        </w:p>
        <w:p w:rsidR="0028331D" w:rsidRPr="00A31B95" w:rsidRDefault="00EB4554" w:rsidP="003B175E">
          <w:pPr>
            <w:pStyle w:val="TDC4"/>
            <w:rPr>
              <w:rFonts w:eastAsiaTheme="minorEastAsia"/>
              <w:i/>
              <w:lang w:eastAsia="es-CO"/>
            </w:rPr>
          </w:pPr>
          <w:hyperlink w:anchor="_Toc522275594" w:history="1">
            <w:r w:rsidR="0028331D" w:rsidRPr="00A31B95">
              <w:rPr>
                <w:rStyle w:val="Hipervnculo"/>
                <w:i/>
              </w:rPr>
              <w:t>5.2.2.1.</w:t>
            </w:r>
            <w:r w:rsidR="0028331D" w:rsidRPr="00A31B95">
              <w:rPr>
                <w:rFonts w:eastAsiaTheme="minorEastAsia"/>
                <w:i/>
                <w:lang w:eastAsia="es-CO"/>
              </w:rPr>
              <w:tab/>
            </w:r>
            <w:r w:rsidR="0028331D" w:rsidRPr="00A31B95">
              <w:rPr>
                <w:rStyle w:val="Hipervnculo"/>
                <w:i/>
              </w:rPr>
              <w:t>CPLEX y CP Optimizer – Rendimiento.</w:t>
            </w:r>
            <w:r w:rsidR="0028331D" w:rsidRPr="00A31B95">
              <w:rPr>
                <w:i/>
                <w:webHidden/>
              </w:rPr>
              <w:tab/>
            </w:r>
            <w:r w:rsidR="0028331D" w:rsidRPr="00A31B95">
              <w:rPr>
                <w:i/>
                <w:webHidden/>
              </w:rPr>
              <w:fldChar w:fldCharType="begin"/>
            </w:r>
            <w:r w:rsidR="0028331D" w:rsidRPr="00A31B95">
              <w:rPr>
                <w:i/>
                <w:webHidden/>
              </w:rPr>
              <w:instrText xml:space="preserve"> PAGEREF _Toc522275594 \h </w:instrText>
            </w:r>
            <w:r w:rsidR="0028331D" w:rsidRPr="00A31B95">
              <w:rPr>
                <w:i/>
                <w:webHidden/>
              </w:rPr>
            </w:r>
            <w:r w:rsidR="0028331D" w:rsidRPr="00A31B95">
              <w:rPr>
                <w:i/>
                <w:webHidden/>
              </w:rPr>
              <w:fldChar w:fldCharType="separate"/>
            </w:r>
            <w:r w:rsidR="00402BC6">
              <w:rPr>
                <w:i/>
                <w:webHidden/>
              </w:rPr>
              <w:t>26</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595" w:history="1">
            <w:r w:rsidR="0028331D" w:rsidRPr="00A31B95">
              <w:rPr>
                <w:rStyle w:val="Hipervnculo"/>
                <w:i/>
              </w:rPr>
              <w:t>5.2.2.2.</w:t>
            </w:r>
            <w:r w:rsidR="0028331D" w:rsidRPr="00A31B95">
              <w:rPr>
                <w:rFonts w:eastAsiaTheme="minorEastAsia"/>
                <w:i/>
                <w:lang w:eastAsia="es-CO"/>
              </w:rPr>
              <w:tab/>
            </w:r>
            <w:r w:rsidR="0028331D" w:rsidRPr="00A31B95">
              <w:rPr>
                <w:rStyle w:val="Hipervnculo"/>
                <w:i/>
              </w:rPr>
              <w:t>OPL e IDE: disponible en MacOS, OPL en zLinux.</w:t>
            </w:r>
            <w:r w:rsidR="0028331D" w:rsidRPr="00A31B95">
              <w:rPr>
                <w:i/>
                <w:webHidden/>
              </w:rPr>
              <w:tab/>
            </w:r>
            <w:r w:rsidR="0028331D" w:rsidRPr="00A31B95">
              <w:rPr>
                <w:i/>
                <w:webHidden/>
              </w:rPr>
              <w:fldChar w:fldCharType="begin"/>
            </w:r>
            <w:r w:rsidR="0028331D" w:rsidRPr="00A31B95">
              <w:rPr>
                <w:i/>
                <w:webHidden/>
              </w:rPr>
              <w:instrText xml:space="preserve"> PAGEREF _Toc522275595 \h </w:instrText>
            </w:r>
            <w:r w:rsidR="0028331D" w:rsidRPr="00A31B95">
              <w:rPr>
                <w:i/>
                <w:webHidden/>
              </w:rPr>
            </w:r>
            <w:r w:rsidR="0028331D" w:rsidRPr="00A31B95">
              <w:rPr>
                <w:i/>
                <w:webHidden/>
              </w:rPr>
              <w:fldChar w:fldCharType="separate"/>
            </w:r>
            <w:r w:rsidR="00402BC6">
              <w:rPr>
                <w:i/>
                <w:webHidden/>
              </w:rPr>
              <w:t>27</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596" w:history="1">
            <w:r w:rsidR="0028331D" w:rsidRPr="00A31B95">
              <w:rPr>
                <w:rStyle w:val="Hipervnculo"/>
                <w:i/>
              </w:rPr>
              <w:t>5.2.2.3.</w:t>
            </w:r>
            <w:r w:rsidR="0028331D" w:rsidRPr="00A31B95">
              <w:rPr>
                <w:rFonts w:eastAsiaTheme="minorEastAsia"/>
                <w:i/>
                <w:lang w:eastAsia="es-CO"/>
              </w:rPr>
              <w:tab/>
            </w:r>
            <w:r w:rsidR="0028331D" w:rsidRPr="00A31B95">
              <w:rPr>
                <w:rStyle w:val="Hipervnculo"/>
                <w:i/>
              </w:rPr>
              <w:t>Docplex enviado con COS.</w:t>
            </w:r>
            <w:r w:rsidR="0028331D" w:rsidRPr="00A31B95">
              <w:rPr>
                <w:i/>
                <w:webHidden/>
              </w:rPr>
              <w:tab/>
            </w:r>
            <w:r w:rsidR="0028331D" w:rsidRPr="00A31B95">
              <w:rPr>
                <w:i/>
                <w:webHidden/>
              </w:rPr>
              <w:fldChar w:fldCharType="begin"/>
            </w:r>
            <w:r w:rsidR="0028331D" w:rsidRPr="00A31B95">
              <w:rPr>
                <w:i/>
                <w:webHidden/>
              </w:rPr>
              <w:instrText xml:space="preserve"> PAGEREF _Toc522275596 \h </w:instrText>
            </w:r>
            <w:r w:rsidR="0028331D" w:rsidRPr="00A31B95">
              <w:rPr>
                <w:i/>
                <w:webHidden/>
              </w:rPr>
            </w:r>
            <w:r w:rsidR="0028331D" w:rsidRPr="00A31B95">
              <w:rPr>
                <w:i/>
                <w:webHidden/>
              </w:rPr>
              <w:fldChar w:fldCharType="separate"/>
            </w:r>
            <w:r w:rsidR="00402BC6">
              <w:rPr>
                <w:i/>
                <w:webHidden/>
              </w:rPr>
              <w:t>27</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597" w:history="1">
            <w:r w:rsidR="0028331D" w:rsidRPr="00A31B95">
              <w:rPr>
                <w:rStyle w:val="Hipervnculo"/>
                <w:i/>
              </w:rPr>
              <w:t>5.2.2.4.</w:t>
            </w:r>
            <w:r w:rsidR="0028331D" w:rsidRPr="00A31B95">
              <w:rPr>
                <w:rFonts w:eastAsiaTheme="minorEastAsia"/>
                <w:i/>
                <w:lang w:eastAsia="es-CO"/>
              </w:rPr>
              <w:tab/>
            </w:r>
            <w:r w:rsidR="0028331D" w:rsidRPr="00A31B95">
              <w:rPr>
                <w:rStyle w:val="Hipervnculo"/>
                <w:i/>
              </w:rPr>
              <w:t>CPLEX – Nuevo marco de devolución de llamada.</w:t>
            </w:r>
            <w:r w:rsidR="0028331D" w:rsidRPr="00A31B95">
              <w:rPr>
                <w:rStyle w:val="Hipervnculo"/>
                <w:i/>
                <w:lang w:val="es-419"/>
              </w:rPr>
              <w:t>.</w:t>
            </w:r>
            <w:r w:rsidR="0028331D" w:rsidRPr="00A31B95">
              <w:rPr>
                <w:i/>
                <w:webHidden/>
              </w:rPr>
              <w:tab/>
            </w:r>
            <w:r w:rsidR="0028331D" w:rsidRPr="00A31B95">
              <w:rPr>
                <w:i/>
                <w:webHidden/>
              </w:rPr>
              <w:fldChar w:fldCharType="begin"/>
            </w:r>
            <w:r w:rsidR="0028331D" w:rsidRPr="00A31B95">
              <w:rPr>
                <w:i/>
                <w:webHidden/>
              </w:rPr>
              <w:instrText xml:space="preserve"> PAGEREF _Toc522275597 \h </w:instrText>
            </w:r>
            <w:r w:rsidR="0028331D" w:rsidRPr="00A31B95">
              <w:rPr>
                <w:i/>
                <w:webHidden/>
              </w:rPr>
            </w:r>
            <w:r w:rsidR="0028331D" w:rsidRPr="00A31B95">
              <w:rPr>
                <w:i/>
                <w:webHidden/>
              </w:rPr>
              <w:fldChar w:fldCharType="separate"/>
            </w:r>
            <w:r w:rsidR="00402BC6">
              <w:rPr>
                <w:i/>
                <w:webHidden/>
              </w:rPr>
              <w:t>27</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598" w:history="1">
            <w:r w:rsidR="0028331D" w:rsidRPr="00A31B95">
              <w:rPr>
                <w:rStyle w:val="Hipervnculo"/>
                <w:i/>
              </w:rPr>
              <w:t>5.2.2.5.</w:t>
            </w:r>
            <w:r w:rsidR="0028331D" w:rsidRPr="00A31B95">
              <w:rPr>
                <w:rFonts w:eastAsiaTheme="minorEastAsia"/>
                <w:i/>
                <w:lang w:eastAsia="es-CO"/>
              </w:rPr>
              <w:tab/>
            </w:r>
            <w:r w:rsidR="0028331D" w:rsidRPr="00A31B95">
              <w:rPr>
                <w:rStyle w:val="Hipervnculo"/>
                <w:i/>
              </w:rPr>
              <w:t>CP Optimizer – API refactorizada de C ++.</w:t>
            </w:r>
            <w:r w:rsidR="0028331D" w:rsidRPr="00A31B95">
              <w:rPr>
                <w:i/>
                <w:webHidden/>
              </w:rPr>
              <w:tab/>
            </w:r>
            <w:r w:rsidR="0028331D" w:rsidRPr="00A31B95">
              <w:rPr>
                <w:i/>
                <w:webHidden/>
              </w:rPr>
              <w:fldChar w:fldCharType="begin"/>
            </w:r>
            <w:r w:rsidR="0028331D" w:rsidRPr="00A31B95">
              <w:rPr>
                <w:i/>
                <w:webHidden/>
              </w:rPr>
              <w:instrText xml:space="preserve"> PAGEREF _Toc522275598 \h </w:instrText>
            </w:r>
            <w:r w:rsidR="0028331D" w:rsidRPr="00A31B95">
              <w:rPr>
                <w:i/>
                <w:webHidden/>
              </w:rPr>
            </w:r>
            <w:r w:rsidR="0028331D" w:rsidRPr="00A31B95">
              <w:rPr>
                <w:i/>
                <w:webHidden/>
              </w:rPr>
              <w:fldChar w:fldCharType="separate"/>
            </w:r>
            <w:r w:rsidR="00402BC6">
              <w:rPr>
                <w:i/>
                <w:webHidden/>
              </w:rPr>
              <w:t>27</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599" w:history="1">
            <w:r w:rsidR="0028331D" w:rsidRPr="00A31B95">
              <w:rPr>
                <w:rStyle w:val="Hipervnculo"/>
                <w:i/>
              </w:rPr>
              <w:t>5.2.2.6.</w:t>
            </w:r>
            <w:r w:rsidR="0028331D" w:rsidRPr="00A31B95">
              <w:rPr>
                <w:rFonts w:eastAsiaTheme="minorEastAsia"/>
                <w:i/>
                <w:lang w:eastAsia="es-CO"/>
              </w:rPr>
              <w:tab/>
            </w:r>
            <w:r w:rsidR="0028331D" w:rsidRPr="00A31B95">
              <w:rPr>
                <w:rStyle w:val="Hipervnculo"/>
                <w:i/>
              </w:rPr>
              <w:t>CP Optimizer: limita el valor de la solución óptima.</w:t>
            </w:r>
            <w:r w:rsidR="0028331D" w:rsidRPr="00A31B95">
              <w:rPr>
                <w:i/>
                <w:webHidden/>
              </w:rPr>
              <w:tab/>
            </w:r>
            <w:r w:rsidR="0028331D" w:rsidRPr="00A31B95">
              <w:rPr>
                <w:i/>
                <w:webHidden/>
              </w:rPr>
              <w:fldChar w:fldCharType="begin"/>
            </w:r>
            <w:r w:rsidR="0028331D" w:rsidRPr="00A31B95">
              <w:rPr>
                <w:i/>
                <w:webHidden/>
              </w:rPr>
              <w:instrText xml:space="preserve"> PAGEREF _Toc522275599 \h </w:instrText>
            </w:r>
            <w:r w:rsidR="0028331D" w:rsidRPr="00A31B95">
              <w:rPr>
                <w:i/>
                <w:webHidden/>
              </w:rPr>
            </w:r>
            <w:r w:rsidR="0028331D" w:rsidRPr="00A31B95">
              <w:rPr>
                <w:i/>
                <w:webHidden/>
              </w:rPr>
              <w:fldChar w:fldCharType="separate"/>
            </w:r>
            <w:r w:rsidR="00402BC6">
              <w:rPr>
                <w:i/>
                <w:webHidden/>
              </w:rPr>
              <w:t>28</w:t>
            </w:r>
            <w:r w:rsidR="0028331D" w:rsidRPr="00A31B95">
              <w:rPr>
                <w:i/>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0" w:history="1">
            <w:r w:rsidR="0028331D" w:rsidRPr="0028331D">
              <w:rPr>
                <w:rStyle w:val="Hipervnculo"/>
                <w:rFonts w:ascii="Times New Roman" w:hAnsi="Times New Roman" w:cs="Times New Roman"/>
                <w:noProof/>
                <w:sz w:val="24"/>
                <w:szCs w:val="24"/>
              </w:rPr>
              <w:t>5.3.</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Marco Legal</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_Toc522275600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28</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601" w:history="1">
            <w:r w:rsidR="0028331D" w:rsidRPr="0028331D">
              <w:rPr>
                <w:rStyle w:val="Hipervnculo"/>
                <w:rFonts w:ascii="Times New Roman" w:hAnsi="Times New Roman" w:cs="Times New Roman"/>
                <w:noProof/>
              </w:rPr>
              <w:t>6.</w:t>
            </w:r>
            <w:r w:rsidR="0028331D" w:rsidRPr="0028331D">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Diseño Metodológico</w:t>
            </w:r>
            <w:r w:rsidR="0028331D" w:rsidRPr="0028331D">
              <w:rPr>
                <w:rFonts w:ascii="Times New Roman" w:hAnsi="Times New Roman" w:cs="Times New Roman"/>
                <w:noProof/>
                <w:webHidden/>
              </w:rPr>
              <w:tab/>
            </w:r>
            <w:r w:rsidR="0028331D" w:rsidRPr="0028331D">
              <w:rPr>
                <w:rFonts w:ascii="Times New Roman" w:hAnsi="Times New Roman" w:cs="Times New Roman"/>
                <w:noProof/>
                <w:webHidden/>
              </w:rPr>
              <w:fldChar w:fldCharType="begin"/>
            </w:r>
            <w:r w:rsidR="0028331D" w:rsidRPr="0028331D">
              <w:rPr>
                <w:rFonts w:ascii="Times New Roman" w:hAnsi="Times New Roman" w:cs="Times New Roman"/>
                <w:noProof/>
                <w:webHidden/>
              </w:rPr>
              <w:instrText xml:space="preserve"> PAGEREF _Toc522275601 \h </w:instrText>
            </w:r>
            <w:r w:rsidR="0028331D" w:rsidRPr="0028331D">
              <w:rPr>
                <w:rFonts w:ascii="Times New Roman" w:hAnsi="Times New Roman" w:cs="Times New Roman"/>
                <w:noProof/>
                <w:webHidden/>
              </w:rPr>
            </w:r>
            <w:r w:rsidR="0028331D" w:rsidRPr="0028331D">
              <w:rPr>
                <w:rFonts w:ascii="Times New Roman" w:hAnsi="Times New Roman" w:cs="Times New Roman"/>
                <w:noProof/>
                <w:webHidden/>
              </w:rPr>
              <w:fldChar w:fldCharType="separate"/>
            </w:r>
            <w:r w:rsidR="00402BC6">
              <w:rPr>
                <w:rFonts w:ascii="Times New Roman" w:hAnsi="Times New Roman" w:cs="Times New Roman"/>
                <w:noProof/>
                <w:webHidden/>
              </w:rPr>
              <w:t>30</w:t>
            </w:r>
            <w:r w:rsidR="0028331D" w:rsidRPr="0028331D">
              <w:rPr>
                <w:rFonts w:ascii="Times New Roman" w:hAnsi="Times New Roman" w:cs="Times New Roman"/>
                <w:noProof/>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2" w:history="1">
            <w:r w:rsidR="0028331D" w:rsidRPr="0028331D">
              <w:rPr>
                <w:rStyle w:val="Hipervnculo"/>
                <w:rFonts w:ascii="Times New Roman" w:hAnsi="Times New Roman" w:cs="Times New Roman"/>
                <w:noProof/>
                <w:sz w:val="24"/>
                <w:szCs w:val="24"/>
              </w:rPr>
              <w:t>6.1.</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Tipo De Investigación</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_Toc522275602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30</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3" w:history="1">
            <w:r w:rsidR="0028331D" w:rsidRPr="0028331D">
              <w:rPr>
                <w:rStyle w:val="Hipervnculo"/>
                <w:rFonts w:ascii="Times New Roman" w:hAnsi="Times New Roman" w:cs="Times New Roman"/>
                <w:noProof/>
                <w:sz w:val="24"/>
                <w:szCs w:val="24"/>
              </w:rPr>
              <w:t>6.2.</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Método De Investigación</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_Toc522275603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30</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4" w:history="1">
            <w:r w:rsidR="0028331D" w:rsidRPr="0028331D">
              <w:rPr>
                <w:rStyle w:val="Hipervnculo"/>
                <w:rFonts w:ascii="Times New Roman" w:hAnsi="Times New Roman" w:cs="Times New Roman"/>
                <w:noProof/>
                <w:sz w:val="24"/>
                <w:szCs w:val="24"/>
              </w:rPr>
              <w:t>6.3.</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Recursos</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_Toc522275604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30</w:t>
            </w:r>
            <w:r w:rsidR="0028331D" w:rsidRPr="0028331D">
              <w:rPr>
                <w:rFonts w:ascii="Times New Roman" w:hAnsi="Times New Roman" w:cs="Times New Roman"/>
                <w:noProof/>
                <w:webHidden/>
                <w:sz w:val="24"/>
                <w:szCs w:val="24"/>
              </w:rPr>
              <w:fldChar w:fldCharType="end"/>
            </w:r>
          </w:hyperlink>
        </w:p>
        <w:p w:rsidR="0028331D" w:rsidRPr="0028331D" w:rsidRDefault="00EB4554" w:rsidP="00A31B95">
          <w:pPr>
            <w:pStyle w:val="TDC3"/>
            <w:rPr>
              <w:rFonts w:eastAsiaTheme="minorEastAsia"/>
              <w:lang w:eastAsia="es-CO"/>
            </w:rPr>
          </w:pPr>
          <w:hyperlink w:anchor="_Toc522275605" w:history="1">
            <w:r w:rsidR="0028331D" w:rsidRPr="0028331D">
              <w:rPr>
                <w:rStyle w:val="Hipervnculo"/>
              </w:rPr>
              <w:t>6.3.1.</w:t>
            </w:r>
            <w:r w:rsidR="0028331D" w:rsidRPr="0028331D">
              <w:rPr>
                <w:rFonts w:eastAsiaTheme="minorEastAsia"/>
                <w:lang w:eastAsia="es-CO"/>
              </w:rPr>
              <w:tab/>
            </w:r>
            <w:r w:rsidR="0028331D" w:rsidRPr="0028331D">
              <w:rPr>
                <w:rStyle w:val="Hipervnculo"/>
              </w:rPr>
              <w:t>Humanos..</w:t>
            </w:r>
            <w:r w:rsidR="0028331D" w:rsidRPr="0028331D">
              <w:rPr>
                <w:webHidden/>
              </w:rPr>
              <w:tab/>
            </w:r>
            <w:r w:rsidR="0028331D" w:rsidRPr="0028331D">
              <w:rPr>
                <w:webHidden/>
              </w:rPr>
              <w:fldChar w:fldCharType="begin"/>
            </w:r>
            <w:r w:rsidR="0028331D" w:rsidRPr="0028331D">
              <w:rPr>
                <w:webHidden/>
              </w:rPr>
              <w:instrText xml:space="preserve"> PAGEREF _Toc522275605 \h </w:instrText>
            </w:r>
            <w:r w:rsidR="0028331D" w:rsidRPr="0028331D">
              <w:rPr>
                <w:webHidden/>
              </w:rPr>
            </w:r>
            <w:r w:rsidR="0028331D" w:rsidRPr="0028331D">
              <w:rPr>
                <w:webHidden/>
              </w:rPr>
              <w:fldChar w:fldCharType="separate"/>
            </w:r>
            <w:r w:rsidR="00402BC6">
              <w:rPr>
                <w:webHidden/>
              </w:rPr>
              <w:t>30</w:t>
            </w:r>
            <w:r w:rsidR="0028331D" w:rsidRPr="0028331D">
              <w:rPr>
                <w:webHidden/>
              </w:rPr>
              <w:fldChar w:fldCharType="end"/>
            </w:r>
          </w:hyperlink>
        </w:p>
        <w:p w:rsidR="0028331D" w:rsidRPr="0028331D" w:rsidRDefault="00EB4554" w:rsidP="00A31B95">
          <w:pPr>
            <w:pStyle w:val="TDC3"/>
            <w:rPr>
              <w:rFonts w:eastAsiaTheme="minorEastAsia"/>
              <w:lang w:eastAsia="es-CO"/>
            </w:rPr>
          </w:pPr>
          <w:hyperlink w:anchor="_Toc522275606" w:history="1">
            <w:r w:rsidR="0028331D" w:rsidRPr="0028331D">
              <w:rPr>
                <w:rStyle w:val="Hipervnculo"/>
              </w:rPr>
              <w:t>6.3.2.</w:t>
            </w:r>
            <w:r w:rsidR="0028331D" w:rsidRPr="0028331D">
              <w:rPr>
                <w:rFonts w:eastAsiaTheme="minorEastAsia"/>
                <w:lang w:eastAsia="es-CO"/>
              </w:rPr>
              <w:tab/>
            </w:r>
            <w:r w:rsidR="0028331D" w:rsidRPr="0028331D">
              <w:rPr>
                <w:rStyle w:val="Hipervnculo"/>
              </w:rPr>
              <w:t>Tecnológicos.</w:t>
            </w:r>
            <w:r w:rsidR="0028331D" w:rsidRPr="0028331D">
              <w:rPr>
                <w:webHidden/>
              </w:rPr>
              <w:tab/>
            </w:r>
            <w:r w:rsidR="0028331D" w:rsidRPr="0028331D">
              <w:rPr>
                <w:webHidden/>
              </w:rPr>
              <w:fldChar w:fldCharType="begin"/>
            </w:r>
            <w:r w:rsidR="0028331D" w:rsidRPr="0028331D">
              <w:rPr>
                <w:webHidden/>
              </w:rPr>
              <w:instrText xml:space="preserve"> PAGEREF _Toc522275606 \h </w:instrText>
            </w:r>
            <w:r w:rsidR="0028331D" w:rsidRPr="0028331D">
              <w:rPr>
                <w:webHidden/>
              </w:rPr>
            </w:r>
            <w:r w:rsidR="0028331D" w:rsidRPr="0028331D">
              <w:rPr>
                <w:webHidden/>
              </w:rPr>
              <w:fldChar w:fldCharType="separate"/>
            </w:r>
            <w:r w:rsidR="00402BC6">
              <w:rPr>
                <w:webHidden/>
              </w:rPr>
              <w:t>30</w:t>
            </w:r>
            <w:r w:rsidR="0028331D" w:rsidRPr="0028331D">
              <w:rPr>
                <w:webHidden/>
              </w:rPr>
              <w:fldChar w:fldCharType="end"/>
            </w:r>
          </w:hyperlink>
        </w:p>
        <w:p w:rsidR="0028331D" w:rsidRPr="0028331D"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607" w:history="1">
            <w:r w:rsidR="0028331D" w:rsidRPr="0028331D">
              <w:rPr>
                <w:rStyle w:val="Hipervnculo"/>
                <w:rFonts w:ascii="Times New Roman" w:hAnsi="Times New Roman" w:cs="Times New Roman"/>
                <w:noProof/>
              </w:rPr>
              <w:t>7.</w:t>
            </w:r>
            <w:r w:rsidR="0028331D" w:rsidRPr="0028331D">
              <w:rPr>
                <w:rFonts w:ascii="Times New Roman" w:eastAsiaTheme="minorEastAsia" w:hAnsi="Times New Roman" w:cs="Times New Roman"/>
                <w:b w:val="0"/>
                <w:bCs w:val="0"/>
                <w:i w:val="0"/>
                <w:iCs w:val="0"/>
                <w:noProof/>
                <w:lang w:eastAsia="es-CO"/>
              </w:rPr>
              <w:tab/>
            </w:r>
            <w:r w:rsidR="0028331D" w:rsidRPr="00A31B95">
              <w:rPr>
                <w:rStyle w:val="Hipervnculo"/>
                <w:rFonts w:ascii="Times New Roman" w:hAnsi="Times New Roman" w:cs="Times New Roman"/>
                <w:i w:val="0"/>
                <w:noProof/>
              </w:rPr>
              <w:t>Resultados</w:t>
            </w:r>
            <w:r w:rsidR="0028331D" w:rsidRPr="0028331D">
              <w:rPr>
                <w:rFonts w:ascii="Times New Roman" w:hAnsi="Times New Roman" w:cs="Times New Roman"/>
                <w:noProof/>
                <w:webHidden/>
              </w:rPr>
              <w:tab/>
            </w:r>
            <w:r w:rsidR="0028331D" w:rsidRPr="0028331D">
              <w:rPr>
                <w:rFonts w:ascii="Times New Roman" w:hAnsi="Times New Roman" w:cs="Times New Roman"/>
                <w:noProof/>
                <w:webHidden/>
              </w:rPr>
              <w:fldChar w:fldCharType="begin"/>
            </w:r>
            <w:r w:rsidR="0028331D" w:rsidRPr="0028331D">
              <w:rPr>
                <w:rFonts w:ascii="Times New Roman" w:hAnsi="Times New Roman" w:cs="Times New Roman"/>
                <w:noProof/>
                <w:webHidden/>
              </w:rPr>
              <w:instrText xml:space="preserve"> PAGEREF _Toc522275607 \h </w:instrText>
            </w:r>
            <w:r w:rsidR="0028331D" w:rsidRPr="0028331D">
              <w:rPr>
                <w:rFonts w:ascii="Times New Roman" w:hAnsi="Times New Roman" w:cs="Times New Roman"/>
                <w:noProof/>
                <w:webHidden/>
              </w:rPr>
            </w:r>
            <w:r w:rsidR="0028331D" w:rsidRPr="0028331D">
              <w:rPr>
                <w:rFonts w:ascii="Times New Roman" w:hAnsi="Times New Roman" w:cs="Times New Roman"/>
                <w:noProof/>
                <w:webHidden/>
              </w:rPr>
              <w:fldChar w:fldCharType="separate"/>
            </w:r>
            <w:r w:rsidR="00402BC6">
              <w:rPr>
                <w:rFonts w:ascii="Times New Roman" w:hAnsi="Times New Roman" w:cs="Times New Roman"/>
                <w:noProof/>
                <w:webHidden/>
              </w:rPr>
              <w:t>31</w:t>
            </w:r>
            <w:r w:rsidR="0028331D" w:rsidRPr="0028331D">
              <w:rPr>
                <w:rFonts w:ascii="Times New Roman" w:hAnsi="Times New Roman" w:cs="Times New Roman"/>
                <w:noProof/>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8" w:history="1">
            <w:r w:rsidR="0028331D" w:rsidRPr="0028331D">
              <w:rPr>
                <w:rStyle w:val="Hipervnculo"/>
                <w:rFonts w:ascii="Times New Roman" w:hAnsi="Times New Roman" w:cs="Times New Roman"/>
                <w:noProof/>
                <w:sz w:val="24"/>
                <w:szCs w:val="24"/>
              </w:rPr>
              <w:t>7.1.</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Importancia</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_Toc522275608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31</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09" w:history="1">
            <w:r w:rsidR="0028331D" w:rsidRPr="0028331D">
              <w:rPr>
                <w:rStyle w:val="Hipervnculo"/>
                <w:rFonts w:ascii="Times New Roman" w:hAnsi="Times New Roman" w:cs="Times New Roman"/>
                <w:noProof/>
                <w:sz w:val="24"/>
                <w:szCs w:val="24"/>
              </w:rPr>
              <w:t>7.2.</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Descripción Del Programa</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_Toc522275609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33</w:t>
            </w:r>
            <w:r w:rsidR="0028331D" w:rsidRPr="0028331D">
              <w:rPr>
                <w:rFonts w:ascii="Times New Roman" w:hAnsi="Times New Roman" w:cs="Times New Roman"/>
                <w:noProof/>
                <w:webHidden/>
                <w:sz w:val="24"/>
                <w:szCs w:val="24"/>
              </w:rPr>
              <w:fldChar w:fldCharType="end"/>
            </w:r>
          </w:hyperlink>
        </w:p>
        <w:p w:rsidR="0028331D" w:rsidRPr="00A31B95" w:rsidRDefault="00EB4554" w:rsidP="00A31B95">
          <w:pPr>
            <w:pStyle w:val="TDC3"/>
            <w:rPr>
              <w:rFonts w:eastAsiaTheme="minorEastAsia"/>
              <w:lang w:eastAsia="es-CO"/>
            </w:rPr>
          </w:pPr>
          <w:hyperlink w:anchor="_Toc522275610" w:history="1">
            <w:r w:rsidR="0028331D" w:rsidRPr="00A31B95">
              <w:rPr>
                <w:rStyle w:val="Hipervnculo"/>
              </w:rPr>
              <w:t>7.2.1.</w:t>
            </w:r>
            <w:r w:rsidR="0028331D" w:rsidRPr="00A31B95">
              <w:rPr>
                <w:rFonts w:eastAsiaTheme="minorEastAsia"/>
                <w:lang w:eastAsia="es-CO"/>
              </w:rPr>
              <w:tab/>
            </w:r>
            <w:r w:rsidR="0028331D" w:rsidRPr="00A31B95">
              <w:rPr>
                <w:rStyle w:val="Hipervnculo"/>
              </w:rPr>
              <w:t>Características. IBM® ILOG® CPLEX® Optimization Studio:</w:t>
            </w:r>
            <w:r w:rsidR="0028331D" w:rsidRPr="00A31B95">
              <w:rPr>
                <w:webHidden/>
              </w:rPr>
              <w:tab/>
            </w:r>
            <w:r w:rsidR="0028331D" w:rsidRPr="00A31B95">
              <w:rPr>
                <w:webHidden/>
              </w:rPr>
              <w:fldChar w:fldCharType="begin"/>
            </w:r>
            <w:r w:rsidR="0028331D" w:rsidRPr="00A31B95">
              <w:rPr>
                <w:webHidden/>
              </w:rPr>
              <w:instrText xml:space="preserve"> PAGEREF _Toc522275610 \h </w:instrText>
            </w:r>
            <w:r w:rsidR="0028331D" w:rsidRPr="00A31B95">
              <w:rPr>
                <w:webHidden/>
              </w:rPr>
            </w:r>
            <w:r w:rsidR="0028331D" w:rsidRPr="00A31B95">
              <w:rPr>
                <w:webHidden/>
              </w:rPr>
              <w:fldChar w:fldCharType="separate"/>
            </w:r>
            <w:r w:rsidR="00402BC6">
              <w:rPr>
                <w:webHidden/>
              </w:rPr>
              <w:t>33</w:t>
            </w:r>
            <w:r w:rsidR="0028331D" w:rsidRPr="00A31B95">
              <w:rPr>
                <w:webHidden/>
              </w:rPr>
              <w:fldChar w:fldCharType="end"/>
            </w:r>
          </w:hyperlink>
        </w:p>
        <w:p w:rsidR="0028331D" w:rsidRPr="00A31B95" w:rsidRDefault="00EB4554" w:rsidP="003B175E">
          <w:pPr>
            <w:pStyle w:val="TDC4"/>
            <w:rPr>
              <w:rFonts w:eastAsiaTheme="minorEastAsia"/>
              <w:i/>
              <w:lang w:eastAsia="es-CO"/>
            </w:rPr>
          </w:pPr>
          <w:hyperlink w:anchor="_Toc522275611" w:history="1">
            <w:r w:rsidR="0028331D" w:rsidRPr="00A31B95">
              <w:rPr>
                <w:rStyle w:val="Hipervnculo"/>
                <w:i/>
              </w:rPr>
              <w:t>7.2.1.1.</w:t>
            </w:r>
            <w:r w:rsidR="0028331D" w:rsidRPr="00A31B95">
              <w:rPr>
                <w:rFonts w:eastAsiaTheme="minorEastAsia"/>
                <w:i/>
                <w:lang w:eastAsia="es-CO"/>
              </w:rPr>
              <w:tab/>
            </w:r>
            <w:r w:rsidR="0028331D" w:rsidRPr="00A31B95">
              <w:rPr>
                <w:rStyle w:val="Hipervnculo"/>
                <w:i/>
              </w:rPr>
              <w:t>El lenguaje de modelado.</w:t>
            </w:r>
            <w:r w:rsidR="0028331D" w:rsidRPr="00A31B95">
              <w:rPr>
                <w:i/>
                <w:webHidden/>
              </w:rPr>
              <w:tab/>
            </w:r>
            <w:r w:rsidR="0028331D" w:rsidRPr="00A31B95">
              <w:rPr>
                <w:i/>
                <w:webHidden/>
              </w:rPr>
              <w:fldChar w:fldCharType="begin"/>
            </w:r>
            <w:r w:rsidR="0028331D" w:rsidRPr="00A31B95">
              <w:rPr>
                <w:i/>
                <w:webHidden/>
              </w:rPr>
              <w:instrText xml:space="preserve"> PAGEREF _Toc522275611 \h </w:instrText>
            </w:r>
            <w:r w:rsidR="0028331D" w:rsidRPr="00A31B95">
              <w:rPr>
                <w:i/>
                <w:webHidden/>
              </w:rPr>
            </w:r>
            <w:r w:rsidR="0028331D" w:rsidRPr="00A31B95">
              <w:rPr>
                <w:i/>
                <w:webHidden/>
              </w:rPr>
              <w:fldChar w:fldCharType="separate"/>
            </w:r>
            <w:r w:rsidR="00402BC6">
              <w:rPr>
                <w:i/>
                <w:webHidden/>
              </w:rPr>
              <w:t>34</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612" w:history="1">
            <w:r w:rsidR="0028331D" w:rsidRPr="00A31B95">
              <w:rPr>
                <w:rStyle w:val="Hipervnculo"/>
                <w:i/>
              </w:rPr>
              <w:t>7.2.1.2.</w:t>
            </w:r>
            <w:r w:rsidR="0028331D" w:rsidRPr="00A31B95">
              <w:rPr>
                <w:rFonts w:eastAsiaTheme="minorEastAsia"/>
                <w:i/>
                <w:lang w:eastAsia="es-CO"/>
              </w:rPr>
              <w:tab/>
            </w:r>
            <w:r w:rsidR="0028331D" w:rsidRPr="00A31B95">
              <w:rPr>
                <w:rStyle w:val="Hipervnculo"/>
                <w:i/>
              </w:rPr>
              <w:t>Interfaces.</w:t>
            </w:r>
            <w:r w:rsidR="0028331D" w:rsidRPr="00A31B95">
              <w:rPr>
                <w:i/>
                <w:webHidden/>
              </w:rPr>
              <w:tab/>
            </w:r>
            <w:r w:rsidR="0028331D" w:rsidRPr="00A31B95">
              <w:rPr>
                <w:i/>
                <w:webHidden/>
              </w:rPr>
              <w:fldChar w:fldCharType="begin"/>
            </w:r>
            <w:r w:rsidR="0028331D" w:rsidRPr="00A31B95">
              <w:rPr>
                <w:i/>
                <w:webHidden/>
              </w:rPr>
              <w:instrText xml:space="preserve"> PAGEREF _Toc522275612 \h </w:instrText>
            </w:r>
            <w:r w:rsidR="0028331D" w:rsidRPr="00A31B95">
              <w:rPr>
                <w:i/>
                <w:webHidden/>
              </w:rPr>
            </w:r>
            <w:r w:rsidR="0028331D" w:rsidRPr="00A31B95">
              <w:rPr>
                <w:i/>
                <w:webHidden/>
              </w:rPr>
              <w:fldChar w:fldCharType="separate"/>
            </w:r>
            <w:r w:rsidR="00402BC6">
              <w:rPr>
                <w:i/>
                <w:webHidden/>
              </w:rPr>
              <w:t>37</w:t>
            </w:r>
            <w:r w:rsidR="0028331D" w:rsidRPr="00A31B95">
              <w:rPr>
                <w:i/>
                <w:webHidden/>
              </w:rPr>
              <w:fldChar w:fldCharType="end"/>
            </w:r>
          </w:hyperlink>
        </w:p>
        <w:p w:rsidR="0028331D" w:rsidRPr="00A31B95" w:rsidRDefault="00EB4554">
          <w:pPr>
            <w:pStyle w:val="TDC5"/>
            <w:tabs>
              <w:tab w:val="left" w:pos="1874"/>
              <w:tab w:val="right" w:leader="underscore" w:pos="9350"/>
            </w:tabs>
            <w:rPr>
              <w:rFonts w:ascii="Times New Roman" w:eastAsiaTheme="minorEastAsia" w:hAnsi="Times New Roman" w:cs="Times New Roman"/>
              <w:i/>
              <w:noProof/>
              <w:sz w:val="24"/>
              <w:szCs w:val="24"/>
              <w:lang w:eastAsia="es-CO"/>
            </w:rPr>
          </w:pPr>
          <w:hyperlink w:anchor="_Toc522275613" w:history="1">
            <w:r w:rsidR="0028331D" w:rsidRPr="00A31B95">
              <w:rPr>
                <w:rStyle w:val="Hipervnculo"/>
                <w:rFonts w:ascii="Times New Roman" w:hAnsi="Times New Roman" w:cs="Times New Roman"/>
                <w:i/>
                <w:noProof/>
                <w:sz w:val="24"/>
                <w:szCs w:val="24"/>
              </w:rPr>
              <w:t>7.2.1.2.1.</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Interfaces OPL.</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_Toc522275613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37</w:t>
            </w:r>
            <w:r w:rsidR="0028331D" w:rsidRPr="00A31B95">
              <w:rPr>
                <w:rFonts w:ascii="Times New Roman" w:hAnsi="Times New Roman" w:cs="Times New Roman"/>
                <w:i/>
                <w:noProof/>
                <w:webHidden/>
                <w:sz w:val="24"/>
                <w:szCs w:val="24"/>
              </w:rPr>
              <w:fldChar w:fldCharType="end"/>
            </w:r>
          </w:hyperlink>
        </w:p>
        <w:p w:rsidR="0028331D" w:rsidRPr="00A31B95" w:rsidRDefault="00EB4554">
          <w:pPr>
            <w:pStyle w:val="TDC5"/>
            <w:tabs>
              <w:tab w:val="left" w:pos="1859"/>
              <w:tab w:val="right" w:leader="underscore" w:pos="9350"/>
            </w:tabs>
            <w:rPr>
              <w:rFonts w:ascii="Times New Roman" w:eastAsiaTheme="minorEastAsia" w:hAnsi="Times New Roman" w:cs="Times New Roman"/>
              <w:i/>
              <w:noProof/>
              <w:sz w:val="24"/>
              <w:szCs w:val="24"/>
              <w:lang w:eastAsia="es-CO"/>
            </w:rPr>
          </w:pPr>
          <w:hyperlink w:anchor="_Toc522275614" w:history="1">
            <w:r w:rsidR="0028331D" w:rsidRPr="00A31B95">
              <w:rPr>
                <w:rStyle w:val="Hipervnculo"/>
                <w:rFonts w:ascii="Times New Roman" w:hAnsi="Times New Roman" w:cs="Times New Roman"/>
                <w:i/>
                <w:noProof/>
                <w:sz w:val="24"/>
                <w:szCs w:val="24"/>
              </w:rPr>
              <w:t>7.2.1.2.2.</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Interfaz de línea de comando oplrun..</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_Toc522275614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37</w:t>
            </w:r>
            <w:r w:rsidR="0028331D" w:rsidRPr="00A31B95">
              <w:rPr>
                <w:rFonts w:ascii="Times New Roman" w:hAnsi="Times New Roman" w:cs="Times New Roman"/>
                <w:i/>
                <w:noProof/>
                <w:webHidden/>
                <w:sz w:val="24"/>
                <w:szCs w:val="24"/>
              </w:rPr>
              <w:fldChar w:fldCharType="end"/>
            </w:r>
          </w:hyperlink>
        </w:p>
        <w:p w:rsidR="0028331D" w:rsidRPr="00A31B95" w:rsidRDefault="00EB4554">
          <w:pPr>
            <w:pStyle w:val="TDC5"/>
            <w:tabs>
              <w:tab w:val="left" w:pos="1859"/>
              <w:tab w:val="right" w:leader="underscore" w:pos="9350"/>
            </w:tabs>
            <w:rPr>
              <w:rFonts w:ascii="Times New Roman" w:eastAsiaTheme="minorEastAsia" w:hAnsi="Times New Roman" w:cs="Times New Roman"/>
              <w:i/>
              <w:noProof/>
              <w:sz w:val="24"/>
              <w:szCs w:val="24"/>
              <w:lang w:eastAsia="es-CO"/>
            </w:rPr>
          </w:pPr>
          <w:hyperlink w:anchor="_Toc522275615" w:history="1">
            <w:r w:rsidR="0028331D" w:rsidRPr="00A31B95">
              <w:rPr>
                <w:rStyle w:val="Hipervnculo"/>
                <w:rFonts w:ascii="Times New Roman" w:hAnsi="Times New Roman" w:cs="Times New Roman"/>
                <w:i/>
                <w:noProof/>
                <w:sz w:val="24"/>
                <w:szCs w:val="24"/>
                <w:lang w:val="es-419"/>
              </w:rPr>
              <w:t>7.2.1.2.3.</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API de CPLEX.</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_Toc522275615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37</w:t>
            </w:r>
            <w:r w:rsidR="0028331D" w:rsidRPr="00A31B95">
              <w:rPr>
                <w:rFonts w:ascii="Times New Roman" w:hAnsi="Times New Roman" w:cs="Times New Roman"/>
                <w:i/>
                <w:noProof/>
                <w:webHidden/>
                <w:sz w:val="24"/>
                <w:szCs w:val="24"/>
              </w:rPr>
              <w:fldChar w:fldCharType="end"/>
            </w:r>
          </w:hyperlink>
        </w:p>
        <w:p w:rsidR="0028331D" w:rsidRPr="0028331D" w:rsidRDefault="00EB4554" w:rsidP="003B175E">
          <w:pPr>
            <w:pStyle w:val="TDC4"/>
            <w:rPr>
              <w:rFonts w:eastAsiaTheme="minorEastAsia"/>
              <w:lang w:eastAsia="es-CO"/>
            </w:rPr>
          </w:pPr>
          <w:hyperlink w:anchor="_Toc522275616" w:history="1">
            <w:r w:rsidR="0028331D" w:rsidRPr="00A31B95">
              <w:rPr>
                <w:rStyle w:val="Hipervnculo"/>
                <w:i/>
              </w:rPr>
              <w:t>7.2.1.3.</w:t>
            </w:r>
            <w:r w:rsidR="0028331D" w:rsidRPr="00A31B95">
              <w:rPr>
                <w:rFonts w:eastAsiaTheme="minorEastAsia"/>
                <w:i/>
                <w:lang w:eastAsia="es-CO"/>
              </w:rPr>
              <w:tab/>
            </w:r>
            <w:r w:rsidR="0028331D" w:rsidRPr="00A31B95">
              <w:rPr>
                <w:rStyle w:val="Hipervnculo"/>
                <w:i/>
              </w:rPr>
              <w:t>Los motores de optimización</w:t>
            </w:r>
            <w:r w:rsidR="0028331D" w:rsidRPr="0028331D">
              <w:rPr>
                <w:webHidden/>
              </w:rPr>
              <w:tab/>
            </w:r>
            <w:r w:rsidR="0028331D" w:rsidRPr="0028331D">
              <w:rPr>
                <w:webHidden/>
              </w:rPr>
              <w:fldChar w:fldCharType="begin"/>
            </w:r>
            <w:r w:rsidR="0028331D" w:rsidRPr="0028331D">
              <w:rPr>
                <w:webHidden/>
              </w:rPr>
              <w:instrText xml:space="preserve"> PAGEREF _Toc522275616 \h </w:instrText>
            </w:r>
            <w:r w:rsidR="0028331D" w:rsidRPr="0028331D">
              <w:rPr>
                <w:webHidden/>
              </w:rPr>
            </w:r>
            <w:r w:rsidR="0028331D" w:rsidRPr="0028331D">
              <w:rPr>
                <w:webHidden/>
              </w:rPr>
              <w:fldChar w:fldCharType="separate"/>
            </w:r>
            <w:r w:rsidR="00402BC6">
              <w:rPr>
                <w:webHidden/>
              </w:rPr>
              <w:t>37</w:t>
            </w:r>
            <w:r w:rsidR="0028331D" w:rsidRPr="0028331D">
              <w:rPr>
                <w:webHidden/>
              </w:rPr>
              <w:fldChar w:fldCharType="end"/>
            </w:r>
          </w:hyperlink>
        </w:p>
        <w:p w:rsidR="0028331D" w:rsidRPr="00A31B95" w:rsidRDefault="00EB4554">
          <w:pPr>
            <w:pStyle w:val="TDC5"/>
            <w:tabs>
              <w:tab w:val="left" w:pos="1874"/>
              <w:tab w:val="right" w:leader="underscore" w:pos="9350"/>
            </w:tabs>
            <w:rPr>
              <w:rFonts w:ascii="Times New Roman" w:eastAsiaTheme="minorEastAsia" w:hAnsi="Times New Roman" w:cs="Times New Roman"/>
              <w:i/>
              <w:noProof/>
              <w:sz w:val="24"/>
              <w:szCs w:val="24"/>
              <w:lang w:eastAsia="es-CO"/>
            </w:rPr>
          </w:pPr>
          <w:hyperlink w:anchor="_Toc522275617" w:history="1">
            <w:r w:rsidR="0028331D" w:rsidRPr="00A31B95">
              <w:rPr>
                <w:rStyle w:val="Hipervnculo"/>
                <w:rFonts w:ascii="Times New Roman" w:hAnsi="Times New Roman" w:cs="Times New Roman"/>
                <w:i/>
                <w:noProof/>
                <w:sz w:val="24"/>
                <w:szCs w:val="24"/>
                <w:lang w:val="es-419"/>
              </w:rPr>
              <w:t>7.2.1.3.1.</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Cplex..</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_Toc522275617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37</w:t>
            </w:r>
            <w:r w:rsidR="0028331D" w:rsidRPr="00A31B95">
              <w:rPr>
                <w:rFonts w:ascii="Times New Roman" w:hAnsi="Times New Roman" w:cs="Times New Roman"/>
                <w:i/>
                <w:noProof/>
                <w:webHidden/>
                <w:sz w:val="24"/>
                <w:szCs w:val="24"/>
              </w:rPr>
              <w:fldChar w:fldCharType="end"/>
            </w:r>
          </w:hyperlink>
        </w:p>
        <w:p w:rsidR="0028331D" w:rsidRPr="00A31B95" w:rsidRDefault="00EB4554">
          <w:pPr>
            <w:pStyle w:val="TDC5"/>
            <w:tabs>
              <w:tab w:val="left" w:pos="1874"/>
              <w:tab w:val="right" w:leader="underscore" w:pos="9350"/>
            </w:tabs>
            <w:rPr>
              <w:rFonts w:ascii="Times New Roman" w:eastAsiaTheme="minorEastAsia" w:hAnsi="Times New Roman" w:cs="Times New Roman"/>
              <w:i/>
              <w:noProof/>
              <w:sz w:val="24"/>
              <w:szCs w:val="24"/>
              <w:lang w:eastAsia="es-CO"/>
            </w:rPr>
          </w:pPr>
          <w:hyperlink w:anchor="_Toc522275618" w:history="1">
            <w:r w:rsidR="0028331D" w:rsidRPr="00A31B95">
              <w:rPr>
                <w:rStyle w:val="Hipervnculo"/>
                <w:rFonts w:ascii="Times New Roman" w:hAnsi="Times New Roman" w:cs="Times New Roman"/>
                <w:i/>
                <w:noProof/>
                <w:sz w:val="24"/>
                <w:szCs w:val="24"/>
              </w:rPr>
              <w:t>7.2.1.3.2.</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CP Optimizer.</w:t>
            </w:r>
            <w:r w:rsidR="0028331D" w:rsidRPr="00A31B95">
              <w:rPr>
                <w:rFonts w:ascii="Times New Roman" w:hAnsi="Times New Roman" w:cs="Times New Roman"/>
                <w:i/>
                <w:noProof/>
                <w:webHidden/>
                <w:sz w:val="24"/>
                <w:szCs w:val="24"/>
              </w:rPr>
              <w:tab/>
            </w:r>
            <w:r w:rsidR="0028331D" w:rsidRPr="00A31B95">
              <w:rPr>
                <w:rFonts w:ascii="Times New Roman" w:hAnsi="Times New Roman" w:cs="Times New Roman"/>
                <w:i/>
                <w:noProof/>
                <w:webHidden/>
                <w:sz w:val="24"/>
                <w:szCs w:val="24"/>
              </w:rPr>
              <w:fldChar w:fldCharType="begin"/>
            </w:r>
            <w:r w:rsidR="0028331D" w:rsidRPr="00A31B95">
              <w:rPr>
                <w:rFonts w:ascii="Times New Roman" w:hAnsi="Times New Roman" w:cs="Times New Roman"/>
                <w:i/>
                <w:noProof/>
                <w:webHidden/>
                <w:sz w:val="24"/>
                <w:szCs w:val="24"/>
              </w:rPr>
              <w:instrText xml:space="preserve"> PAGEREF _Toc522275618 \h </w:instrText>
            </w:r>
            <w:r w:rsidR="0028331D" w:rsidRPr="00A31B95">
              <w:rPr>
                <w:rFonts w:ascii="Times New Roman" w:hAnsi="Times New Roman" w:cs="Times New Roman"/>
                <w:i/>
                <w:noProof/>
                <w:webHidden/>
                <w:sz w:val="24"/>
                <w:szCs w:val="24"/>
              </w:rPr>
            </w:r>
            <w:r w:rsidR="0028331D" w:rsidRPr="00A31B95">
              <w:rPr>
                <w:rFonts w:ascii="Times New Roman" w:hAnsi="Times New Roman" w:cs="Times New Roman"/>
                <w:i/>
                <w:noProof/>
                <w:webHidden/>
                <w:sz w:val="24"/>
                <w:szCs w:val="24"/>
              </w:rPr>
              <w:fldChar w:fldCharType="separate"/>
            </w:r>
            <w:r w:rsidR="00402BC6">
              <w:rPr>
                <w:rFonts w:ascii="Times New Roman" w:hAnsi="Times New Roman" w:cs="Times New Roman"/>
                <w:i/>
                <w:noProof/>
                <w:webHidden/>
                <w:sz w:val="24"/>
                <w:szCs w:val="24"/>
              </w:rPr>
              <w:t>38</w:t>
            </w:r>
            <w:r w:rsidR="0028331D" w:rsidRPr="00A31B95">
              <w:rPr>
                <w:rFonts w:ascii="Times New Roman" w:hAnsi="Times New Roman" w:cs="Times New Roman"/>
                <w:i/>
                <w:noProof/>
                <w:webHidden/>
                <w:sz w:val="24"/>
                <w:szCs w:val="24"/>
              </w:rPr>
              <w:fldChar w:fldCharType="end"/>
            </w:r>
          </w:hyperlink>
        </w:p>
        <w:p w:rsidR="0028331D" w:rsidRPr="0028331D" w:rsidRDefault="00EB4554" w:rsidP="00A31B95">
          <w:pPr>
            <w:pStyle w:val="TDC3"/>
            <w:rPr>
              <w:rFonts w:eastAsiaTheme="minorEastAsia"/>
              <w:lang w:eastAsia="es-CO"/>
            </w:rPr>
          </w:pPr>
          <w:hyperlink w:anchor="_Toc522275619" w:history="1">
            <w:r w:rsidR="0028331D" w:rsidRPr="00A31B95">
              <w:rPr>
                <w:rStyle w:val="Hipervnculo"/>
              </w:rPr>
              <w:t>7.2.2.</w:t>
            </w:r>
            <w:r w:rsidR="0028331D" w:rsidRPr="00A31B95">
              <w:rPr>
                <w:rFonts w:eastAsiaTheme="minorEastAsia"/>
                <w:lang w:eastAsia="es-CO"/>
              </w:rPr>
              <w:tab/>
            </w:r>
            <w:r w:rsidR="0028331D" w:rsidRPr="00A31B95">
              <w:rPr>
                <w:rStyle w:val="Hipervnculo"/>
              </w:rPr>
              <w:t>Funciones.</w:t>
            </w:r>
            <w:r w:rsidR="0028331D" w:rsidRPr="0028331D">
              <w:rPr>
                <w:webHidden/>
              </w:rPr>
              <w:tab/>
            </w:r>
            <w:r w:rsidR="0028331D" w:rsidRPr="0028331D">
              <w:rPr>
                <w:webHidden/>
              </w:rPr>
              <w:fldChar w:fldCharType="begin"/>
            </w:r>
            <w:r w:rsidR="0028331D" w:rsidRPr="0028331D">
              <w:rPr>
                <w:webHidden/>
              </w:rPr>
              <w:instrText xml:space="preserve"> PAGEREF _Toc522275619 \h </w:instrText>
            </w:r>
            <w:r w:rsidR="0028331D" w:rsidRPr="0028331D">
              <w:rPr>
                <w:webHidden/>
              </w:rPr>
            </w:r>
            <w:r w:rsidR="0028331D" w:rsidRPr="0028331D">
              <w:rPr>
                <w:webHidden/>
              </w:rPr>
              <w:fldChar w:fldCharType="separate"/>
            </w:r>
            <w:r w:rsidR="00402BC6">
              <w:rPr>
                <w:webHidden/>
              </w:rPr>
              <w:t>38</w:t>
            </w:r>
            <w:r w:rsidR="0028331D" w:rsidRPr="0028331D">
              <w:rPr>
                <w:webHidden/>
              </w:rPr>
              <w:fldChar w:fldCharType="end"/>
            </w:r>
          </w:hyperlink>
        </w:p>
        <w:p w:rsidR="0028331D" w:rsidRPr="00A31B95" w:rsidRDefault="00EB4554" w:rsidP="003B175E">
          <w:pPr>
            <w:pStyle w:val="TDC4"/>
            <w:rPr>
              <w:rFonts w:eastAsiaTheme="minorEastAsia"/>
              <w:i/>
              <w:lang w:eastAsia="es-CO"/>
            </w:rPr>
          </w:pPr>
          <w:hyperlink w:anchor="_Toc522275620" w:history="1">
            <w:r w:rsidR="0028331D" w:rsidRPr="00A31B95">
              <w:rPr>
                <w:rStyle w:val="Hipervnculo"/>
                <w:i/>
                <w:lang w:val="es-419"/>
              </w:rPr>
              <w:t>7.2.2.1.</w:t>
            </w:r>
            <w:r w:rsidR="0028331D" w:rsidRPr="00A31B95">
              <w:rPr>
                <w:rFonts w:eastAsiaTheme="minorEastAsia"/>
                <w:i/>
                <w:lang w:eastAsia="es-CO"/>
              </w:rPr>
              <w:tab/>
            </w:r>
            <w:r w:rsidR="0028331D" w:rsidRPr="00A31B95">
              <w:rPr>
                <w:rStyle w:val="Hipervnculo"/>
                <w:i/>
              </w:rPr>
              <w:t>Proporciona alto rendimiento y escalabilidad.</w:t>
            </w:r>
            <w:r w:rsidR="0028331D" w:rsidRPr="00A31B95">
              <w:rPr>
                <w:i/>
                <w:webHidden/>
              </w:rPr>
              <w:tab/>
            </w:r>
            <w:r w:rsidR="0028331D" w:rsidRPr="00A31B95">
              <w:rPr>
                <w:i/>
                <w:webHidden/>
              </w:rPr>
              <w:fldChar w:fldCharType="begin"/>
            </w:r>
            <w:r w:rsidR="0028331D" w:rsidRPr="00A31B95">
              <w:rPr>
                <w:i/>
                <w:webHidden/>
              </w:rPr>
              <w:instrText xml:space="preserve"> PAGEREF _Toc522275620 \h </w:instrText>
            </w:r>
            <w:r w:rsidR="0028331D" w:rsidRPr="00A31B95">
              <w:rPr>
                <w:i/>
                <w:webHidden/>
              </w:rPr>
            </w:r>
            <w:r w:rsidR="0028331D" w:rsidRPr="00A31B95">
              <w:rPr>
                <w:i/>
                <w:webHidden/>
              </w:rPr>
              <w:fldChar w:fldCharType="separate"/>
            </w:r>
            <w:r w:rsidR="00402BC6">
              <w:rPr>
                <w:i/>
                <w:webHidden/>
              </w:rPr>
              <w:t>40</w:t>
            </w:r>
            <w:r w:rsidR="0028331D" w:rsidRPr="00A31B95">
              <w:rPr>
                <w:i/>
                <w:webHidden/>
              </w:rPr>
              <w:fldChar w:fldCharType="end"/>
            </w:r>
          </w:hyperlink>
        </w:p>
        <w:p w:rsidR="0028331D" w:rsidRPr="00A31B95" w:rsidRDefault="00EB4554">
          <w:pPr>
            <w:pStyle w:val="TDC5"/>
            <w:tabs>
              <w:tab w:val="left" w:pos="1859"/>
              <w:tab w:val="right" w:leader="underscore" w:pos="9350"/>
            </w:tabs>
            <w:rPr>
              <w:rFonts w:ascii="Times New Roman" w:eastAsiaTheme="minorEastAsia" w:hAnsi="Times New Roman" w:cs="Times New Roman"/>
              <w:b/>
              <w:i/>
              <w:noProof/>
              <w:sz w:val="24"/>
              <w:szCs w:val="24"/>
              <w:lang w:eastAsia="es-CO"/>
            </w:rPr>
          </w:pPr>
          <w:hyperlink w:anchor="_Toc522275621" w:history="1">
            <w:r w:rsidR="0028331D" w:rsidRPr="00A31B95">
              <w:rPr>
                <w:rStyle w:val="Hipervnculo"/>
                <w:rFonts w:ascii="Times New Roman" w:hAnsi="Times New Roman" w:cs="Times New Roman"/>
                <w:i/>
                <w:noProof/>
                <w:sz w:val="24"/>
                <w:szCs w:val="24"/>
              </w:rPr>
              <w:t>7.2.2.1.1.</w:t>
            </w:r>
            <w:r w:rsidR="0028331D" w:rsidRPr="00A31B95">
              <w:rPr>
                <w:rFonts w:ascii="Times New Roman" w:eastAsiaTheme="minorEastAsia" w:hAnsi="Times New Roman" w:cs="Times New Roman"/>
                <w:i/>
                <w:noProof/>
                <w:sz w:val="24"/>
                <w:szCs w:val="24"/>
                <w:lang w:eastAsia="es-CO"/>
              </w:rPr>
              <w:tab/>
            </w:r>
            <w:r w:rsidR="0028331D" w:rsidRPr="00A31B95">
              <w:rPr>
                <w:rStyle w:val="Hipervnculo"/>
                <w:rFonts w:ascii="Times New Roman" w:hAnsi="Times New Roman" w:cs="Times New Roman"/>
                <w:i/>
                <w:noProof/>
                <w:sz w:val="24"/>
                <w:szCs w:val="24"/>
              </w:rPr>
              <w:t>IBM ILOG CPLEX Optimization Studio.</w:t>
            </w:r>
            <w:r w:rsidR="0028331D" w:rsidRPr="00A31B95">
              <w:rPr>
                <w:rFonts w:ascii="Times New Roman" w:hAnsi="Times New Roman" w:cs="Times New Roman"/>
                <w:b/>
                <w:i/>
                <w:noProof/>
                <w:webHidden/>
                <w:sz w:val="24"/>
                <w:szCs w:val="24"/>
              </w:rPr>
              <w:tab/>
            </w:r>
            <w:r w:rsidR="0028331D" w:rsidRPr="00A31B95">
              <w:rPr>
                <w:rFonts w:ascii="Times New Roman" w:hAnsi="Times New Roman" w:cs="Times New Roman"/>
                <w:b/>
                <w:i/>
                <w:noProof/>
                <w:webHidden/>
                <w:sz w:val="24"/>
                <w:szCs w:val="24"/>
              </w:rPr>
              <w:fldChar w:fldCharType="begin"/>
            </w:r>
            <w:r w:rsidR="0028331D" w:rsidRPr="00A31B95">
              <w:rPr>
                <w:rFonts w:ascii="Times New Roman" w:hAnsi="Times New Roman" w:cs="Times New Roman"/>
                <w:b/>
                <w:i/>
                <w:noProof/>
                <w:webHidden/>
                <w:sz w:val="24"/>
                <w:szCs w:val="24"/>
              </w:rPr>
              <w:instrText xml:space="preserve"> PAGEREF _Toc522275621 \h </w:instrText>
            </w:r>
            <w:r w:rsidR="0028331D" w:rsidRPr="00A31B95">
              <w:rPr>
                <w:rFonts w:ascii="Times New Roman" w:hAnsi="Times New Roman" w:cs="Times New Roman"/>
                <w:b/>
                <w:i/>
                <w:noProof/>
                <w:webHidden/>
                <w:sz w:val="24"/>
                <w:szCs w:val="24"/>
              </w:rPr>
            </w:r>
            <w:r w:rsidR="0028331D" w:rsidRPr="00A31B95">
              <w:rPr>
                <w:rFonts w:ascii="Times New Roman" w:hAnsi="Times New Roman" w:cs="Times New Roman"/>
                <w:b/>
                <w:i/>
                <w:noProof/>
                <w:webHidden/>
                <w:sz w:val="24"/>
                <w:szCs w:val="24"/>
              </w:rPr>
              <w:fldChar w:fldCharType="separate"/>
            </w:r>
            <w:r w:rsidR="00402BC6">
              <w:rPr>
                <w:rFonts w:ascii="Times New Roman" w:hAnsi="Times New Roman" w:cs="Times New Roman"/>
                <w:b/>
                <w:i/>
                <w:noProof/>
                <w:webHidden/>
                <w:sz w:val="24"/>
                <w:szCs w:val="24"/>
              </w:rPr>
              <w:t>41</w:t>
            </w:r>
            <w:r w:rsidR="0028331D" w:rsidRPr="00A31B95">
              <w:rPr>
                <w:rFonts w:ascii="Times New Roman" w:hAnsi="Times New Roman" w:cs="Times New Roman"/>
                <w:b/>
                <w:i/>
                <w:noProof/>
                <w:webHidden/>
                <w:sz w:val="24"/>
                <w:szCs w:val="24"/>
              </w:rPr>
              <w:fldChar w:fldCharType="end"/>
            </w:r>
          </w:hyperlink>
        </w:p>
        <w:p w:rsidR="0028331D" w:rsidRPr="0028331D" w:rsidRDefault="00EB4554" w:rsidP="003B175E">
          <w:pPr>
            <w:pStyle w:val="TDC4"/>
            <w:rPr>
              <w:rFonts w:eastAsiaTheme="minorEastAsia"/>
              <w:lang w:eastAsia="es-CO"/>
            </w:rPr>
          </w:pPr>
          <w:hyperlink w:anchor="_Toc522275622" w:history="1">
            <w:r w:rsidR="0028331D" w:rsidRPr="00A31B95">
              <w:rPr>
                <w:rStyle w:val="Hipervnculo"/>
                <w:i/>
              </w:rPr>
              <w:t>7.2.2.2.</w:t>
            </w:r>
            <w:r w:rsidR="0028331D" w:rsidRPr="00A31B95">
              <w:rPr>
                <w:rFonts w:eastAsiaTheme="minorEastAsia"/>
                <w:i/>
                <w:lang w:eastAsia="es-CO"/>
              </w:rPr>
              <w:tab/>
            </w:r>
            <w:r w:rsidR="0028331D" w:rsidRPr="00A31B95">
              <w:rPr>
                <w:rStyle w:val="Hipervnculo"/>
                <w:i/>
              </w:rPr>
              <w:t>Aplicación en la resolución de problemas basados en costos.</w:t>
            </w:r>
            <w:r w:rsidR="0028331D" w:rsidRPr="0028331D">
              <w:rPr>
                <w:webHidden/>
              </w:rPr>
              <w:tab/>
            </w:r>
            <w:r w:rsidR="0028331D" w:rsidRPr="0028331D">
              <w:rPr>
                <w:webHidden/>
              </w:rPr>
              <w:fldChar w:fldCharType="begin"/>
            </w:r>
            <w:r w:rsidR="0028331D" w:rsidRPr="0028331D">
              <w:rPr>
                <w:webHidden/>
              </w:rPr>
              <w:instrText xml:space="preserve"> PAGEREF _Toc522275622 \h </w:instrText>
            </w:r>
            <w:r w:rsidR="0028331D" w:rsidRPr="0028331D">
              <w:rPr>
                <w:webHidden/>
              </w:rPr>
            </w:r>
            <w:r w:rsidR="0028331D" w:rsidRPr="0028331D">
              <w:rPr>
                <w:webHidden/>
              </w:rPr>
              <w:fldChar w:fldCharType="separate"/>
            </w:r>
            <w:r w:rsidR="00402BC6">
              <w:rPr>
                <w:webHidden/>
              </w:rPr>
              <w:t>42</w:t>
            </w:r>
            <w:r w:rsidR="0028331D" w:rsidRPr="0028331D">
              <w:rPr>
                <w:webHidden/>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23" w:history="1">
            <w:r w:rsidR="0028331D" w:rsidRPr="0028331D">
              <w:rPr>
                <w:rStyle w:val="Hipervnculo"/>
                <w:rFonts w:ascii="Times New Roman" w:hAnsi="Times New Roman" w:cs="Times New Roman"/>
                <w:noProof/>
                <w:sz w:val="24"/>
                <w:szCs w:val="24"/>
              </w:rPr>
              <w:t>7.3.</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Componentes</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_Toc522275623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42</w:t>
            </w:r>
            <w:r w:rsidR="0028331D" w:rsidRPr="0028331D">
              <w:rPr>
                <w:rFonts w:ascii="Times New Roman" w:hAnsi="Times New Roman" w:cs="Times New Roman"/>
                <w:noProof/>
                <w:webHidden/>
                <w:sz w:val="24"/>
                <w:szCs w:val="24"/>
              </w:rPr>
              <w:fldChar w:fldCharType="end"/>
            </w:r>
          </w:hyperlink>
        </w:p>
        <w:p w:rsidR="0028331D" w:rsidRPr="0028331D" w:rsidRDefault="00EB4554">
          <w:pPr>
            <w:pStyle w:val="TDC2"/>
            <w:tabs>
              <w:tab w:val="left" w:pos="880"/>
              <w:tab w:val="right" w:leader="underscore" w:pos="9350"/>
            </w:tabs>
            <w:rPr>
              <w:rFonts w:ascii="Times New Roman" w:eastAsiaTheme="minorEastAsia" w:hAnsi="Times New Roman" w:cs="Times New Roman"/>
              <w:b w:val="0"/>
              <w:bCs w:val="0"/>
              <w:noProof/>
              <w:sz w:val="24"/>
              <w:szCs w:val="24"/>
              <w:lang w:eastAsia="es-CO"/>
            </w:rPr>
          </w:pPr>
          <w:hyperlink w:anchor="_Toc522275624" w:history="1">
            <w:r w:rsidR="0028331D" w:rsidRPr="0028331D">
              <w:rPr>
                <w:rStyle w:val="Hipervnculo"/>
                <w:rFonts w:ascii="Times New Roman" w:hAnsi="Times New Roman" w:cs="Times New Roman"/>
                <w:noProof/>
                <w:sz w:val="24"/>
                <w:szCs w:val="24"/>
              </w:rPr>
              <w:t>7.4.</w:t>
            </w:r>
            <w:r w:rsidR="0028331D" w:rsidRPr="0028331D">
              <w:rPr>
                <w:rFonts w:ascii="Times New Roman" w:eastAsiaTheme="minorEastAsia" w:hAnsi="Times New Roman" w:cs="Times New Roman"/>
                <w:b w:val="0"/>
                <w:bCs w:val="0"/>
                <w:noProof/>
                <w:sz w:val="24"/>
                <w:szCs w:val="24"/>
                <w:lang w:eastAsia="es-CO"/>
              </w:rPr>
              <w:tab/>
            </w:r>
            <w:r w:rsidR="0028331D" w:rsidRPr="0028331D">
              <w:rPr>
                <w:rStyle w:val="Hipervnculo"/>
                <w:rFonts w:ascii="Times New Roman" w:hAnsi="Times New Roman" w:cs="Times New Roman"/>
                <w:noProof/>
                <w:sz w:val="24"/>
                <w:szCs w:val="24"/>
              </w:rPr>
              <w:t>Aplicación Del Sistema</w:t>
            </w:r>
            <w:r w:rsidR="0028331D" w:rsidRPr="0028331D">
              <w:rPr>
                <w:rFonts w:ascii="Times New Roman" w:hAnsi="Times New Roman" w:cs="Times New Roman"/>
                <w:noProof/>
                <w:webHidden/>
                <w:sz w:val="24"/>
                <w:szCs w:val="24"/>
              </w:rPr>
              <w:tab/>
            </w:r>
            <w:r w:rsidR="0028331D" w:rsidRPr="0028331D">
              <w:rPr>
                <w:rFonts w:ascii="Times New Roman" w:hAnsi="Times New Roman" w:cs="Times New Roman"/>
                <w:noProof/>
                <w:webHidden/>
                <w:sz w:val="24"/>
                <w:szCs w:val="24"/>
              </w:rPr>
              <w:fldChar w:fldCharType="begin"/>
            </w:r>
            <w:r w:rsidR="0028331D" w:rsidRPr="0028331D">
              <w:rPr>
                <w:rFonts w:ascii="Times New Roman" w:hAnsi="Times New Roman" w:cs="Times New Roman"/>
                <w:noProof/>
                <w:webHidden/>
                <w:sz w:val="24"/>
                <w:szCs w:val="24"/>
              </w:rPr>
              <w:instrText xml:space="preserve"> PAGEREF _Toc522275624 \h </w:instrText>
            </w:r>
            <w:r w:rsidR="0028331D" w:rsidRPr="0028331D">
              <w:rPr>
                <w:rFonts w:ascii="Times New Roman" w:hAnsi="Times New Roman" w:cs="Times New Roman"/>
                <w:noProof/>
                <w:webHidden/>
                <w:sz w:val="24"/>
                <w:szCs w:val="24"/>
              </w:rPr>
            </w:r>
            <w:r w:rsidR="0028331D" w:rsidRPr="0028331D">
              <w:rPr>
                <w:rFonts w:ascii="Times New Roman" w:hAnsi="Times New Roman" w:cs="Times New Roman"/>
                <w:noProof/>
                <w:webHidden/>
                <w:sz w:val="24"/>
                <w:szCs w:val="24"/>
              </w:rPr>
              <w:fldChar w:fldCharType="separate"/>
            </w:r>
            <w:r w:rsidR="00402BC6">
              <w:rPr>
                <w:rFonts w:ascii="Times New Roman" w:hAnsi="Times New Roman" w:cs="Times New Roman"/>
                <w:noProof/>
                <w:webHidden/>
                <w:sz w:val="24"/>
                <w:szCs w:val="24"/>
              </w:rPr>
              <w:t>43</w:t>
            </w:r>
            <w:r w:rsidR="0028331D" w:rsidRPr="0028331D">
              <w:rPr>
                <w:rFonts w:ascii="Times New Roman" w:hAnsi="Times New Roman" w:cs="Times New Roman"/>
                <w:noProof/>
                <w:webHidden/>
                <w:sz w:val="24"/>
                <w:szCs w:val="24"/>
              </w:rPr>
              <w:fldChar w:fldCharType="end"/>
            </w:r>
          </w:hyperlink>
        </w:p>
        <w:p w:rsidR="0028331D" w:rsidRPr="0028331D" w:rsidRDefault="00EB4554" w:rsidP="00A31B95">
          <w:pPr>
            <w:pStyle w:val="TDC3"/>
            <w:rPr>
              <w:rFonts w:eastAsiaTheme="minorEastAsia"/>
              <w:lang w:eastAsia="es-CO"/>
            </w:rPr>
          </w:pPr>
          <w:hyperlink w:anchor="_Toc522275625" w:history="1">
            <w:r w:rsidR="0028331D" w:rsidRPr="00A31B95">
              <w:rPr>
                <w:rStyle w:val="Hipervnculo"/>
              </w:rPr>
              <w:t>7.4.1.</w:t>
            </w:r>
            <w:r w:rsidR="0028331D" w:rsidRPr="00A31B95">
              <w:rPr>
                <w:rFonts w:eastAsiaTheme="minorEastAsia"/>
                <w:lang w:eastAsia="es-CO"/>
              </w:rPr>
              <w:tab/>
            </w:r>
            <w:r w:rsidR="0028331D" w:rsidRPr="00A31B95">
              <w:rPr>
                <w:rStyle w:val="Hipervnculo"/>
              </w:rPr>
              <w:t>caso 1.</w:t>
            </w:r>
            <w:r w:rsidR="0028331D" w:rsidRPr="0028331D">
              <w:rPr>
                <w:webHidden/>
              </w:rPr>
              <w:tab/>
            </w:r>
            <w:r w:rsidR="0028331D" w:rsidRPr="0028331D">
              <w:rPr>
                <w:webHidden/>
              </w:rPr>
              <w:fldChar w:fldCharType="begin"/>
            </w:r>
            <w:r w:rsidR="0028331D" w:rsidRPr="0028331D">
              <w:rPr>
                <w:webHidden/>
              </w:rPr>
              <w:instrText xml:space="preserve"> PAGEREF _Toc522275625 \h </w:instrText>
            </w:r>
            <w:r w:rsidR="0028331D" w:rsidRPr="0028331D">
              <w:rPr>
                <w:webHidden/>
              </w:rPr>
            </w:r>
            <w:r w:rsidR="0028331D" w:rsidRPr="0028331D">
              <w:rPr>
                <w:webHidden/>
              </w:rPr>
              <w:fldChar w:fldCharType="separate"/>
            </w:r>
            <w:r w:rsidR="00402BC6">
              <w:rPr>
                <w:webHidden/>
              </w:rPr>
              <w:t>43</w:t>
            </w:r>
            <w:r w:rsidR="0028331D" w:rsidRPr="0028331D">
              <w:rPr>
                <w:webHidden/>
              </w:rPr>
              <w:fldChar w:fldCharType="end"/>
            </w:r>
          </w:hyperlink>
        </w:p>
        <w:p w:rsidR="0028331D" w:rsidRPr="00A31B95" w:rsidRDefault="00EB4554" w:rsidP="003B175E">
          <w:pPr>
            <w:pStyle w:val="TDC4"/>
            <w:rPr>
              <w:rFonts w:eastAsiaTheme="minorEastAsia"/>
              <w:i/>
              <w:lang w:eastAsia="es-CO"/>
            </w:rPr>
          </w:pPr>
          <w:hyperlink w:anchor="_Toc522275626" w:history="1">
            <w:r w:rsidR="0028331D" w:rsidRPr="00A31B95">
              <w:rPr>
                <w:rStyle w:val="Hipervnculo"/>
                <w:i/>
              </w:rPr>
              <w:t>7.4.1.1.</w:t>
            </w:r>
            <w:r w:rsidR="0028331D" w:rsidRPr="00A31B95">
              <w:rPr>
                <w:rFonts w:eastAsiaTheme="minorEastAsia"/>
                <w:i/>
                <w:lang w:eastAsia="es-CO"/>
              </w:rPr>
              <w:tab/>
            </w:r>
            <w:r w:rsidR="0028331D" w:rsidRPr="00A31B95">
              <w:rPr>
                <w:rStyle w:val="Hipervnculo"/>
                <w:i/>
              </w:rPr>
              <w:t xml:space="preserve">Modelo OPL simple y ejecución de este en el IDE. </w:t>
            </w:r>
            <w:r w:rsidR="0028331D" w:rsidRPr="00A31B95">
              <w:rPr>
                <w:i/>
                <w:webHidden/>
              </w:rPr>
              <w:tab/>
            </w:r>
            <w:r w:rsidR="0028331D" w:rsidRPr="00A31B95">
              <w:rPr>
                <w:i/>
                <w:webHidden/>
              </w:rPr>
              <w:fldChar w:fldCharType="begin"/>
            </w:r>
            <w:r w:rsidR="0028331D" w:rsidRPr="00A31B95">
              <w:rPr>
                <w:i/>
                <w:webHidden/>
              </w:rPr>
              <w:instrText xml:space="preserve"> PAGEREF _Toc522275626 \h </w:instrText>
            </w:r>
            <w:r w:rsidR="0028331D" w:rsidRPr="00A31B95">
              <w:rPr>
                <w:i/>
                <w:webHidden/>
              </w:rPr>
            </w:r>
            <w:r w:rsidR="0028331D" w:rsidRPr="00A31B95">
              <w:rPr>
                <w:i/>
                <w:webHidden/>
              </w:rPr>
              <w:fldChar w:fldCharType="separate"/>
            </w:r>
            <w:r w:rsidR="00402BC6">
              <w:rPr>
                <w:i/>
                <w:webHidden/>
              </w:rPr>
              <w:t>43</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627" w:history="1">
            <w:r w:rsidR="0028331D" w:rsidRPr="00A31B95">
              <w:rPr>
                <w:rStyle w:val="Hipervnculo"/>
                <w:rFonts w:eastAsia="Calibri"/>
                <w:i/>
                <w:lang w:val="es-419"/>
              </w:rPr>
              <w:t>7.4.1.2.</w:t>
            </w:r>
            <w:r w:rsidR="0028331D" w:rsidRPr="00A31B95">
              <w:rPr>
                <w:rFonts w:eastAsiaTheme="minorEastAsia"/>
                <w:i/>
                <w:lang w:eastAsia="es-CO"/>
              </w:rPr>
              <w:tab/>
            </w:r>
            <w:r w:rsidR="0028331D" w:rsidRPr="00A31B95">
              <w:rPr>
                <w:rStyle w:val="Hipervnculo"/>
                <w:i/>
              </w:rPr>
              <w:t>El problema de negocios.</w:t>
            </w:r>
            <w:r w:rsidR="0028331D" w:rsidRPr="00A31B95">
              <w:rPr>
                <w:i/>
                <w:webHidden/>
              </w:rPr>
              <w:tab/>
            </w:r>
            <w:r w:rsidR="0028331D" w:rsidRPr="00A31B95">
              <w:rPr>
                <w:i/>
                <w:webHidden/>
              </w:rPr>
              <w:fldChar w:fldCharType="begin"/>
            </w:r>
            <w:r w:rsidR="0028331D" w:rsidRPr="00A31B95">
              <w:rPr>
                <w:i/>
                <w:webHidden/>
              </w:rPr>
              <w:instrText xml:space="preserve"> PAGEREF _Toc522275627 \h </w:instrText>
            </w:r>
            <w:r w:rsidR="0028331D" w:rsidRPr="00A31B95">
              <w:rPr>
                <w:i/>
                <w:webHidden/>
              </w:rPr>
            </w:r>
            <w:r w:rsidR="0028331D" w:rsidRPr="00A31B95">
              <w:rPr>
                <w:i/>
                <w:webHidden/>
              </w:rPr>
              <w:fldChar w:fldCharType="separate"/>
            </w:r>
            <w:r w:rsidR="00402BC6">
              <w:rPr>
                <w:i/>
                <w:webHidden/>
              </w:rPr>
              <w:t>43</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628" w:history="1">
            <w:r w:rsidR="0028331D" w:rsidRPr="00A31B95">
              <w:rPr>
                <w:rStyle w:val="Hipervnculo"/>
                <w:rFonts w:eastAsia="Calibri"/>
                <w:i/>
              </w:rPr>
              <w:t>7.4.1.3.</w:t>
            </w:r>
            <w:r w:rsidR="0028331D" w:rsidRPr="00A31B95">
              <w:rPr>
                <w:rFonts w:eastAsiaTheme="minorEastAsia"/>
                <w:i/>
                <w:lang w:eastAsia="es-CO"/>
              </w:rPr>
              <w:tab/>
            </w:r>
            <w:r w:rsidR="0028331D" w:rsidRPr="00A31B95">
              <w:rPr>
                <w:rStyle w:val="Hipervnculo"/>
                <w:i/>
              </w:rPr>
              <w:t>La representación matemática.</w:t>
            </w:r>
            <w:r w:rsidR="0028331D" w:rsidRPr="00A31B95">
              <w:rPr>
                <w:i/>
                <w:webHidden/>
              </w:rPr>
              <w:tab/>
            </w:r>
            <w:r w:rsidR="0028331D" w:rsidRPr="00A31B95">
              <w:rPr>
                <w:i/>
                <w:webHidden/>
              </w:rPr>
              <w:fldChar w:fldCharType="begin"/>
            </w:r>
            <w:r w:rsidR="0028331D" w:rsidRPr="00A31B95">
              <w:rPr>
                <w:i/>
                <w:webHidden/>
              </w:rPr>
              <w:instrText xml:space="preserve"> PAGEREF _Toc522275628 \h </w:instrText>
            </w:r>
            <w:r w:rsidR="0028331D" w:rsidRPr="00A31B95">
              <w:rPr>
                <w:i/>
                <w:webHidden/>
              </w:rPr>
            </w:r>
            <w:r w:rsidR="0028331D" w:rsidRPr="00A31B95">
              <w:rPr>
                <w:i/>
                <w:webHidden/>
              </w:rPr>
              <w:fldChar w:fldCharType="separate"/>
            </w:r>
            <w:r w:rsidR="00402BC6">
              <w:rPr>
                <w:i/>
                <w:webHidden/>
              </w:rPr>
              <w:t>43</w:t>
            </w:r>
            <w:r w:rsidR="0028331D" w:rsidRPr="00A31B95">
              <w:rPr>
                <w:i/>
                <w:webHidden/>
              </w:rPr>
              <w:fldChar w:fldCharType="end"/>
            </w:r>
          </w:hyperlink>
        </w:p>
        <w:p w:rsidR="0028331D" w:rsidRPr="00A31B95" w:rsidRDefault="00EB4554" w:rsidP="003B175E">
          <w:pPr>
            <w:pStyle w:val="TDC4"/>
            <w:rPr>
              <w:rFonts w:eastAsiaTheme="minorEastAsia"/>
              <w:i/>
              <w:lang w:eastAsia="es-CO"/>
            </w:rPr>
          </w:pPr>
          <w:hyperlink w:anchor="_Toc522275629" w:history="1">
            <w:r w:rsidR="0028331D" w:rsidRPr="00A31B95">
              <w:rPr>
                <w:rStyle w:val="Hipervnculo"/>
                <w:rFonts w:eastAsia="Times New Roman"/>
                <w:i/>
                <w:lang w:val="es-419" w:eastAsia="es-CO"/>
              </w:rPr>
              <w:t>7.4.1.4.</w:t>
            </w:r>
            <w:r w:rsidR="0028331D" w:rsidRPr="00A31B95">
              <w:rPr>
                <w:rFonts w:eastAsiaTheme="minorEastAsia"/>
                <w:i/>
                <w:lang w:eastAsia="es-CO"/>
              </w:rPr>
              <w:tab/>
            </w:r>
            <w:r w:rsidR="0028331D" w:rsidRPr="00A31B95">
              <w:rPr>
                <w:rStyle w:val="Hipervnculo"/>
                <w:i/>
              </w:rPr>
              <w:t>El código OPL.</w:t>
            </w:r>
            <w:r w:rsidR="0028331D" w:rsidRPr="00A31B95">
              <w:rPr>
                <w:i/>
                <w:webHidden/>
              </w:rPr>
              <w:tab/>
            </w:r>
            <w:r w:rsidR="0028331D" w:rsidRPr="00A31B95">
              <w:rPr>
                <w:i/>
                <w:webHidden/>
              </w:rPr>
              <w:fldChar w:fldCharType="begin"/>
            </w:r>
            <w:r w:rsidR="0028331D" w:rsidRPr="00A31B95">
              <w:rPr>
                <w:i/>
                <w:webHidden/>
              </w:rPr>
              <w:instrText xml:space="preserve"> PAGEREF _Toc522275629 \h </w:instrText>
            </w:r>
            <w:r w:rsidR="0028331D" w:rsidRPr="00A31B95">
              <w:rPr>
                <w:i/>
                <w:webHidden/>
              </w:rPr>
            </w:r>
            <w:r w:rsidR="0028331D" w:rsidRPr="00A31B95">
              <w:rPr>
                <w:i/>
                <w:webHidden/>
              </w:rPr>
              <w:fldChar w:fldCharType="separate"/>
            </w:r>
            <w:r w:rsidR="00402BC6">
              <w:rPr>
                <w:i/>
                <w:webHidden/>
              </w:rPr>
              <w:t>45</w:t>
            </w:r>
            <w:r w:rsidR="0028331D" w:rsidRPr="00A31B95">
              <w:rPr>
                <w:i/>
                <w:webHidden/>
              </w:rPr>
              <w:fldChar w:fldCharType="end"/>
            </w:r>
          </w:hyperlink>
        </w:p>
        <w:p w:rsidR="0028331D" w:rsidRPr="0028331D" w:rsidRDefault="00EB4554" w:rsidP="00A31B95">
          <w:pPr>
            <w:pStyle w:val="TDC3"/>
            <w:rPr>
              <w:rFonts w:eastAsiaTheme="minorEastAsia"/>
              <w:lang w:eastAsia="es-CO"/>
            </w:rPr>
          </w:pPr>
          <w:hyperlink w:anchor="_Toc522275630" w:history="1">
            <w:r w:rsidR="0028331D" w:rsidRPr="00A31B95">
              <w:rPr>
                <w:rStyle w:val="Hipervnculo"/>
              </w:rPr>
              <w:t>7.4.2.</w:t>
            </w:r>
            <w:r w:rsidR="0028331D" w:rsidRPr="00A31B95">
              <w:rPr>
                <w:rFonts w:eastAsiaTheme="minorEastAsia"/>
                <w:lang w:eastAsia="es-CO"/>
              </w:rPr>
              <w:tab/>
            </w:r>
            <w:r w:rsidR="0028331D" w:rsidRPr="00A31B95">
              <w:rPr>
                <w:rStyle w:val="Hipervnculo"/>
              </w:rPr>
              <w:t>Caso 2.</w:t>
            </w:r>
            <w:r w:rsidR="0028331D" w:rsidRPr="0028331D">
              <w:rPr>
                <w:webHidden/>
              </w:rPr>
              <w:tab/>
            </w:r>
            <w:r w:rsidR="0028331D" w:rsidRPr="0028331D">
              <w:rPr>
                <w:webHidden/>
              </w:rPr>
              <w:fldChar w:fldCharType="begin"/>
            </w:r>
            <w:r w:rsidR="0028331D" w:rsidRPr="0028331D">
              <w:rPr>
                <w:webHidden/>
              </w:rPr>
              <w:instrText xml:space="preserve"> PAGEREF _Toc522275630 \h </w:instrText>
            </w:r>
            <w:r w:rsidR="0028331D" w:rsidRPr="0028331D">
              <w:rPr>
                <w:webHidden/>
              </w:rPr>
            </w:r>
            <w:r w:rsidR="0028331D" w:rsidRPr="0028331D">
              <w:rPr>
                <w:webHidden/>
              </w:rPr>
              <w:fldChar w:fldCharType="separate"/>
            </w:r>
            <w:r w:rsidR="00402BC6">
              <w:rPr>
                <w:webHidden/>
              </w:rPr>
              <w:t>53</w:t>
            </w:r>
            <w:r w:rsidR="0028331D" w:rsidRPr="0028331D">
              <w:rPr>
                <w:webHidden/>
              </w:rPr>
              <w:fldChar w:fldCharType="end"/>
            </w:r>
          </w:hyperlink>
        </w:p>
        <w:p w:rsidR="0028331D" w:rsidRPr="003B175E" w:rsidRDefault="00EB4554" w:rsidP="003B175E">
          <w:pPr>
            <w:pStyle w:val="TDC4"/>
            <w:rPr>
              <w:rFonts w:eastAsiaTheme="minorEastAsia"/>
              <w:lang w:eastAsia="es-CO"/>
            </w:rPr>
          </w:pPr>
          <w:hyperlink w:anchor="_Toc522275631" w:history="1">
            <w:r w:rsidR="0028331D" w:rsidRPr="003B175E">
              <w:rPr>
                <w:rStyle w:val="Hipervnculo"/>
                <w:i/>
              </w:rPr>
              <w:t>7.4.2.1.</w:t>
            </w:r>
            <w:r w:rsidR="0028331D" w:rsidRPr="003B175E">
              <w:rPr>
                <w:rFonts w:eastAsiaTheme="minorEastAsia"/>
                <w:lang w:eastAsia="es-CO"/>
              </w:rPr>
              <w:tab/>
            </w:r>
            <w:r w:rsidR="0028331D" w:rsidRPr="003B175E">
              <w:rPr>
                <w:rStyle w:val="Hipervnculo"/>
                <w:i/>
              </w:rPr>
              <w:t>Paso 1: Descripción del problema.</w:t>
            </w:r>
            <w:r w:rsidR="0028331D" w:rsidRPr="003B175E">
              <w:rPr>
                <w:webHidden/>
              </w:rPr>
              <w:tab/>
            </w:r>
            <w:r w:rsidR="0028331D" w:rsidRPr="003B175E">
              <w:rPr>
                <w:webHidden/>
              </w:rPr>
              <w:fldChar w:fldCharType="begin"/>
            </w:r>
            <w:r w:rsidR="0028331D" w:rsidRPr="003B175E">
              <w:rPr>
                <w:webHidden/>
              </w:rPr>
              <w:instrText xml:space="preserve"> PAGEREF _Toc522275631 \h </w:instrText>
            </w:r>
            <w:r w:rsidR="0028331D" w:rsidRPr="003B175E">
              <w:rPr>
                <w:webHidden/>
              </w:rPr>
            </w:r>
            <w:r w:rsidR="0028331D" w:rsidRPr="003B175E">
              <w:rPr>
                <w:webHidden/>
              </w:rPr>
              <w:fldChar w:fldCharType="separate"/>
            </w:r>
            <w:r w:rsidR="00402BC6">
              <w:rPr>
                <w:webHidden/>
              </w:rPr>
              <w:t>55</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2" w:history="1">
            <w:r w:rsidR="0028331D" w:rsidRPr="003B175E">
              <w:rPr>
                <w:rStyle w:val="Hipervnculo"/>
                <w:i/>
              </w:rPr>
              <w:t>7.4.2.2.</w:t>
            </w:r>
            <w:r w:rsidR="0028331D" w:rsidRPr="003B175E">
              <w:rPr>
                <w:rFonts w:eastAsiaTheme="minorEastAsia"/>
                <w:lang w:eastAsia="es-CO"/>
              </w:rPr>
              <w:tab/>
            </w:r>
            <w:r w:rsidR="0028331D" w:rsidRPr="003B175E">
              <w:rPr>
                <w:rStyle w:val="Hipervnculo"/>
                <w:i/>
              </w:rPr>
              <w:t>Discusión del problema.</w:t>
            </w:r>
            <w:r w:rsidR="0028331D" w:rsidRPr="003B175E">
              <w:rPr>
                <w:webHidden/>
              </w:rPr>
              <w:tab/>
            </w:r>
            <w:r w:rsidR="0028331D" w:rsidRPr="003B175E">
              <w:rPr>
                <w:webHidden/>
              </w:rPr>
              <w:fldChar w:fldCharType="begin"/>
            </w:r>
            <w:r w:rsidR="0028331D" w:rsidRPr="003B175E">
              <w:rPr>
                <w:webHidden/>
              </w:rPr>
              <w:instrText xml:space="preserve"> PAGEREF _Toc522275632 \h </w:instrText>
            </w:r>
            <w:r w:rsidR="0028331D" w:rsidRPr="003B175E">
              <w:rPr>
                <w:webHidden/>
              </w:rPr>
            </w:r>
            <w:r w:rsidR="0028331D" w:rsidRPr="003B175E">
              <w:rPr>
                <w:webHidden/>
              </w:rPr>
              <w:fldChar w:fldCharType="separate"/>
            </w:r>
            <w:r w:rsidR="00402BC6">
              <w:rPr>
                <w:webHidden/>
              </w:rPr>
              <w:t>55</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3" w:history="1">
            <w:r w:rsidR="0028331D" w:rsidRPr="003B175E">
              <w:rPr>
                <w:rStyle w:val="Hipervnculo"/>
                <w:i/>
              </w:rPr>
              <w:t>7.4.2.3.</w:t>
            </w:r>
            <w:r w:rsidR="0028331D" w:rsidRPr="003B175E">
              <w:rPr>
                <w:rFonts w:eastAsiaTheme="minorEastAsia"/>
                <w:lang w:eastAsia="es-CO"/>
              </w:rPr>
              <w:tab/>
            </w:r>
            <w:r w:rsidR="0028331D" w:rsidRPr="003B175E">
              <w:rPr>
                <w:rStyle w:val="Hipervnculo"/>
                <w:i/>
              </w:rPr>
              <w:t>Paso 2: Abrir el archivo de ejemplo.</w:t>
            </w:r>
            <w:r w:rsidR="0028331D" w:rsidRPr="003B175E">
              <w:rPr>
                <w:webHidden/>
              </w:rPr>
              <w:tab/>
            </w:r>
            <w:r w:rsidR="0028331D" w:rsidRPr="003B175E">
              <w:rPr>
                <w:webHidden/>
              </w:rPr>
              <w:fldChar w:fldCharType="begin"/>
            </w:r>
            <w:r w:rsidR="0028331D" w:rsidRPr="003B175E">
              <w:rPr>
                <w:webHidden/>
              </w:rPr>
              <w:instrText xml:space="preserve"> PAGEREF _Toc522275633 \h </w:instrText>
            </w:r>
            <w:r w:rsidR="0028331D" w:rsidRPr="003B175E">
              <w:rPr>
                <w:webHidden/>
              </w:rPr>
            </w:r>
            <w:r w:rsidR="0028331D" w:rsidRPr="003B175E">
              <w:rPr>
                <w:webHidden/>
              </w:rPr>
              <w:fldChar w:fldCharType="separate"/>
            </w:r>
            <w:r w:rsidR="00402BC6">
              <w:rPr>
                <w:webHidden/>
              </w:rPr>
              <w:t>56</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4" w:history="1">
            <w:r w:rsidR="0028331D" w:rsidRPr="003B175E">
              <w:rPr>
                <w:rStyle w:val="Hipervnculo"/>
                <w:i/>
              </w:rPr>
              <w:t>7.4.2.4.</w:t>
            </w:r>
            <w:r w:rsidR="0028331D" w:rsidRPr="003B175E">
              <w:rPr>
                <w:rFonts w:eastAsiaTheme="minorEastAsia"/>
                <w:lang w:eastAsia="es-CO"/>
              </w:rPr>
              <w:tab/>
            </w:r>
            <w:r w:rsidR="0028331D" w:rsidRPr="003B175E">
              <w:rPr>
                <w:rStyle w:val="Hipervnculo"/>
                <w:i/>
              </w:rPr>
              <w:t>Paso 3: Creación de las variables de intervalo de la casa.</w:t>
            </w:r>
            <w:r w:rsidR="0028331D" w:rsidRPr="003B175E">
              <w:rPr>
                <w:webHidden/>
              </w:rPr>
              <w:tab/>
            </w:r>
            <w:r w:rsidR="0028331D" w:rsidRPr="003B175E">
              <w:rPr>
                <w:webHidden/>
              </w:rPr>
              <w:fldChar w:fldCharType="begin"/>
            </w:r>
            <w:r w:rsidR="0028331D" w:rsidRPr="003B175E">
              <w:rPr>
                <w:webHidden/>
              </w:rPr>
              <w:instrText xml:space="preserve"> PAGEREF _Toc522275634 \h </w:instrText>
            </w:r>
            <w:r w:rsidR="0028331D" w:rsidRPr="003B175E">
              <w:rPr>
                <w:webHidden/>
              </w:rPr>
            </w:r>
            <w:r w:rsidR="0028331D" w:rsidRPr="003B175E">
              <w:rPr>
                <w:webHidden/>
              </w:rPr>
              <w:fldChar w:fldCharType="separate"/>
            </w:r>
            <w:r w:rsidR="00402BC6">
              <w:rPr>
                <w:webHidden/>
              </w:rPr>
              <w:t>57</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5" w:history="1">
            <w:r w:rsidR="0028331D" w:rsidRPr="003B175E">
              <w:rPr>
                <w:rStyle w:val="Hipervnculo"/>
                <w:i/>
              </w:rPr>
              <w:t>7.4.2.5.</w:t>
            </w:r>
            <w:r w:rsidR="0028331D" w:rsidRPr="003B175E">
              <w:rPr>
                <w:rFonts w:eastAsiaTheme="minorEastAsia"/>
                <w:lang w:eastAsia="es-CO"/>
              </w:rPr>
              <w:tab/>
            </w:r>
            <w:r w:rsidR="0028331D" w:rsidRPr="003B175E">
              <w:rPr>
                <w:rStyle w:val="Hipervnculo"/>
                <w:i/>
              </w:rPr>
              <w:t>Paso 4: Creación de las variables de intervalo de la tarea.</w:t>
            </w:r>
            <w:r w:rsidR="0028331D" w:rsidRPr="003B175E">
              <w:rPr>
                <w:webHidden/>
              </w:rPr>
              <w:tab/>
            </w:r>
            <w:r w:rsidR="0028331D" w:rsidRPr="003B175E">
              <w:rPr>
                <w:webHidden/>
              </w:rPr>
              <w:fldChar w:fldCharType="begin"/>
            </w:r>
            <w:r w:rsidR="0028331D" w:rsidRPr="003B175E">
              <w:rPr>
                <w:webHidden/>
              </w:rPr>
              <w:instrText xml:space="preserve"> PAGEREF _Toc522275635 \h </w:instrText>
            </w:r>
            <w:r w:rsidR="0028331D" w:rsidRPr="003B175E">
              <w:rPr>
                <w:webHidden/>
              </w:rPr>
            </w:r>
            <w:r w:rsidR="0028331D" w:rsidRPr="003B175E">
              <w:rPr>
                <w:webHidden/>
              </w:rPr>
              <w:fldChar w:fldCharType="separate"/>
            </w:r>
            <w:r w:rsidR="00402BC6">
              <w:rPr>
                <w:webHidden/>
              </w:rPr>
              <w:t>58</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6" w:history="1">
            <w:r w:rsidR="0028331D" w:rsidRPr="003B175E">
              <w:rPr>
                <w:rStyle w:val="Hipervnculo"/>
                <w:i/>
              </w:rPr>
              <w:t>7.4.2.6.</w:t>
            </w:r>
            <w:r w:rsidR="0028331D" w:rsidRPr="003B175E">
              <w:rPr>
                <w:rFonts w:eastAsiaTheme="minorEastAsia"/>
                <w:lang w:eastAsia="es-CO"/>
              </w:rPr>
              <w:tab/>
            </w:r>
            <w:r w:rsidR="0028331D" w:rsidRPr="003B175E">
              <w:rPr>
                <w:rStyle w:val="Hipervnculo"/>
                <w:i/>
              </w:rPr>
              <w:t>Paso 5: Adición de las restricciones de precedencia.</w:t>
            </w:r>
            <w:r w:rsidR="0028331D" w:rsidRPr="003B175E">
              <w:rPr>
                <w:webHidden/>
              </w:rPr>
              <w:tab/>
            </w:r>
            <w:r w:rsidR="0028331D" w:rsidRPr="003B175E">
              <w:rPr>
                <w:webHidden/>
              </w:rPr>
              <w:fldChar w:fldCharType="begin"/>
            </w:r>
            <w:r w:rsidR="0028331D" w:rsidRPr="003B175E">
              <w:rPr>
                <w:webHidden/>
              </w:rPr>
              <w:instrText xml:space="preserve"> PAGEREF _Toc522275636 \h </w:instrText>
            </w:r>
            <w:r w:rsidR="0028331D" w:rsidRPr="003B175E">
              <w:rPr>
                <w:webHidden/>
              </w:rPr>
            </w:r>
            <w:r w:rsidR="0028331D" w:rsidRPr="003B175E">
              <w:rPr>
                <w:webHidden/>
              </w:rPr>
              <w:fldChar w:fldCharType="separate"/>
            </w:r>
            <w:r w:rsidR="00402BC6">
              <w:rPr>
                <w:webHidden/>
              </w:rPr>
              <w:t>58</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7" w:history="1">
            <w:r w:rsidR="0028331D" w:rsidRPr="003B175E">
              <w:rPr>
                <w:rStyle w:val="Hipervnculo"/>
                <w:i/>
              </w:rPr>
              <w:t>7.4.2.7.</w:t>
            </w:r>
            <w:r w:rsidR="0028331D" w:rsidRPr="003B175E">
              <w:rPr>
                <w:rFonts w:eastAsiaTheme="minorEastAsia"/>
                <w:lang w:eastAsia="es-CO"/>
              </w:rPr>
              <w:tab/>
            </w:r>
            <w:r w:rsidR="0028331D" w:rsidRPr="003B175E">
              <w:rPr>
                <w:rStyle w:val="Hipervnculo"/>
                <w:i/>
              </w:rPr>
              <w:t>Paso 6: Adición de las restricciones de span.</w:t>
            </w:r>
            <w:r w:rsidR="0028331D" w:rsidRPr="003B175E">
              <w:rPr>
                <w:webHidden/>
              </w:rPr>
              <w:tab/>
            </w:r>
            <w:r w:rsidR="0028331D" w:rsidRPr="003B175E">
              <w:rPr>
                <w:webHidden/>
              </w:rPr>
              <w:fldChar w:fldCharType="begin"/>
            </w:r>
            <w:r w:rsidR="0028331D" w:rsidRPr="003B175E">
              <w:rPr>
                <w:webHidden/>
              </w:rPr>
              <w:instrText xml:space="preserve"> PAGEREF _Toc522275637 \h </w:instrText>
            </w:r>
            <w:r w:rsidR="0028331D" w:rsidRPr="003B175E">
              <w:rPr>
                <w:webHidden/>
              </w:rPr>
            </w:r>
            <w:r w:rsidR="0028331D" w:rsidRPr="003B175E">
              <w:rPr>
                <w:webHidden/>
              </w:rPr>
              <w:fldChar w:fldCharType="separate"/>
            </w:r>
            <w:r w:rsidR="00402BC6">
              <w:rPr>
                <w:webHidden/>
              </w:rPr>
              <w:t>59</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8" w:history="1">
            <w:r w:rsidR="0028331D" w:rsidRPr="003B175E">
              <w:rPr>
                <w:rStyle w:val="Hipervnculo"/>
                <w:i/>
              </w:rPr>
              <w:t>7.4.2.8.</w:t>
            </w:r>
            <w:r w:rsidR="0028331D" w:rsidRPr="003B175E">
              <w:rPr>
                <w:rFonts w:eastAsiaTheme="minorEastAsia"/>
                <w:lang w:eastAsia="es-CO"/>
              </w:rPr>
              <w:tab/>
            </w:r>
            <w:r w:rsidR="0028331D" w:rsidRPr="003B175E">
              <w:rPr>
                <w:rStyle w:val="Hipervnculo"/>
                <w:i/>
              </w:rPr>
              <w:t>Paso 7: Creación de los tiempos de transición.</w:t>
            </w:r>
            <w:r w:rsidR="0028331D" w:rsidRPr="003B175E">
              <w:rPr>
                <w:webHidden/>
              </w:rPr>
              <w:tab/>
            </w:r>
            <w:r w:rsidR="0028331D" w:rsidRPr="003B175E">
              <w:rPr>
                <w:webHidden/>
              </w:rPr>
              <w:fldChar w:fldCharType="begin"/>
            </w:r>
            <w:r w:rsidR="0028331D" w:rsidRPr="003B175E">
              <w:rPr>
                <w:webHidden/>
              </w:rPr>
              <w:instrText xml:space="preserve"> PAGEREF _Toc522275638 \h </w:instrText>
            </w:r>
            <w:r w:rsidR="0028331D" w:rsidRPr="003B175E">
              <w:rPr>
                <w:webHidden/>
              </w:rPr>
            </w:r>
            <w:r w:rsidR="0028331D" w:rsidRPr="003B175E">
              <w:rPr>
                <w:webHidden/>
              </w:rPr>
              <w:fldChar w:fldCharType="separate"/>
            </w:r>
            <w:r w:rsidR="00402BC6">
              <w:rPr>
                <w:webHidden/>
              </w:rPr>
              <w:t>60</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39" w:history="1">
            <w:r w:rsidR="0028331D" w:rsidRPr="003B175E">
              <w:rPr>
                <w:rStyle w:val="Hipervnculo"/>
                <w:i/>
              </w:rPr>
              <w:t>7.4.2.9.</w:t>
            </w:r>
            <w:r w:rsidR="0028331D" w:rsidRPr="003B175E">
              <w:rPr>
                <w:rFonts w:eastAsiaTheme="minorEastAsia"/>
                <w:lang w:eastAsia="es-CO"/>
              </w:rPr>
              <w:tab/>
            </w:r>
            <w:r w:rsidR="0028331D" w:rsidRPr="003B175E">
              <w:rPr>
                <w:rStyle w:val="Hipervnculo"/>
                <w:i/>
              </w:rPr>
              <w:t>Paso 8: Creación de las variables de secuencia.</w:t>
            </w:r>
            <w:r w:rsidR="0028331D" w:rsidRPr="003B175E">
              <w:rPr>
                <w:webHidden/>
              </w:rPr>
              <w:tab/>
            </w:r>
            <w:r w:rsidR="0028331D" w:rsidRPr="003B175E">
              <w:rPr>
                <w:webHidden/>
              </w:rPr>
              <w:fldChar w:fldCharType="begin"/>
            </w:r>
            <w:r w:rsidR="0028331D" w:rsidRPr="003B175E">
              <w:rPr>
                <w:webHidden/>
              </w:rPr>
              <w:instrText xml:space="preserve"> PAGEREF _Toc522275639 \h </w:instrText>
            </w:r>
            <w:r w:rsidR="0028331D" w:rsidRPr="003B175E">
              <w:rPr>
                <w:webHidden/>
              </w:rPr>
            </w:r>
            <w:r w:rsidR="0028331D" w:rsidRPr="003B175E">
              <w:rPr>
                <w:webHidden/>
              </w:rPr>
              <w:fldChar w:fldCharType="separate"/>
            </w:r>
            <w:r w:rsidR="00402BC6">
              <w:rPr>
                <w:webHidden/>
              </w:rPr>
              <w:t>60</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40" w:history="1">
            <w:r w:rsidR="0028331D" w:rsidRPr="003B175E">
              <w:rPr>
                <w:rStyle w:val="Hipervnculo"/>
                <w:i/>
              </w:rPr>
              <w:t>7.4.2.10.</w:t>
            </w:r>
            <w:r w:rsidR="0028331D" w:rsidRPr="003B175E">
              <w:rPr>
                <w:rFonts w:eastAsiaTheme="minorEastAsia"/>
                <w:lang w:eastAsia="es-CO"/>
              </w:rPr>
              <w:tab/>
            </w:r>
            <w:r w:rsidR="0028331D" w:rsidRPr="003B175E">
              <w:rPr>
                <w:rStyle w:val="Hipervnculo"/>
                <w:i/>
              </w:rPr>
              <w:t>Paso 9: Adición de la restricción sin superposición.</w:t>
            </w:r>
            <w:r w:rsidR="0028331D" w:rsidRPr="003B175E">
              <w:rPr>
                <w:webHidden/>
              </w:rPr>
              <w:tab/>
            </w:r>
            <w:r w:rsidR="0028331D" w:rsidRPr="003B175E">
              <w:rPr>
                <w:webHidden/>
              </w:rPr>
              <w:fldChar w:fldCharType="begin"/>
            </w:r>
            <w:r w:rsidR="0028331D" w:rsidRPr="003B175E">
              <w:rPr>
                <w:webHidden/>
              </w:rPr>
              <w:instrText xml:space="preserve"> PAGEREF _Toc522275640 \h </w:instrText>
            </w:r>
            <w:r w:rsidR="0028331D" w:rsidRPr="003B175E">
              <w:rPr>
                <w:webHidden/>
              </w:rPr>
            </w:r>
            <w:r w:rsidR="0028331D" w:rsidRPr="003B175E">
              <w:rPr>
                <w:webHidden/>
              </w:rPr>
              <w:fldChar w:fldCharType="separate"/>
            </w:r>
            <w:r w:rsidR="00402BC6">
              <w:rPr>
                <w:webHidden/>
              </w:rPr>
              <w:t>61</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41" w:history="1">
            <w:r w:rsidR="0028331D" w:rsidRPr="003B175E">
              <w:rPr>
                <w:rStyle w:val="Hipervnculo"/>
                <w:i/>
                <w:lang w:val="es-419"/>
              </w:rPr>
              <w:t>7.4.2.11.</w:t>
            </w:r>
            <w:r w:rsidR="0028331D" w:rsidRPr="003B175E">
              <w:rPr>
                <w:rFonts w:eastAsiaTheme="minorEastAsia"/>
                <w:lang w:eastAsia="es-CO"/>
              </w:rPr>
              <w:tab/>
            </w:r>
            <w:r w:rsidR="0028331D" w:rsidRPr="003B175E">
              <w:rPr>
                <w:rStyle w:val="Hipervnculo"/>
                <w:i/>
              </w:rPr>
              <w:t>Paso 10: Adición del objetivo.</w:t>
            </w:r>
            <w:r w:rsidR="0028331D" w:rsidRPr="003B175E">
              <w:rPr>
                <w:webHidden/>
              </w:rPr>
              <w:tab/>
            </w:r>
            <w:r w:rsidR="0028331D" w:rsidRPr="003B175E">
              <w:rPr>
                <w:webHidden/>
              </w:rPr>
              <w:fldChar w:fldCharType="begin"/>
            </w:r>
            <w:r w:rsidR="0028331D" w:rsidRPr="003B175E">
              <w:rPr>
                <w:webHidden/>
              </w:rPr>
              <w:instrText xml:space="preserve"> PAGEREF _Toc522275641 \h </w:instrText>
            </w:r>
            <w:r w:rsidR="0028331D" w:rsidRPr="003B175E">
              <w:rPr>
                <w:webHidden/>
              </w:rPr>
            </w:r>
            <w:r w:rsidR="0028331D" w:rsidRPr="003B175E">
              <w:rPr>
                <w:webHidden/>
              </w:rPr>
              <w:fldChar w:fldCharType="separate"/>
            </w:r>
            <w:r w:rsidR="00402BC6">
              <w:rPr>
                <w:webHidden/>
              </w:rPr>
              <w:t>62</w:t>
            </w:r>
            <w:r w:rsidR="0028331D" w:rsidRPr="003B175E">
              <w:rPr>
                <w:webHidden/>
              </w:rPr>
              <w:fldChar w:fldCharType="end"/>
            </w:r>
          </w:hyperlink>
        </w:p>
        <w:p w:rsidR="0028331D" w:rsidRPr="003B175E" w:rsidRDefault="00EB4554" w:rsidP="003B175E">
          <w:pPr>
            <w:pStyle w:val="TDC4"/>
            <w:rPr>
              <w:rFonts w:eastAsiaTheme="minorEastAsia"/>
              <w:lang w:eastAsia="es-CO"/>
            </w:rPr>
          </w:pPr>
          <w:hyperlink w:anchor="_Toc522275642" w:history="1">
            <w:r w:rsidR="0028331D" w:rsidRPr="003B175E">
              <w:rPr>
                <w:rStyle w:val="Hipervnculo"/>
                <w:i/>
              </w:rPr>
              <w:t>7.4.2.12.</w:t>
            </w:r>
            <w:r w:rsidR="0028331D" w:rsidRPr="003B175E">
              <w:rPr>
                <w:rFonts w:eastAsiaTheme="minorEastAsia"/>
                <w:lang w:eastAsia="es-CO"/>
              </w:rPr>
              <w:tab/>
            </w:r>
            <w:r w:rsidR="0028331D" w:rsidRPr="003B175E">
              <w:rPr>
                <w:rStyle w:val="Hipervnculo"/>
                <w:i/>
              </w:rPr>
              <w:t>Paso 11: Ejecución del modelo.</w:t>
            </w:r>
            <w:r w:rsidR="0028331D" w:rsidRPr="003B175E">
              <w:rPr>
                <w:webHidden/>
              </w:rPr>
              <w:tab/>
            </w:r>
            <w:r w:rsidR="0028331D" w:rsidRPr="003B175E">
              <w:rPr>
                <w:webHidden/>
              </w:rPr>
              <w:fldChar w:fldCharType="begin"/>
            </w:r>
            <w:r w:rsidR="0028331D" w:rsidRPr="003B175E">
              <w:rPr>
                <w:webHidden/>
              </w:rPr>
              <w:instrText xml:space="preserve"> PAGEREF _Toc522275642 \h </w:instrText>
            </w:r>
            <w:r w:rsidR="0028331D" w:rsidRPr="003B175E">
              <w:rPr>
                <w:webHidden/>
              </w:rPr>
            </w:r>
            <w:r w:rsidR="0028331D" w:rsidRPr="003B175E">
              <w:rPr>
                <w:webHidden/>
              </w:rPr>
              <w:fldChar w:fldCharType="separate"/>
            </w:r>
            <w:r w:rsidR="00402BC6">
              <w:rPr>
                <w:webHidden/>
              </w:rPr>
              <w:t>63</w:t>
            </w:r>
            <w:r w:rsidR="0028331D" w:rsidRPr="003B175E">
              <w:rPr>
                <w:webHidden/>
              </w:rPr>
              <w:fldChar w:fldCharType="end"/>
            </w:r>
          </w:hyperlink>
        </w:p>
        <w:p w:rsidR="0028331D" w:rsidRPr="003B175E"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643" w:history="1">
            <w:r w:rsidR="0028331D" w:rsidRPr="003B175E">
              <w:rPr>
                <w:rStyle w:val="Hipervnculo"/>
                <w:rFonts w:ascii="Times New Roman" w:hAnsi="Times New Roman" w:cs="Times New Roman"/>
                <w:i w:val="0"/>
                <w:noProof/>
              </w:rPr>
              <w:t>8.</w:t>
            </w:r>
            <w:r w:rsidR="0028331D" w:rsidRPr="003B175E">
              <w:rPr>
                <w:rFonts w:ascii="Times New Roman" w:eastAsiaTheme="minorEastAsia" w:hAnsi="Times New Roman" w:cs="Times New Roman"/>
                <w:b w:val="0"/>
                <w:bCs w:val="0"/>
                <w:i w:val="0"/>
                <w:iCs w:val="0"/>
                <w:noProof/>
                <w:lang w:eastAsia="es-CO"/>
              </w:rPr>
              <w:tab/>
            </w:r>
            <w:r w:rsidR="0028331D" w:rsidRPr="003B175E">
              <w:rPr>
                <w:rStyle w:val="Hipervnculo"/>
                <w:rFonts w:ascii="Times New Roman" w:hAnsi="Times New Roman" w:cs="Times New Roman"/>
                <w:i w:val="0"/>
                <w:noProof/>
              </w:rPr>
              <w:t>Conclusiones</w:t>
            </w:r>
            <w:r w:rsidR="0028331D" w:rsidRPr="003B175E">
              <w:rPr>
                <w:rFonts w:ascii="Times New Roman" w:hAnsi="Times New Roman" w:cs="Times New Roman"/>
                <w:i w:val="0"/>
                <w:noProof/>
                <w:webHidden/>
              </w:rPr>
              <w:tab/>
            </w:r>
            <w:r w:rsidR="0028331D" w:rsidRPr="003B175E">
              <w:rPr>
                <w:rFonts w:ascii="Times New Roman" w:hAnsi="Times New Roman" w:cs="Times New Roman"/>
                <w:i w:val="0"/>
                <w:noProof/>
                <w:webHidden/>
              </w:rPr>
              <w:fldChar w:fldCharType="begin"/>
            </w:r>
            <w:r w:rsidR="0028331D" w:rsidRPr="003B175E">
              <w:rPr>
                <w:rFonts w:ascii="Times New Roman" w:hAnsi="Times New Roman" w:cs="Times New Roman"/>
                <w:i w:val="0"/>
                <w:noProof/>
                <w:webHidden/>
              </w:rPr>
              <w:instrText xml:space="preserve"> PAGEREF _Toc522275643 \h </w:instrText>
            </w:r>
            <w:r w:rsidR="0028331D" w:rsidRPr="003B175E">
              <w:rPr>
                <w:rFonts w:ascii="Times New Roman" w:hAnsi="Times New Roman" w:cs="Times New Roman"/>
                <w:i w:val="0"/>
                <w:noProof/>
                <w:webHidden/>
              </w:rPr>
            </w:r>
            <w:r w:rsidR="0028331D" w:rsidRPr="003B175E">
              <w:rPr>
                <w:rFonts w:ascii="Times New Roman" w:hAnsi="Times New Roman" w:cs="Times New Roman"/>
                <w:i w:val="0"/>
                <w:noProof/>
                <w:webHidden/>
              </w:rPr>
              <w:fldChar w:fldCharType="separate"/>
            </w:r>
            <w:r w:rsidR="00402BC6">
              <w:rPr>
                <w:rFonts w:ascii="Times New Roman" w:hAnsi="Times New Roman" w:cs="Times New Roman"/>
                <w:i w:val="0"/>
                <w:noProof/>
                <w:webHidden/>
              </w:rPr>
              <w:t>66</w:t>
            </w:r>
            <w:r w:rsidR="0028331D" w:rsidRPr="003B175E">
              <w:rPr>
                <w:rFonts w:ascii="Times New Roman" w:hAnsi="Times New Roman" w:cs="Times New Roman"/>
                <w:i w:val="0"/>
                <w:noProof/>
                <w:webHidden/>
              </w:rPr>
              <w:fldChar w:fldCharType="end"/>
            </w:r>
          </w:hyperlink>
        </w:p>
        <w:p w:rsidR="0028331D" w:rsidRPr="003B175E" w:rsidRDefault="00EB4554">
          <w:pPr>
            <w:pStyle w:val="TDC1"/>
            <w:tabs>
              <w:tab w:val="left" w:pos="440"/>
              <w:tab w:val="right" w:leader="underscore" w:pos="9350"/>
            </w:tabs>
            <w:rPr>
              <w:rFonts w:ascii="Times New Roman" w:eastAsiaTheme="minorEastAsia" w:hAnsi="Times New Roman" w:cs="Times New Roman"/>
              <w:b w:val="0"/>
              <w:bCs w:val="0"/>
              <w:i w:val="0"/>
              <w:iCs w:val="0"/>
              <w:noProof/>
              <w:lang w:eastAsia="es-CO"/>
            </w:rPr>
          </w:pPr>
          <w:hyperlink w:anchor="_Toc522275644" w:history="1">
            <w:r w:rsidR="0028331D" w:rsidRPr="003B175E">
              <w:rPr>
                <w:rStyle w:val="Hipervnculo"/>
                <w:rFonts w:ascii="Times New Roman" w:hAnsi="Times New Roman" w:cs="Times New Roman"/>
                <w:i w:val="0"/>
                <w:noProof/>
              </w:rPr>
              <w:t>9.</w:t>
            </w:r>
            <w:r w:rsidR="0028331D" w:rsidRPr="003B175E">
              <w:rPr>
                <w:rFonts w:ascii="Times New Roman" w:eastAsiaTheme="minorEastAsia" w:hAnsi="Times New Roman" w:cs="Times New Roman"/>
                <w:b w:val="0"/>
                <w:bCs w:val="0"/>
                <w:i w:val="0"/>
                <w:iCs w:val="0"/>
                <w:noProof/>
                <w:lang w:eastAsia="es-CO"/>
              </w:rPr>
              <w:tab/>
            </w:r>
            <w:r w:rsidR="0028331D" w:rsidRPr="003B175E">
              <w:rPr>
                <w:rStyle w:val="Hipervnculo"/>
                <w:rFonts w:ascii="Times New Roman" w:hAnsi="Times New Roman" w:cs="Times New Roman"/>
                <w:i w:val="0"/>
                <w:noProof/>
              </w:rPr>
              <w:t>Recomendaciones</w:t>
            </w:r>
            <w:r w:rsidR="0028331D" w:rsidRPr="003B175E">
              <w:rPr>
                <w:rFonts w:ascii="Times New Roman" w:hAnsi="Times New Roman" w:cs="Times New Roman"/>
                <w:i w:val="0"/>
                <w:noProof/>
                <w:webHidden/>
              </w:rPr>
              <w:tab/>
            </w:r>
            <w:r w:rsidR="0028331D" w:rsidRPr="003B175E">
              <w:rPr>
                <w:rFonts w:ascii="Times New Roman" w:hAnsi="Times New Roman" w:cs="Times New Roman"/>
                <w:i w:val="0"/>
                <w:noProof/>
                <w:webHidden/>
              </w:rPr>
              <w:fldChar w:fldCharType="begin"/>
            </w:r>
            <w:r w:rsidR="0028331D" w:rsidRPr="003B175E">
              <w:rPr>
                <w:rFonts w:ascii="Times New Roman" w:hAnsi="Times New Roman" w:cs="Times New Roman"/>
                <w:i w:val="0"/>
                <w:noProof/>
                <w:webHidden/>
              </w:rPr>
              <w:instrText xml:space="preserve"> PAGEREF _Toc522275644 \h </w:instrText>
            </w:r>
            <w:r w:rsidR="0028331D" w:rsidRPr="003B175E">
              <w:rPr>
                <w:rFonts w:ascii="Times New Roman" w:hAnsi="Times New Roman" w:cs="Times New Roman"/>
                <w:i w:val="0"/>
                <w:noProof/>
                <w:webHidden/>
              </w:rPr>
            </w:r>
            <w:r w:rsidR="0028331D" w:rsidRPr="003B175E">
              <w:rPr>
                <w:rFonts w:ascii="Times New Roman" w:hAnsi="Times New Roman" w:cs="Times New Roman"/>
                <w:i w:val="0"/>
                <w:noProof/>
                <w:webHidden/>
              </w:rPr>
              <w:fldChar w:fldCharType="separate"/>
            </w:r>
            <w:r w:rsidR="00402BC6">
              <w:rPr>
                <w:rFonts w:ascii="Times New Roman" w:hAnsi="Times New Roman" w:cs="Times New Roman"/>
                <w:i w:val="0"/>
                <w:noProof/>
                <w:webHidden/>
              </w:rPr>
              <w:t>68</w:t>
            </w:r>
            <w:r w:rsidR="0028331D" w:rsidRPr="003B175E">
              <w:rPr>
                <w:rFonts w:ascii="Times New Roman" w:hAnsi="Times New Roman" w:cs="Times New Roman"/>
                <w:i w:val="0"/>
                <w:noProof/>
                <w:webHidden/>
              </w:rPr>
              <w:fldChar w:fldCharType="end"/>
            </w:r>
          </w:hyperlink>
        </w:p>
        <w:p w:rsidR="0028331D" w:rsidRPr="003B175E" w:rsidRDefault="00EB4554">
          <w:pPr>
            <w:pStyle w:val="TDC1"/>
            <w:tabs>
              <w:tab w:val="left" w:pos="660"/>
              <w:tab w:val="right" w:leader="underscore" w:pos="9350"/>
            </w:tabs>
            <w:rPr>
              <w:rFonts w:ascii="Times New Roman" w:eastAsiaTheme="minorEastAsia" w:hAnsi="Times New Roman" w:cs="Times New Roman"/>
              <w:b w:val="0"/>
              <w:bCs w:val="0"/>
              <w:i w:val="0"/>
              <w:iCs w:val="0"/>
              <w:noProof/>
              <w:lang w:eastAsia="es-CO"/>
            </w:rPr>
          </w:pPr>
          <w:hyperlink w:anchor="_Toc522275645" w:history="1">
            <w:r w:rsidR="0028331D" w:rsidRPr="003B175E">
              <w:rPr>
                <w:rStyle w:val="Hipervnculo"/>
                <w:rFonts w:ascii="Times New Roman" w:hAnsi="Times New Roman" w:cs="Times New Roman"/>
                <w:i w:val="0"/>
                <w:noProof/>
              </w:rPr>
              <w:t>10.</w:t>
            </w:r>
            <w:r w:rsidR="0028331D" w:rsidRPr="003B175E">
              <w:rPr>
                <w:rFonts w:ascii="Times New Roman" w:eastAsiaTheme="minorEastAsia" w:hAnsi="Times New Roman" w:cs="Times New Roman"/>
                <w:b w:val="0"/>
                <w:bCs w:val="0"/>
                <w:i w:val="0"/>
                <w:iCs w:val="0"/>
                <w:noProof/>
                <w:lang w:eastAsia="es-CO"/>
              </w:rPr>
              <w:tab/>
            </w:r>
            <w:r w:rsidR="0028331D" w:rsidRPr="003B175E">
              <w:rPr>
                <w:rStyle w:val="Hipervnculo"/>
                <w:rFonts w:ascii="Times New Roman" w:hAnsi="Times New Roman" w:cs="Times New Roman"/>
                <w:i w:val="0"/>
                <w:noProof/>
              </w:rPr>
              <w:t>Referencias</w:t>
            </w:r>
            <w:r w:rsidR="0028331D" w:rsidRPr="003B175E">
              <w:rPr>
                <w:rFonts w:ascii="Times New Roman" w:hAnsi="Times New Roman" w:cs="Times New Roman"/>
                <w:i w:val="0"/>
                <w:noProof/>
                <w:webHidden/>
              </w:rPr>
              <w:tab/>
            </w:r>
            <w:r w:rsidR="0028331D" w:rsidRPr="003B175E">
              <w:rPr>
                <w:rFonts w:ascii="Times New Roman" w:hAnsi="Times New Roman" w:cs="Times New Roman"/>
                <w:i w:val="0"/>
                <w:noProof/>
                <w:webHidden/>
              </w:rPr>
              <w:fldChar w:fldCharType="begin"/>
            </w:r>
            <w:r w:rsidR="0028331D" w:rsidRPr="003B175E">
              <w:rPr>
                <w:rFonts w:ascii="Times New Roman" w:hAnsi="Times New Roman" w:cs="Times New Roman"/>
                <w:i w:val="0"/>
                <w:noProof/>
                <w:webHidden/>
              </w:rPr>
              <w:instrText xml:space="preserve"> PAGEREF _Toc522275645 \h </w:instrText>
            </w:r>
            <w:r w:rsidR="0028331D" w:rsidRPr="003B175E">
              <w:rPr>
                <w:rFonts w:ascii="Times New Roman" w:hAnsi="Times New Roman" w:cs="Times New Roman"/>
                <w:i w:val="0"/>
                <w:noProof/>
                <w:webHidden/>
              </w:rPr>
            </w:r>
            <w:r w:rsidR="0028331D" w:rsidRPr="003B175E">
              <w:rPr>
                <w:rFonts w:ascii="Times New Roman" w:hAnsi="Times New Roman" w:cs="Times New Roman"/>
                <w:i w:val="0"/>
                <w:noProof/>
                <w:webHidden/>
              </w:rPr>
              <w:fldChar w:fldCharType="separate"/>
            </w:r>
            <w:r w:rsidR="00402BC6">
              <w:rPr>
                <w:rFonts w:ascii="Times New Roman" w:hAnsi="Times New Roman" w:cs="Times New Roman"/>
                <w:i w:val="0"/>
                <w:noProof/>
                <w:webHidden/>
              </w:rPr>
              <w:t>69</w:t>
            </w:r>
            <w:r w:rsidR="0028331D" w:rsidRPr="003B175E">
              <w:rPr>
                <w:rFonts w:ascii="Times New Roman" w:hAnsi="Times New Roman" w:cs="Times New Roman"/>
                <w:i w:val="0"/>
                <w:noProof/>
                <w:webHidden/>
              </w:rPr>
              <w:fldChar w:fldCharType="end"/>
            </w:r>
          </w:hyperlink>
        </w:p>
        <w:p w:rsidR="00FF54A7" w:rsidRPr="00FA7DE1" w:rsidRDefault="00C83C36" w:rsidP="00FA7DE1">
          <w:pPr>
            <w:pStyle w:val="TDC1"/>
            <w:tabs>
              <w:tab w:val="right" w:leader="dot" w:pos="9350"/>
            </w:tabs>
            <w:spacing w:line="360" w:lineRule="auto"/>
            <w:rPr>
              <w:rFonts w:ascii="Times New Roman" w:hAnsi="Times New Roman" w:cs="Times New Roman"/>
            </w:rPr>
          </w:pPr>
          <w:r w:rsidRPr="00FA7DE1">
            <w:rPr>
              <w:rFonts w:ascii="Times New Roman" w:hAnsi="Times New Roman" w:cs="Times New Roman"/>
            </w:rPr>
            <w:fldChar w:fldCharType="end"/>
          </w:r>
        </w:p>
      </w:sdtContent>
    </w:sdt>
    <w:p w:rsidR="00F04045" w:rsidRDefault="00822679" w:rsidP="00053D4D">
      <w:pPr>
        <w:spacing w:line="480" w:lineRule="auto"/>
        <w:jc w:val="center"/>
        <w:rPr>
          <w:rFonts w:ascii="Times New Roman" w:hAnsi="Times New Roman" w:cs="Times New Roman"/>
          <w:b/>
          <w:color w:val="000000" w:themeColor="text1"/>
          <w:sz w:val="24"/>
          <w:szCs w:val="24"/>
          <w:lang w:val="es-419"/>
        </w:rPr>
      </w:pPr>
      <w:r>
        <w:rPr>
          <w:rFonts w:ascii="Times New Roman" w:hAnsi="Times New Roman" w:cs="Times New Roman"/>
          <w:b/>
          <w:color w:val="000000" w:themeColor="text1"/>
          <w:sz w:val="24"/>
          <w:szCs w:val="24"/>
          <w:lang w:val="es-419"/>
        </w:rPr>
        <w:lastRenderedPageBreak/>
        <w:t>Lista De Tablas</w:t>
      </w:r>
    </w:p>
    <w:p w:rsidR="00FA7DE1" w:rsidRPr="00FA7DE1" w:rsidRDefault="00FA7DE1" w:rsidP="00FA7DE1">
      <w:pPr>
        <w:pStyle w:val="Tabladeilustraciones"/>
        <w:tabs>
          <w:tab w:val="right" w:leader="underscore" w:pos="9350"/>
        </w:tabs>
        <w:spacing w:line="360" w:lineRule="auto"/>
        <w:rPr>
          <w:rFonts w:ascii="Times New Roman" w:eastAsiaTheme="minorEastAsia" w:hAnsi="Times New Roman" w:cs="Times New Roman"/>
          <w:i w:val="0"/>
          <w:iCs w:val="0"/>
          <w:noProof/>
          <w:sz w:val="24"/>
          <w:szCs w:val="24"/>
          <w:lang w:eastAsia="es-CO"/>
        </w:rPr>
      </w:pPr>
      <w:r w:rsidRPr="00FA7DE1">
        <w:rPr>
          <w:rFonts w:ascii="Times New Roman" w:hAnsi="Times New Roman" w:cs="Times New Roman"/>
          <w:b/>
          <w:i w:val="0"/>
          <w:color w:val="000000" w:themeColor="text1"/>
          <w:sz w:val="24"/>
          <w:szCs w:val="24"/>
          <w:lang w:val="es-419"/>
        </w:rPr>
        <w:fldChar w:fldCharType="begin"/>
      </w:r>
      <w:r w:rsidRPr="00FA7DE1">
        <w:rPr>
          <w:rFonts w:ascii="Times New Roman" w:hAnsi="Times New Roman" w:cs="Times New Roman"/>
          <w:b/>
          <w:i w:val="0"/>
          <w:color w:val="000000" w:themeColor="text1"/>
          <w:sz w:val="24"/>
          <w:szCs w:val="24"/>
          <w:lang w:val="es-419"/>
        </w:rPr>
        <w:instrText xml:space="preserve"> TOC \h \z \c "Tabla" </w:instrText>
      </w:r>
      <w:r w:rsidRPr="00FA7DE1">
        <w:rPr>
          <w:rFonts w:ascii="Times New Roman" w:hAnsi="Times New Roman" w:cs="Times New Roman"/>
          <w:b/>
          <w:i w:val="0"/>
          <w:color w:val="000000" w:themeColor="text1"/>
          <w:sz w:val="24"/>
          <w:szCs w:val="24"/>
          <w:lang w:val="es-419"/>
        </w:rPr>
        <w:fldChar w:fldCharType="separate"/>
      </w:r>
      <w:hyperlink w:anchor="_Toc522142693" w:history="1">
        <w:r w:rsidRPr="00FA7DE1">
          <w:rPr>
            <w:rStyle w:val="Hipervnculo"/>
            <w:rFonts w:ascii="Times New Roman" w:hAnsi="Times New Roman" w:cs="Times New Roman"/>
            <w:b/>
            <w:i w:val="0"/>
            <w:noProof/>
            <w:sz w:val="24"/>
            <w:szCs w:val="24"/>
          </w:rPr>
          <w:t>Tabla 1:</w:t>
        </w:r>
        <w:r w:rsidRPr="00FA7DE1">
          <w:rPr>
            <w:rStyle w:val="Hipervnculo"/>
            <w:rFonts w:ascii="Times New Roman" w:hAnsi="Times New Roman" w:cs="Times New Roman"/>
            <w:i w:val="0"/>
            <w:noProof/>
            <w:sz w:val="24"/>
            <w:szCs w:val="24"/>
          </w:rPr>
          <w:t xml:space="preserve"> Tareas de Construcción de la Casa</w:t>
        </w:r>
        <w:r w:rsidRPr="00FA7DE1">
          <w:rPr>
            <w:rFonts w:ascii="Times New Roman" w:hAnsi="Times New Roman" w:cs="Times New Roman"/>
            <w:i w:val="0"/>
            <w:noProof/>
            <w:webHidden/>
            <w:sz w:val="24"/>
            <w:szCs w:val="24"/>
          </w:rPr>
          <w:tab/>
        </w:r>
        <w:r w:rsidRPr="00FA7DE1">
          <w:rPr>
            <w:rFonts w:ascii="Times New Roman" w:hAnsi="Times New Roman" w:cs="Times New Roman"/>
            <w:i w:val="0"/>
            <w:noProof/>
            <w:webHidden/>
            <w:sz w:val="24"/>
            <w:szCs w:val="24"/>
          </w:rPr>
          <w:fldChar w:fldCharType="begin"/>
        </w:r>
        <w:r w:rsidRPr="00FA7DE1">
          <w:rPr>
            <w:rFonts w:ascii="Times New Roman" w:hAnsi="Times New Roman" w:cs="Times New Roman"/>
            <w:i w:val="0"/>
            <w:noProof/>
            <w:webHidden/>
            <w:sz w:val="24"/>
            <w:szCs w:val="24"/>
          </w:rPr>
          <w:instrText xml:space="preserve"> PAGEREF _Toc522142693 \h </w:instrText>
        </w:r>
        <w:r w:rsidRPr="00FA7DE1">
          <w:rPr>
            <w:rFonts w:ascii="Times New Roman" w:hAnsi="Times New Roman" w:cs="Times New Roman"/>
            <w:i w:val="0"/>
            <w:noProof/>
            <w:webHidden/>
            <w:sz w:val="24"/>
            <w:szCs w:val="24"/>
          </w:rPr>
        </w:r>
        <w:r w:rsidRPr="00FA7DE1">
          <w:rPr>
            <w:rFonts w:ascii="Times New Roman" w:hAnsi="Times New Roman" w:cs="Times New Roman"/>
            <w:i w:val="0"/>
            <w:noProof/>
            <w:webHidden/>
            <w:sz w:val="24"/>
            <w:szCs w:val="24"/>
          </w:rPr>
          <w:fldChar w:fldCharType="separate"/>
        </w:r>
        <w:r w:rsidR="003B175E">
          <w:rPr>
            <w:rFonts w:ascii="Times New Roman" w:hAnsi="Times New Roman" w:cs="Times New Roman"/>
            <w:i w:val="0"/>
            <w:noProof/>
            <w:webHidden/>
            <w:sz w:val="24"/>
            <w:szCs w:val="24"/>
          </w:rPr>
          <w:t>54</w:t>
        </w:r>
        <w:r w:rsidRPr="00FA7DE1">
          <w:rPr>
            <w:rFonts w:ascii="Times New Roman" w:hAnsi="Times New Roman" w:cs="Times New Roman"/>
            <w:i w:val="0"/>
            <w:noProof/>
            <w:webHidden/>
            <w:sz w:val="24"/>
            <w:szCs w:val="24"/>
          </w:rPr>
          <w:fldChar w:fldCharType="end"/>
        </w:r>
      </w:hyperlink>
    </w:p>
    <w:p w:rsidR="00FA7DE1" w:rsidRPr="00FA7DE1" w:rsidRDefault="00EB4554" w:rsidP="00FA7DE1">
      <w:pPr>
        <w:pStyle w:val="Tabladeilustraciones"/>
        <w:tabs>
          <w:tab w:val="right" w:leader="underscore" w:pos="9350"/>
        </w:tabs>
        <w:spacing w:line="360" w:lineRule="auto"/>
        <w:rPr>
          <w:rFonts w:ascii="Times New Roman" w:eastAsiaTheme="minorEastAsia" w:hAnsi="Times New Roman" w:cs="Times New Roman"/>
          <w:i w:val="0"/>
          <w:iCs w:val="0"/>
          <w:noProof/>
          <w:sz w:val="24"/>
          <w:szCs w:val="24"/>
          <w:lang w:eastAsia="es-CO"/>
        </w:rPr>
      </w:pPr>
      <w:hyperlink w:anchor="_Toc522142694" w:history="1">
        <w:r w:rsidR="00FA7DE1" w:rsidRPr="00FA7DE1">
          <w:rPr>
            <w:rStyle w:val="Hipervnculo"/>
            <w:rFonts w:ascii="Times New Roman" w:hAnsi="Times New Roman" w:cs="Times New Roman"/>
            <w:b/>
            <w:i w:val="0"/>
            <w:noProof/>
            <w:sz w:val="24"/>
            <w:szCs w:val="24"/>
          </w:rPr>
          <w:t>Tabla 2:</w:t>
        </w:r>
        <w:r w:rsidR="00FA7DE1" w:rsidRPr="00FA7DE1">
          <w:rPr>
            <w:rStyle w:val="Hipervnculo"/>
            <w:rFonts w:ascii="Times New Roman" w:hAnsi="Times New Roman" w:cs="Times New Roman"/>
            <w:i w:val="0"/>
            <w:noProof/>
            <w:sz w:val="24"/>
            <w:szCs w:val="24"/>
          </w:rPr>
          <w:t xml:space="preserve"> Costos de retraso en la construcción de la vivienda.</w:t>
        </w:r>
        <w:r w:rsidR="00FA7DE1" w:rsidRPr="00FA7DE1">
          <w:rPr>
            <w:rFonts w:ascii="Times New Roman" w:hAnsi="Times New Roman" w:cs="Times New Roman"/>
            <w:i w:val="0"/>
            <w:noProof/>
            <w:webHidden/>
            <w:sz w:val="24"/>
            <w:szCs w:val="24"/>
          </w:rPr>
          <w:tab/>
        </w:r>
        <w:r w:rsidR="00FA7DE1" w:rsidRPr="00FA7DE1">
          <w:rPr>
            <w:rFonts w:ascii="Times New Roman" w:hAnsi="Times New Roman" w:cs="Times New Roman"/>
            <w:i w:val="0"/>
            <w:noProof/>
            <w:webHidden/>
            <w:sz w:val="24"/>
            <w:szCs w:val="24"/>
          </w:rPr>
          <w:fldChar w:fldCharType="begin"/>
        </w:r>
        <w:r w:rsidR="00FA7DE1" w:rsidRPr="00FA7DE1">
          <w:rPr>
            <w:rFonts w:ascii="Times New Roman" w:hAnsi="Times New Roman" w:cs="Times New Roman"/>
            <w:i w:val="0"/>
            <w:noProof/>
            <w:webHidden/>
            <w:sz w:val="24"/>
            <w:szCs w:val="24"/>
          </w:rPr>
          <w:instrText xml:space="preserve"> PAGEREF _Toc522142694 \h </w:instrText>
        </w:r>
        <w:r w:rsidR="00FA7DE1" w:rsidRPr="00FA7DE1">
          <w:rPr>
            <w:rFonts w:ascii="Times New Roman" w:hAnsi="Times New Roman" w:cs="Times New Roman"/>
            <w:i w:val="0"/>
            <w:noProof/>
            <w:webHidden/>
            <w:sz w:val="24"/>
            <w:szCs w:val="24"/>
          </w:rPr>
        </w:r>
        <w:r w:rsidR="00FA7DE1" w:rsidRPr="00FA7DE1">
          <w:rPr>
            <w:rFonts w:ascii="Times New Roman" w:hAnsi="Times New Roman" w:cs="Times New Roman"/>
            <w:i w:val="0"/>
            <w:noProof/>
            <w:webHidden/>
            <w:sz w:val="24"/>
            <w:szCs w:val="24"/>
          </w:rPr>
          <w:fldChar w:fldCharType="separate"/>
        </w:r>
        <w:r w:rsidR="003B175E">
          <w:rPr>
            <w:rFonts w:ascii="Times New Roman" w:hAnsi="Times New Roman" w:cs="Times New Roman"/>
            <w:i w:val="0"/>
            <w:noProof/>
            <w:webHidden/>
            <w:sz w:val="24"/>
            <w:szCs w:val="24"/>
          </w:rPr>
          <w:t>55</w:t>
        </w:r>
        <w:r w:rsidR="00FA7DE1" w:rsidRPr="00FA7DE1">
          <w:rPr>
            <w:rFonts w:ascii="Times New Roman" w:hAnsi="Times New Roman" w:cs="Times New Roman"/>
            <w:i w:val="0"/>
            <w:noProof/>
            <w:webHidden/>
            <w:sz w:val="24"/>
            <w:szCs w:val="24"/>
          </w:rPr>
          <w:fldChar w:fldCharType="end"/>
        </w:r>
      </w:hyperlink>
    </w:p>
    <w:p w:rsidR="00FA7DE1" w:rsidRDefault="00FA7DE1" w:rsidP="00FA7DE1">
      <w:pPr>
        <w:spacing w:line="360" w:lineRule="auto"/>
        <w:jc w:val="center"/>
        <w:rPr>
          <w:rFonts w:ascii="Times New Roman" w:hAnsi="Times New Roman" w:cs="Times New Roman"/>
          <w:b/>
          <w:color w:val="000000" w:themeColor="text1"/>
          <w:sz w:val="24"/>
          <w:szCs w:val="24"/>
          <w:lang w:val="es-419"/>
        </w:rPr>
      </w:pPr>
      <w:r w:rsidRPr="00FA7DE1">
        <w:rPr>
          <w:rFonts w:ascii="Times New Roman" w:hAnsi="Times New Roman" w:cs="Times New Roman"/>
          <w:b/>
          <w:color w:val="000000" w:themeColor="text1"/>
          <w:sz w:val="24"/>
          <w:szCs w:val="24"/>
          <w:lang w:val="es-419"/>
        </w:rPr>
        <w:fldChar w:fldCharType="end"/>
      </w:r>
    </w:p>
    <w:p w:rsidR="00FF54A7" w:rsidRPr="00053D4D" w:rsidRDefault="00822679" w:rsidP="00053D4D">
      <w:pPr>
        <w:spacing w:line="480" w:lineRule="auto"/>
        <w:jc w:val="center"/>
        <w:rPr>
          <w:rFonts w:ascii="Times New Roman" w:hAnsi="Times New Roman" w:cs="Times New Roman"/>
          <w:b/>
          <w:color w:val="000000" w:themeColor="text1"/>
          <w:sz w:val="24"/>
          <w:szCs w:val="24"/>
          <w:lang w:val="es-419"/>
        </w:rPr>
      </w:pPr>
      <w:r w:rsidRPr="00053D4D">
        <w:rPr>
          <w:rFonts w:ascii="Times New Roman" w:hAnsi="Times New Roman" w:cs="Times New Roman"/>
          <w:b/>
          <w:color w:val="000000" w:themeColor="text1"/>
          <w:sz w:val="24"/>
          <w:szCs w:val="24"/>
          <w:lang w:val="es-419"/>
        </w:rPr>
        <w:t>Lista De Figuras</w:t>
      </w:r>
    </w:p>
    <w:p w:rsidR="00FA7DE1" w:rsidRPr="00FA7DE1" w:rsidRDefault="00FA7DE1">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r>
        <w:rPr>
          <w:rFonts w:ascii="Times New Roman" w:hAnsi="Times New Roman" w:cs="Times New Roman"/>
          <w:b/>
          <w:color w:val="000000" w:themeColor="text1"/>
          <w:sz w:val="24"/>
          <w:szCs w:val="24"/>
          <w:lang w:val="es-419"/>
        </w:rPr>
        <w:fldChar w:fldCharType="begin"/>
      </w:r>
      <w:r>
        <w:rPr>
          <w:rFonts w:ascii="Times New Roman" w:hAnsi="Times New Roman" w:cs="Times New Roman"/>
          <w:b/>
          <w:color w:val="000000" w:themeColor="text1"/>
          <w:sz w:val="24"/>
          <w:szCs w:val="24"/>
          <w:lang w:val="es-419"/>
        </w:rPr>
        <w:instrText xml:space="preserve"> TOC \h \z \c "Figura" </w:instrText>
      </w:r>
      <w:r>
        <w:rPr>
          <w:rFonts w:ascii="Times New Roman" w:hAnsi="Times New Roman" w:cs="Times New Roman"/>
          <w:b/>
          <w:color w:val="000000" w:themeColor="text1"/>
          <w:sz w:val="24"/>
          <w:szCs w:val="24"/>
          <w:lang w:val="es-419"/>
        </w:rPr>
        <w:fldChar w:fldCharType="separate"/>
      </w:r>
      <w:hyperlink w:anchor="_Toc522142738" w:history="1">
        <w:r w:rsidRPr="00FA7DE1">
          <w:rPr>
            <w:rStyle w:val="Hipervnculo"/>
            <w:rFonts w:ascii="Times New Roman" w:hAnsi="Times New Roman" w:cs="Times New Roman"/>
            <w:b/>
            <w:i w:val="0"/>
            <w:noProof/>
            <w:sz w:val="24"/>
            <w:lang w:val="en-US"/>
          </w:rPr>
          <w:t>Figura 1:</w:t>
        </w:r>
        <w:r w:rsidRPr="00FA7DE1">
          <w:rPr>
            <w:rStyle w:val="Hipervnculo"/>
            <w:rFonts w:ascii="Times New Roman" w:hAnsi="Times New Roman" w:cs="Times New Roman"/>
            <w:i w:val="0"/>
            <w:noProof/>
            <w:sz w:val="24"/>
            <w:lang w:val="en-US"/>
          </w:rPr>
          <w:t xml:space="preserve"> Versiones anteriores de IBM ILOG CPLEX OPTIMIZATION STUDIO</w:t>
        </w:r>
        <w:r w:rsidRPr="00FA7DE1">
          <w:rPr>
            <w:rFonts w:ascii="Times New Roman" w:hAnsi="Times New Roman" w:cs="Times New Roman"/>
            <w:i w:val="0"/>
            <w:noProof/>
            <w:webHidden/>
            <w:sz w:val="24"/>
          </w:rPr>
          <w:tab/>
        </w:r>
        <w:r w:rsidRPr="00FA7DE1">
          <w:rPr>
            <w:rFonts w:ascii="Times New Roman" w:hAnsi="Times New Roman" w:cs="Times New Roman"/>
            <w:i w:val="0"/>
            <w:noProof/>
            <w:webHidden/>
            <w:sz w:val="24"/>
          </w:rPr>
          <w:fldChar w:fldCharType="begin"/>
        </w:r>
        <w:r w:rsidRPr="00FA7DE1">
          <w:rPr>
            <w:rFonts w:ascii="Times New Roman" w:hAnsi="Times New Roman" w:cs="Times New Roman"/>
            <w:i w:val="0"/>
            <w:noProof/>
            <w:webHidden/>
            <w:sz w:val="24"/>
          </w:rPr>
          <w:instrText xml:space="preserve"> PAGEREF _Toc522142738 \h </w:instrText>
        </w:r>
        <w:r w:rsidRPr="00FA7DE1">
          <w:rPr>
            <w:rFonts w:ascii="Times New Roman" w:hAnsi="Times New Roman" w:cs="Times New Roman"/>
            <w:i w:val="0"/>
            <w:noProof/>
            <w:webHidden/>
            <w:sz w:val="24"/>
          </w:rPr>
        </w:r>
        <w:r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22</w:t>
        </w:r>
        <w:r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39" w:history="1">
        <w:r w:rsidR="00FA7DE1" w:rsidRPr="00FA7DE1">
          <w:rPr>
            <w:rStyle w:val="Hipervnculo"/>
            <w:rFonts w:ascii="Times New Roman" w:hAnsi="Times New Roman" w:cs="Times New Roman"/>
            <w:b/>
            <w:i w:val="0"/>
            <w:noProof/>
            <w:sz w:val="24"/>
            <w:lang w:val="en-US"/>
          </w:rPr>
          <w:t xml:space="preserve">Figura 2: </w:t>
        </w:r>
        <w:r w:rsidR="00FA7DE1" w:rsidRPr="00FA7DE1">
          <w:rPr>
            <w:rStyle w:val="Hipervnculo"/>
            <w:rFonts w:ascii="Times New Roman" w:hAnsi="Times New Roman" w:cs="Times New Roman"/>
            <w:i w:val="0"/>
            <w:noProof/>
            <w:sz w:val="24"/>
            <w:lang w:val="en-US"/>
          </w:rPr>
          <w:t>Nodos de secuencia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_Toc522142739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24</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0" w:history="1">
        <w:r w:rsidR="00FA7DE1" w:rsidRPr="00FA7DE1">
          <w:rPr>
            <w:rStyle w:val="Hipervnculo"/>
            <w:rFonts w:ascii="Times New Roman" w:hAnsi="Times New Roman" w:cs="Times New Roman"/>
            <w:b/>
            <w:i w:val="0"/>
            <w:noProof/>
            <w:sz w:val="24"/>
            <w:lang w:val="en-US"/>
          </w:rPr>
          <w:t xml:space="preserve">Figura 3: </w:t>
        </w:r>
        <w:r w:rsidR="00FA7DE1" w:rsidRPr="00FA7DE1">
          <w:rPr>
            <w:rStyle w:val="Hipervnculo"/>
            <w:rFonts w:ascii="Times New Roman" w:hAnsi="Times New Roman" w:cs="Times New Roman"/>
            <w:i w:val="0"/>
            <w:noProof/>
            <w:sz w:val="24"/>
            <w:lang w:val="en-US"/>
          </w:rPr>
          <w:t>Limitación sobre el tipo de elemento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_Toc522142740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25</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1" w:history="1">
        <w:r w:rsidR="00FA7DE1" w:rsidRPr="00FA7DE1">
          <w:rPr>
            <w:rStyle w:val="Hipervnculo"/>
            <w:rFonts w:ascii="Times New Roman" w:hAnsi="Times New Roman" w:cs="Times New Roman"/>
            <w:b/>
            <w:i w:val="0"/>
            <w:noProof/>
            <w:sz w:val="24"/>
            <w:lang w:val="en-US"/>
          </w:rPr>
          <w:t xml:space="preserve">Figura 4: </w:t>
        </w:r>
        <w:r w:rsidR="00FA7DE1" w:rsidRPr="00FA7DE1">
          <w:rPr>
            <w:rStyle w:val="Hipervnculo"/>
            <w:rFonts w:ascii="Times New Roman" w:hAnsi="Times New Roman" w:cs="Times New Roman"/>
            <w:i w:val="0"/>
            <w:noProof/>
            <w:sz w:val="24"/>
            <w:lang w:val="en-US"/>
          </w:rPr>
          <w:t>Limitación en el tipo de índices en tablas multidimensionales</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_Toc522142741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26</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2" w:history="1">
        <w:r w:rsidR="00FA7DE1" w:rsidRPr="00FA7DE1">
          <w:rPr>
            <w:rStyle w:val="Hipervnculo"/>
            <w:rFonts w:ascii="Times New Roman" w:hAnsi="Times New Roman" w:cs="Times New Roman"/>
            <w:b/>
            <w:i w:val="0"/>
            <w:noProof/>
            <w:sz w:val="24"/>
            <w:lang w:val="en-US"/>
          </w:rPr>
          <w:t xml:space="preserve">Figura 5: </w:t>
        </w:r>
        <w:r w:rsidR="00FA7DE1" w:rsidRPr="00FA7DE1">
          <w:rPr>
            <w:rStyle w:val="Hipervnculo"/>
            <w:rFonts w:ascii="Times New Roman" w:hAnsi="Times New Roman" w:cs="Times New Roman"/>
            <w:i w:val="0"/>
            <w:noProof/>
            <w:sz w:val="24"/>
            <w:lang w:val="en-US"/>
          </w:rPr>
          <w:t>Palabras en OPL</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_Toc522142742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35</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3" w:history="1">
        <w:r w:rsidR="00FA7DE1" w:rsidRPr="00FA7DE1">
          <w:rPr>
            <w:rStyle w:val="Hipervnculo"/>
            <w:rFonts w:ascii="Times New Roman" w:hAnsi="Times New Roman" w:cs="Times New Roman"/>
            <w:b/>
            <w:i w:val="0"/>
            <w:noProof/>
            <w:sz w:val="24"/>
            <w:lang w:val="en-US"/>
          </w:rPr>
          <w:t xml:space="preserve">Figura 6: </w:t>
        </w:r>
        <w:r w:rsidR="00FA7DE1" w:rsidRPr="00FA7DE1">
          <w:rPr>
            <w:rStyle w:val="Hipervnculo"/>
            <w:rFonts w:ascii="Times New Roman" w:hAnsi="Times New Roman" w:cs="Times New Roman"/>
            <w:i w:val="0"/>
            <w:noProof/>
            <w:sz w:val="24"/>
            <w:lang w:val="en-US"/>
          </w:rPr>
          <w:t>Caracteres</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_Toc522142743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36</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4" w:history="1">
        <w:r w:rsidR="00FA7DE1" w:rsidRPr="00FA7DE1">
          <w:rPr>
            <w:rStyle w:val="Hipervnculo"/>
            <w:rFonts w:ascii="Times New Roman" w:hAnsi="Times New Roman" w:cs="Times New Roman"/>
            <w:b/>
            <w:i w:val="0"/>
            <w:noProof/>
            <w:sz w:val="24"/>
            <w:lang w:val="en-US"/>
          </w:rPr>
          <w:t xml:space="preserve">Figura 7: </w:t>
        </w:r>
        <w:r w:rsidR="00FA7DE1" w:rsidRPr="00FA7DE1">
          <w:rPr>
            <w:rStyle w:val="Hipervnculo"/>
            <w:rFonts w:ascii="Times New Roman" w:hAnsi="Times New Roman" w:cs="Times New Roman"/>
            <w:i w:val="0"/>
            <w:noProof/>
            <w:sz w:val="24"/>
            <w:lang w:val="en-US"/>
          </w:rPr>
          <w:t>Un modelo simple (volsay.mod)</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_Toc522142744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36</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5" w:history="1">
        <w:r w:rsidR="00FA7DE1" w:rsidRPr="00FA7DE1">
          <w:rPr>
            <w:rStyle w:val="Hipervnculo"/>
            <w:rFonts w:ascii="Times New Roman" w:hAnsi="Times New Roman" w:cs="Times New Roman"/>
            <w:b/>
            <w:i w:val="0"/>
            <w:noProof/>
            <w:sz w:val="24"/>
            <w:lang w:val="en-US"/>
          </w:rPr>
          <w:t xml:space="preserve">Figura 8: </w:t>
        </w:r>
        <w:r w:rsidR="00FA7DE1" w:rsidRPr="00FA7DE1">
          <w:rPr>
            <w:rStyle w:val="Hipervnculo"/>
            <w:rFonts w:ascii="Times New Roman" w:eastAsia="Times New Roman" w:hAnsi="Times New Roman" w:cs="Times New Roman"/>
            <w:i w:val="0"/>
            <w:noProof/>
            <w:sz w:val="24"/>
            <w:lang w:eastAsia="es-CO"/>
          </w:rPr>
          <w:t>El problema matemático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_Toc522142745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45</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6" w:history="1">
        <w:r w:rsidR="00FA7DE1" w:rsidRPr="00FA7DE1">
          <w:rPr>
            <w:rStyle w:val="Hipervnculo"/>
            <w:rFonts w:ascii="Times New Roman" w:hAnsi="Times New Roman" w:cs="Times New Roman"/>
            <w:b/>
            <w:i w:val="0"/>
            <w:noProof/>
            <w:sz w:val="24"/>
            <w:lang w:val="en-US"/>
          </w:rPr>
          <w:t xml:space="preserve">Figura 9: </w:t>
        </w:r>
        <w:r w:rsidR="00FA7DE1" w:rsidRPr="00FA7DE1">
          <w:rPr>
            <w:rStyle w:val="Hipervnculo"/>
            <w:rFonts w:ascii="Times New Roman" w:hAnsi="Times New Roman" w:cs="Times New Roman"/>
            <w:i w:val="0"/>
            <w:noProof/>
            <w:sz w:val="24"/>
            <w:lang w:val="en-US"/>
          </w:rPr>
          <w:t>Modelo OPL</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_Toc522142746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46</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7" w:history="1">
        <w:r w:rsidR="00FA7DE1" w:rsidRPr="00FA7DE1">
          <w:rPr>
            <w:rStyle w:val="Hipervnculo"/>
            <w:rFonts w:ascii="Times New Roman" w:hAnsi="Times New Roman" w:cs="Times New Roman"/>
            <w:b/>
            <w:i w:val="0"/>
            <w:noProof/>
            <w:sz w:val="24"/>
            <w:lang w:val="en-US"/>
          </w:rPr>
          <w:t>Figura 10:</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Declaracion de conjunto de indices</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_Toc522142747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48</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8" w:history="1">
        <w:r w:rsidR="00FA7DE1" w:rsidRPr="00FA7DE1">
          <w:rPr>
            <w:rStyle w:val="Hipervnculo"/>
            <w:rFonts w:ascii="Times New Roman" w:hAnsi="Times New Roman" w:cs="Times New Roman"/>
            <w:b/>
            <w:i w:val="0"/>
            <w:noProof/>
            <w:sz w:val="24"/>
            <w:lang w:val="en-US"/>
          </w:rPr>
          <w:t>Figura 11:</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Matriz de consumo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_Toc522142748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48</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49" w:history="1">
        <w:r w:rsidR="00FA7DE1" w:rsidRPr="00FA7DE1">
          <w:rPr>
            <w:rStyle w:val="Hipervnculo"/>
            <w:rFonts w:ascii="Times New Roman" w:hAnsi="Times New Roman" w:cs="Times New Roman"/>
            <w:b/>
            <w:i w:val="0"/>
            <w:noProof/>
            <w:sz w:val="24"/>
            <w:lang w:val="en-US"/>
          </w:rPr>
          <w:t>Figura 12:</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Matriz de capacidad</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_Toc522142749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49</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0" w:history="1">
        <w:r w:rsidR="00FA7DE1" w:rsidRPr="00FA7DE1">
          <w:rPr>
            <w:rStyle w:val="Hipervnculo"/>
            <w:rFonts w:ascii="Times New Roman" w:hAnsi="Times New Roman" w:cs="Times New Roman"/>
            <w:b/>
            <w:i w:val="0"/>
            <w:noProof/>
            <w:sz w:val="24"/>
            <w:lang w:val="en-US"/>
          </w:rPr>
          <w:t>Figura 13:</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Matriz de demanda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_Toc522142750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49</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1" w:history="1">
        <w:r w:rsidR="00FA7DE1" w:rsidRPr="00FA7DE1">
          <w:rPr>
            <w:rStyle w:val="Hipervnculo"/>
            <w:rFonts w:ascii="Times New Roman" w:hAnsi="Times New Roman" w:cs="Times New Roman"/>
            <w:b/>
            <w:i w:val="0"/>
            <w:noProof/>
            <w:sz w:val="24"/>
            <w:lang w:val="en-US"/>
          </w:rPr>
          <w:t>Figura 14:</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Matriz de costos</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_Toc522142751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49</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2" w:history="1">
        <w:r w:rsidR="00FA7DE1" w:rsidRPr="00FA7DE1">
          <w:rPr>
            <w:rStyle w:val="Hipervnculo"/>
            <w:rFonts w:ascii="Times New Roman" w:hAnsi="Times New Roman" w:cs="Times New Roman"/>
            <w:b/>
            <w:i w:val="0"/>
            <w:noProof/>
            <w:sz w:val="24"/>
            <w:lang w:val="en-US"/>
          </w:rPr>
          <w:t>Figura 15:</w:t>
        </w:r>
        <w:r w:rsidR="00FA7DE1" w:rsidRPr="00FA7DE1">
          <w:rPr>
            <w:rStyle w:val="Hipervnculo"/>
            <w:rFonts w:ascii="Times New Roman" w:eastAsia="Calibri" w:hAnsi="Times New Roman" w:cs="Times New Roman"/>
            <w:b/>
            <w:i w:val="0"/>
            <w:noProof/>
            <w:sz w:val="24"/>
            <w:lang w:val="en-US"/>
          </w:rPr>
          <w:t xml:space="preserve"> </w:t>
        </w:r>
        <w:r w:rsidR="00FA7DE1" w:rsidRPr="00FA7DE1">
          <w:rPr>
            <w:rStyle w:val="Hipervnculo"/>
            <w:rFonts w:ascii="Times New Roman" w:eastAsia="Calibri" w:hAnsi="Times New Roman" w:cs="Times New Roman"/>
            <w:i w:val="0"/>
            <w:noProof/>
            <w:sz w:val="24"/>
            <w:lang w:val="en-US"/>
          </w:rPr>
          <w:t>Modelo de productos joyas</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_Toc522142752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50</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3" w:history="1">
        <w:r w:rsidR="00FA7DE1" w:rsidRPr="00FA7DE1">
          <w:rPr>
            <w:rStyle w:val="Hipervnculo"/>
            <w:rFonts w:ascii="Times New Roman" w:hAnsi="Times New Roman" w:cs="Times New Roman"/>
            <w:b/>
            <w:i w:val="0"/>
            <w:noProof/>
            <w:sz w:val="24"/>
            <w:lang w:val="en-US"/>
          </w:rPr>
          <w:t>Figura 16:</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Modelo de producto pasta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_Toc522142753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51</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4" w:history="1">
        <w:r w:rsidR="00FA7DE1" w:rsidRPr="00FA7DE1">
          <w:rPr>
            <w:rStyle w:val="Hipervnculo"/>
            <w:rFonts w:ascii="Times New Roman" w:hAnsi="Times New Roman" w:cs="Times New Roman"/>
            <w:b/>
            <w:i w:val="0"/>
            <w:noProof/>
            <w:sz w:val="24"/>
            <w:lang w:val="en-US"/>
          </w:rPr>
          <w:t>Figura 17:</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Variables de decisión</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_Toc522142754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52</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5" w:history="1">
        <w:r w:rsidR="00FA7DE1" w:rsidRPr="00FA7DE1">
          <w:rPr>
            <w:rStyle w:val="Hipervnculo"/>
            <w:rFonts w:ascii="Times New Roman" w:hAnsi="Times New Roman" w:cs="Times New Roman"/>
            <w:b/>
            <w:i w:val="0"/>
            <w:noProof/>
            <w:sz w:val="24"/>
            <w:lang w:val="en-US"/>
          </w:rPr>
          <w:t>Figura 18:</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Función objetivo del modelo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_Toc522142755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52</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6" w:history="1">
        <w:r w:rsidR="00FA7DE1" w:rsidRPr="00FA7DE1">
          <w:rPr>
            <w:rStyle w:val="Hipervnculo"/>
            <w:rFonts w:ascii="Times New Roman" w:hAnsi="Times New Roman" w:cs="Times New Roman"/>
            <w:b/>
            <w:i w:val="0"/>
            <w:noProof/>
            <w:sz w:val="24"/>
            <w:lang w:val="en-US"/>
          </w:rPr>
          <w:t>Figura 19:</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Restricciones de la función objetivo del modelo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_Toc522142756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53</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7" w:history="1">
        <w:r w:rsidR="00FA7DE1" w:rsidRPr="00FA7DE1">
          <w:rPr>
            <w:rStyle w:val="Hipervnculo"/>
            <w:rFonts w:ascii="Times New Roman" w:hAnsi="Times New Roman" w:cs="Times New Roman"/>
            <w:b/>
            <w:i w:val="0"/>
            <w:noProof/>
            <w:sz w:val="24"/>
            <w:lang w:val="en-US"/>
          </w:rPr>
          <w:t>Figura 20:</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Variables de intervalo de la casa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_Toc522142757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58</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8" w:history="1">
        <w:r w:rsidR="00FA7DE1" w:rsidRPr="00FA7DE1">
          <w:rPr>
            <w:rStyle w:val="Hipervnculo"/>
            <w:rFonts w:ascii="Times New Roman" w:hAnsi="Times New Roman" w:cs="Times New Roman"/>
            <w:b/>
            <w:i w:val="0"/>
            <w:noProof/>
            <w:sz w:val="24"/>
            <w:lang w:val="en-US"/>
          </w:rPr>
          <w:t>Figura 21:</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Variables de intervalo de la tarea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_Toc522142758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59</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59" w:history="1">
        <w:r w:rsidR="00FA7DE1" w:rsidRPr="00FA7DE1">
          <w:rPr>
            <w:rStyle w:val="Hipervnculo"/>
            <w:rFonts w:ascii="Times New Roman" w:hAnsi="Times New Roman" w:cs="Times New Roman"/>
            <w:b/>
            <w:i w:val="0"/>
            <w:noProof/>
            <w:sz w:val="24"/>
            <w:lang w:val="en-US"/>
          </w:rPr>
          <w:t>Figura 22:</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Restricciones de precedencia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_Toc522142759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59</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0" w:history="1">
        <w:r w:rsidR="00FA7DE1" w:rsidRPr="00FA7DE1">
          <w:rPr>
            <w:rStyle w:val="Hipervnculo"/>
            <w:rFonts w:ascii="Times New Roman" w:hAnsi="Times New Roman" w:cs="Times New Roman"/>
            <w:b/>
            <w:i w:val="0"/>
            <w:noProof/>
            <w:sz w:val="24"/>
            <w:lang w:val="en-US"/>
          </w:rPr>
          <w:t>Figura 23:</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Restricciones de span de la casa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_Toc522142760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60</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1" w:history="1">
        <w:r w:rsidR="00FA7DE1" w:rsidRPr="00FA7DE1">
          <w:rPr>
            <w:rStyle w:val="Hipervnculo"/>
            <w:rFonts w:ascii="Times New Roman" w:hAnsi="Times New Roman" w:cs="Times New Roman"/>
            <w:b/>
            <w:i w:val="0"/>
            <w:noProof/>
            <w:sz w:val="24"/>
            <w:lang w:val="en-US"/>
          </w:rPr>
          <w:t>Figura 24:</w:t>
        </w:r>
        <w:r w:rsidR="00FA7DE1" w:rsidRPr="00FA7DE1">
          <w:rPr>
            <w:rStyle w:val="Hipervnculo"/>
            <w:rFonts w:ascii="Times New Roman" w:hAnsi="Times New Roman" w:cs="Times New Roman"/>
            <w:i w:val="0"/>
            <w:noProof/>
            <w:sz w:val="24"/>
          </w:rPr>
          <w:t xml:space="preserve"> </w:t>
        </w:r>
        <w:r w:rsidR="00FA7DE1" w:rsidRPr="00FA7DE1">
          <w:rPr>
            <w:rStyle w:val="Hipervnculo"/>
            <w:rFonts w:ascii="Times New Roman" w:hAnsi="Times New Roman" w:cs="Times New Roman"/>
            <w:i w:val="0"/>
            <w:noProof/>
            <w:sz w:val="24"/>
            <w:lang w:val="en-US"/>
          </w:rPr>
          <w:t>Tiempos de transición</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_Toc522142761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61</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2" w:history="1">
        <w:r w:rsidR="00FA7DE1" w:rsidRPr="00FA7DE1">
          <w:rPr>
            <w:rStyle w:val="Hipervnculo"/>
            <w:rFonts w:ascii="Times New Roman" w:hAnsi="Times New Roman" w:cs="Times New Roman"/>
            <w:b/>
            <w:i w:val="0"/>
            <w:noProof/>
            <w:sz w:val="24"/>
            <w:lang w:val="en-US"/>
          </w:rPr>
          <w:t>Figura 25:</w:t>
        </w:r>
        <w:r w:rsidR="00FA7DE1" w:rsidRPr="00FA7DE1">
          <w:rPr>
            <w:rStyle w:val="Hipervnculo"/>
            <w:rFonts w:ascii="Times New Roman" w:eastAsia="Calibri" w:hAnsi="Times New Roman" w:cs="Times New Roman"/>
            <w:b/>
            <w:i w:val="0"/>
            <w:noProof/>
            <w:sz w:val="24"/>
            <w:lang w:val="en-US"/>
          </w:rPr>
          <w:t xml:space="preserve"> </w:t>
        </w:r>
        <w:r w:rsidR="00FA7DE1" w:rsidRPr="00FA7DE1">
          <w:rPr>
            <w:rStyle w:val="Hipervnculo"/>
            <w:rFonts w:ascii="Times New Roman" w:eastAsia="Calibri" w:hAnsi="Times New Roman" w:cs="Times New Roman"/>
            <w:i w:val="0"/>
            <w:noProof/>
            <w:sz w:val="24"/>
            <w:lang w:val="en-US"/>
          </w:rPr>
          <w:t>Variables de secuencia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_Toc522142762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61</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3" w:history="1">
        <w:r w:rsidR="00FA7DE1" w:rsidRPr="00FA7DE1">
          <w:rPr>
            <w:rStyle w:val="Hipervnculo"/>
            <w:rFonts w:ascii="Times New Roman" w:hAnsi="Times New Roman" w:cs="Times New Roman"/>
            <w:b/>
            <w:i w:val="0"/>
            <w:noProof/>
            <w:sz w:val="24"/>
            <w:lang w:val="en-US"/>
          </w:rPr>
          <w:t>Figura 26:</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Restricciones sin superposición</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_Toc522142763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62</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4" w:history="1">
        <w:r w:rsidR="00FA7DE1" w:rsidRPr="00FA7DE1">
          <w:rPr>
            <w:rStyle w:val="Hipervnculo"/>
            <w:rFonts w:ascii="Times New Roman" w:hAnsi="Times New Roman" w:cs="Times New Roman"/>
            <w:b/>
            <w:i w:val="0"/>
            <w:noProof/>
            <w:sz w:val="24"/>
            <w:lang w:val="en-US"/>
          </w:rPr>
          <w:t xml:space="preserve">Figura 27: </w:t>
        </w:r>
        <w:r w:rsidR="00FA7DE1" w:rsidRPr="00FA7DE1">
          <w:rPr>
            <w:rStyle w:val="Hipervnculo"/>
            <w:rFonts w:ascii="Times New Roman" w:hAnsi="Times New Roman" w:cs="Times New Roman"/>
            <w:i w:val="0"/>
            <w:noProof/>
            <w:sz w:val="24"/>
            <w:lang w:val="en-US"/>
          </w:rPr>
          <w:t>Objetivo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_Toc522142764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63</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5" w:history="1">
        <w:r w:rsidR="00FA7DE1" w:rsidRPr="00FA7DE1">
          <w:rPr>
            <w:rStyle w:val="Hipervnculo"/>
            <w:rFonts w:ascii="Times New Roman" w:hAnsi="Times New Roman" w:cs="Times New Roman"/>
            <w:b/>
            <w:i w:val="0"/>
            <w:noProof/>
            <w:sz w:val="24"/>
            <w:lang w:val="en-US"/>
          </w:rPr>
          <w:t>Figura 28:</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Código para limitar el proceso de resolución</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_Toc522142765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64</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6" w:history="1">
        <w:r w:rsidR="00FA7DE1" w:rsidRPr="00FA7DE1">
          <w:rPr>
            <w:rStyle w:val="Hipervnculo"/>
            <w:rFonts w:ascii="Times New Roman" w:hAnsi="Times New Roman" w:cs="Times New Roman"/>
            <w:b/>
            <w:i w:val="0"/>
            <w:noProof/>
            <w:sz w:val="24"/>
            <w:lang w:val="en-US"/>
          </w:rPr>
          <w:t>Figura 29:</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Modelo de muestra</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_Toc522142766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65</w:t>
        </w:r>
        <w:r w:rsidR="00FA7DE1" w:rsidRPr="00FA7DE1">
          <w:rPr>
            <w:rFonts w:ascii="Times New Roman" w:hAnsi="Times New Roman" w:cs="Times New Roman"/>
            <w:i w:val="0"/>
            <w:noProof/>
            <w:webHidden/>
            <w:sz w:val="24"/>
          </w:rPr>
          <w:fldChar w:fldCharType="end"/>
        </w:r>
      </w:hyperlink>
    </w:p>
    <w:p w:rsidR="00FA7DE1" w:rsidRPr="00FA7DE1" w:rsidRDefault="00EB4554">
      <w:pPr>
        <w:pStyle w:val="Tabladeilustraciones"/>
        <w:tabs>
          <w:tab w:val="right" w:leader="underscore" w:pos="9350"/>
        </w:tabs>
        <w:rPr>
          <w:rFonts w:ascii="Times New Roman" w:eastAsiaTheme="minorEastAsia" w:hAnsi="Times New Roman" w:cs="Times New Roman"/>
          <w:i w:val="0"/>
          <w:iCs w:val="0"/>
          <w:noProof/>
          <w:sz w:val="28"/>
          <w:szCs w:val="22"/>
          <w:lang w:eastAsia="es-CO"/>
        </w:rPr>
      </w:pPr>
      <w:hyperlink w:anchor="_Toc522142767" w:history="1">
        <w:r w:rsidR="00FA7DE1" w:rsidRPr="00FA7DE1">
          <w:rPr>
            <w:rStyle w:val="Hipervnculo"/>
            <w:rFonts w:ascii="Times New Roman" w:hAnsi="Times New Roman" w:cs="Times New Roman"/>
            <w:b/>
            <w:i w:val="0"/>
            <w:noProof/>
            <w:sz w:val="24"/>
            <w:lang w:val="en-US"/>
          </w:rPr>
          <w:t>Figura 30:</w:t>
        </w:r>
        <w:r w:rsidR="00FA7DE1" w:rsidRPr="00FA7DE1">
          <w:rPr>
            <w:rStyle w:val="Hipervnculo"/>
            <w:rFonts w:ascii="Times New Roman" w:eastAsia="Calibri" w:hAnsi="Times New Roman" w:cs="Times New Roman"/>
            <w:b/>
            <w:i w:val="0"/>
            <w:noProof/>
            <w:sz w:val="24"/>
          </w:rPr>
          <w:t xml:space="preserve"> </w:t>
        </w:r>
        <w:r w:rsidR="00FA7DE1" w:rsidRPr="00FA7DE1">
          <w:rPr>
            <w:rStyle w:val="Hipervnculo"/>
            <w:rFonts w:ascii="Times New Roman" w:eastAsia="Calibri" w:hAnsi="Times New Roman" w:cs="Times New Roman"/>
            <w:i w:val="0"/>
            <w:noProof/>
            <w:sz w:val="24"/>
          </w:rPr>
          <w:t>Matriz del modelo</w:t>
        </w:r>
        <w:r w:rsidR="00FA7DE1" w:rsidRPr="00FA7DE1">
          <w:rPr>
            <w:rFonts w:ascii="Times New Roman" w:hAnsi="Times New Roman" w:cs="Times New Roman"/>
            <w:i w:val="0"/>
            <w:noProof/>
            <w:webHidden/>
            <w:sz w:val="24"/>
          </w:rPr>
          <w:tab/>
        </w:r>
        <w:r w:rsidR="00FA7DE1" w:rsidRPr="00FA7DE1">
          <w:rPr>
            <w:rFonts w:ascii="Times New Roman" w:hAnsi="Times New Roman" w:cs="Times New Roman"/>
            <w:i w:val="0"/>
            <w:noProof/>
            <w:webHidden/>
            <w:sz w:val="24"/>
          </w:rPr>
          <w:fldChar w:fldCharType="begin"/>
        </w:r>
        <w:r w:rsidR="00FA7DE1" w:rsidRPr="00FA7DE1">
          <w:rPr>
            <w:rFonts w:ascii="Times New Roman" w:hAnsi="Times New Roman" w:cs="Times New Roman"/>
            <w:i w:val="0"/>
            <w:noProof/>
            <w:webHidden/>
            <w:sz w:val="24"/>
          </w:rPr>
          <w:instrText xml:space="preserve"> PAGEREF _Toc522142767 \h </w:instrText>
        </w:r>
        <w:r w:rsidR="00FA7DE1" w:rsidRPr="00FA7DE1">
          <w:rPr>
            <w:rFonts w:ascii="Times New Roman" w:hAnsi="Times New Roman" w:cs="Times New Roman"/>
            <w:i w:val="0"/>
            <w:noProof/>
            <w:webHidden/>
            <w:sz w:val="24"/>
          </w:rPr>
        </w:r>
        <w:r w:rsidR="00FA7DE1" w:rsidRPr="00FA7DE1">
          <w:rPr>
            <w:rFonts w:ascii="Times New Roman" w:hAnsi="Times New Roman" w:cs="Times New Roman"/>
            <w:i w:val="0"/>
            <w:noProof/>
            <w:webHidden/>
            <w:sz w:val="24"/>
          </w:rPr>
          <w:fldChar w:fldCharType="separate"/>
        </w:r>
        <w:r w:rsidR="003B175E">
          <w:rPr>
            <w:rFonts w:ascii="Times New Roman" w:hAnsi="Times New Roman" w:cs="Times New Roman"/>
            <w:i w:val="0"/>
            <w:noProof/>
            <w:webHidden/>
            <w:sz w:val="24"/>
          </w:rPr>
          <w:t>66</w:t>
        </w:r>
        <w:r w:rsidR="00FA7DE1" w:rsidRPr="00FA7DE1">
          <w:rPr>
            <w:rFonts w:ascii="Times New Roman" w:hAnsi="Times New Roman" w:cs="Times New Roman"/>
            <w:i w:val="0"/>
            <w:noProof/>
            <w:webHidden/>
            <w:sz w:val="24"/>
          </w:rPr>
          <w:fldChar w:fldCharType="end"/>
        </w:r>
      </w:hyperlink>
    </w:p>
    <w:p w:rsidR="00991CE9" w:rsidRPr="00053D4D" w:rsidRDefault="00FA7DE1" w:rsidP="00053D4D">
      <w:pPr>
        <w:spacing w:line="480" w:lineRule="auto"/>
        <w:jc w:val="center"/>
        <w:rPr>
          <w:rFonts w:ascii="Times New Roman" w:hAnsi="Times New Roman" w:cs="Times New Roman"/>
          <w:b/>
          <w:color w:val="000000" w:themeColor="text1"/>
          <w:sz w:val="24"/>
          <w:szCs w:val="24"/>
          <w:lang w:val="es-419"/>
        </w:rPr>
      </w:pPr>
      <w:r>
        <w:rPr>
          <w:rFonts w:ascii="Times New Roman" w:hAnsi="Times New Roman" w:cs="Times New Roman"/>
          <w:b/>
          <w:color w:val="000000" w:themeColor="text1"/>
          <w:sz w:val="24"/>
          <w:szCs w:val="24"/>
          <w:lang w:val="es-419"/>
        </w:rPr>
        <w:fldChar w:fldCharType="end"/>
      </w:r>
    </w:p>
    <w:p w:rsidR="00AC1B06" w:rsidRDefault="00822679" w:rsidP="00F76249">
      <w:pPr>
        <w:pStyle w:val="Ttulo1"/>
      </w:pPr>
      <w:bookmarkStart w:id="1" w:name="_Toc521965208"/>
      <w:bookmarkStart w:id="2" w:name="_Toc522006960"/>
      <w:bookmarkStart w:id="3" w:name="_Toc522007968"/>
      <w:bookmarkStart w:id="4" w:name="_Toc522142163"/>
      <w:bookmarkStart w:id="5" w:name="_Toc522275577"/>
      <w:r w:rsidRPr="00053D4D">
        <w:lastRenderedPageBreak/>
        <w:t>Resumen</w:t>
      </w:r>
      <w:bookmarkEnd w:id="1"/>
      <w:bookmarkEnd w:id="2"/>
      <w:bookmarkEnd w:id="3"/>
      <w:bookmarkEnd w:id="4"/>
      <w:bookmarkEnd w:id="5"/>
    </w:p>
    <w:p w:rsidR="00053D4D" w:rsidRPr="00053D4D" w:rsidRDefault="00053D4D" w:rsidP="00053D4D"/>
    <w:p w:rsidR="007E55FF" w:rsidRPr="00053D4D" w:rsidRDefault="00346FF5"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Los costos son fundamentales en cualquier tipo de organización, ya que son de gran ayuda para la estimación del resultado de las operaciones, </w:t>
      </w:r>
      <w:r w:rsidR="007E55FF" w:rsidRPr="00053D4D">
        <w:rPr>
          <w:rFonts w:ascii="Times New Roman" w:hAnsi="Times New Roman" w:cs="Times New Roman"/>
          <w:color w:val="000000" w:themeColor="text1"/>
          <w:sz w:val="24"/>
          <w:szCs w:val="24"/>
          <w:lang w:val="es-419"/>
        </w:rPr>
        <w:t xml:space="preserve">y </w:t>
      </w:r>
      <w:r w:rsidRPr="00053D4D">
        <w:rPr>
          <w:rFonts w:ascii="Times New Roman" w:hAnsi="Times New Roman" w:cs="Times New Roman"/>
          <w:color w:val="000000" w:themeColor="text1"/>
          <w:sz w:val="24"/>
          <w:szCs w:val="24"/>
        </w:rPr>
        <w:t xml:space="preserve">a la vez son una herramienta en la toma de decisiones, si están correctamente estimados y complementados con los gastos. Mediante estos se logra conocer el margen de utilidad en la entidad. En la estimación de </w:t>
      </w:r>
      <w:r w:rsidR="007E55FF" w:rsidRPr="00053D4D">
        <w:rPr>
          <w:rFonts w:ascii="Times New Roman" w:hAnsi="Times New Roman" w:cs="Times New Roman"/>
          <w:color w:val="000000" w:themeColor="text1"/>
          <w:sz w:val="24"/>
          <w:szCs w:val="24"/>
          <w:lang w:val="es-419"/>
        </w:rPr>
        <w:t>costos</w:t>
      </w:r>
      <w:r w:rsidRPr="00053D4D">
        <w:rPr>
          <w:rFonts w:ascii="Times New Roman" w:hAnsi="Times New Roman" w:cs="Times New Roman"/>
          <w:color w:val="000000" w:themeColor="text1"/>
          <w:sz w:val="24"/>
          <w:szCs w:val="24"/>
        </w:rPr>
        <w:t xml:space="preserve"> intervienen </w:t>
      </w:r>
      <w:r w:rsidR="007E55FF" w:rsidRPr="00053D4D">
        <w:rPr>
          <w:rFonts w:ascii="Times New Roman" w:hAnsi="Times New Roman" w:cs="Times New Roman"/>
          <w:color w:val="000000" w:themeColor="text1"/>
          <w:sz w:val="24"/>
          <w:szCs w:val="24"/>
          <w:lang w:val="es-419"/>
        </w:rPr>
        <w:t xml:space="preserve">todas </w:t>
      </w:r>
      <w:r w:rsidRPr="00053D4D">
        <w:rPr>
          <w:rFonts w:ascii="Times New Roman" w:hAnsi="Times New Roman" w:cs="Times New Roman"/>
          <w:color w:val="000000" w:themeColor="text1"/>
          <w:sz w:val="24"/>
          <w:szCs w:val="24"/>
        </w:rPr>
        <w:t>las áreas de la entidad, lo que es beneficioso porque así se evalúa la organización como un todo</w:t>
      </w:r>
      <w:r w:rsidRPr="00053D4D">
        <w:rPr>
          <w:rFonts w:ascii="Times New Roman" w:hAnsi="Times New Roman" w:cs="Times New Roman"/>
          <w:color w:val="000000" w:themeColor="text1"/>
          <w:sz w:val="24"/>
          <w:szCs w:val="24"/>
          <w:lang w:val="es-419"/>
        </w:rPr>
        <w:t>.</w:t>
      </w:r>
      <w:r w:rsidR="00181131" w:rsidRPr="00053D4D">
        <w:rPr>
          <w:rFonts w:ascii="Times New Roman" w:hAnsi="Times New Roman" w:cs="Times New Roman"/>
          <w:color w:val="000000" w:themeColor="text1"/>
          <w:sz w:val="24"/>
          <w:szCs w:val="24"/>
        </w:rPr>
        <w:t xml:space="preserve"> </w:t>
      </w:r>
      <w:r w:rsidR="00181131" w:rsidRPr="00053D4D">
        <w:rPr>
          <w:rFonts w:ascii="Times New Roman" w:hAnsi="Times New Roman" w:cs="Times New Roman"/>
          <w:color w:val="000000" w:themeColor="text1"/>
          <w:sz w:val="24"/>
          <w:szCs w:val="24"/>
          <w:lang w:val="es-419"/>
        </w:rPr>
        <w:t>Por otro lado</w:t>
      </w:r>
      <w:r w:rsidR="002A19E1">
        <w:rPr>
          <w:rFonts w:ascii="Times New Roman" w:hAnsi="Times New Roman" w:cs="Times New Roman"/>
          <w:color w:val="000000" w:themeColor="text1"/>
          <w:sz w:val="24"/>
          <w:szCs w:val="24"/>
          <w:lang w:val="es-419"/>
        </w:rPr>
        <w:t>,</w:t>
      </w:r>
      <w:r w:rsidR="00181131" w:rsidRPr="00053D4D">
        <w:rPr>
          <w:rFonts w:ascii="Times New Roman" w:hAnsi="Times New Roman" w:cs="Times New Roman"/>
          <w:color w:val="000000" w:themeColor="text1"/>
          <w:sz w:val="24"/>
          <w:szCs w:val="24"/>
          <w:lang w:val="es-419"/>
        </w:rPr>
        <w:t xml:space="preserve"> l</w:t>
      </w:r>
      <w:r w:rsidRPr="00053D4D">
        <w:rPr>
          <w:rFonts w:ascii="Times New Roman" w:hAnsi="Times New Roman" w:cs="Times New Roman"/>
          <w:color w:val="000000" w:themeColor="text1"/>
          <w:sz w:val="24"/>
          <w:szCs w:val="24"/>
        </w:rPr>
        <w:t xml:space="preserve">a optimización de decisiones es una técnica matemática utilizada para ayudar a la gerencia a tomar determinaciones comerciales complejas que involucran muchas fuentes de datos, múltiples posibilidades de compensación y restricciones complejas. Los productos IBM Decisión </w:t>
      </w:r>
      <w:r w:rsidR="002A19E1" w:rsidRPr="00053D4D">
        <w:rPr>
          <w:rFonts w:ascii="Times New Roman" w:hAnsi="Times New Roman" w:cs="Times New Roman"/>
          <w:color w:val="000000" w:themeColor="text1"/>
          <w:sz w:val="24"/>
          <w:szCs w:val="24"/>
        </w:rPr>
        <w:t>Optimización</w:t>
      </w:r>
      <w:r w:rsidRPr="00053D4D">
        <w:rPr>
          <w:rFonts w:ascii="Times New Roman" w:hAnsi="Times New Roman" w:cs="Times New Roman"/>
          <w:color w:val="000000" w:themeColor="text1"/>
          <w:sz w:val="24"/>
          <w:szCs w:val="24"/>
        </w:rPr>
        <w:t xml:space="preserve"> permiten llevar a cabo procesos de toma de decisiones empresariales, como planificación y programación operativa, táctica y estratégica. IBM I</w:t>
      </w:r>
      <w:r w:rsidR="00181131" w:rsidRPr="00053D4D">
        <w:rPr>
          <w:rFonts w:ascii="Times New Roman" w:hAnsi="Times New Roman" w:cs="Times New Roman"/>
          <w:color w:val="000000" w:themeColor="text1"/>
          <w:sz w:val="24"/>
          <w:szCs w:val="24"/>
        </w:rPr>
        <w:t xml:space="preserve">LOG CPLEX </w:t>
      </w:r>
      <w:r w:rsidR="002A19E1" w:rsidRPr="00053D4D">
        <w:rPr>
          <w:rFonts w:ascii="Times New Roman" w:hAnsi="Times New Roman" w:cs="Times New Roman"/>
          <w:color w:val="000000" w:themeColor="text1"/>
          <w:sz w:val="24"/>
          <w:szCs w:val="24"/>
        </w:rPr>
        <w:t>Optimización</w:t>
      </w:r>
      <w:r w:rsidR="00181131" w:rsidRPr="00053D4D">
        <w:rPr>
          <w:rFonts w:ascii="Times New Roman" w:hAnsi="Times New Roman" w:cs="Times New Roman"/>
          <w:color w:val="000000" w:themeColor="text1"/>
          <w:sz w:val="24"/>
          <w:szCs w:val="24"/>
        </w:rPr>
        <w:t xml:space="preserve"> Studio, </w:t>
      </w:r>
      <w:r w:rsidR="00181131" w:rsidRPr="00053D4D">
        <w:rPr>
          <w:rFonts w:ascii="Times New Roman" w:hAnsi="Times New Roman" w:cs="Times New Roman"/>
          <w:color w:val="000000" w:themeColor="text1"/>
          <w:sz w:val="24"/>
          <w:szCs w:val="24"/>
          <w:lang w:val="es-419"/>
        </w:rPr>
        <w:t>e</w:t>
      </w:r>
      <w:r w:rsidRPr="00053D4D">
        <w:rPr>
          <w:rFonts w:ascii="Times New Roman" w:hAnsi="Times New Roman" w:cs="Times New Roman"/>
          <w:color w:val="000000" w:themeColor="text1"/>
          <w:sz w:val="24"/>
          <w:szCs w:val="24"/>
        </w:rPr>
        <w:t xml:space="preserve">l desarrollo de este proyecto tuvo varias etapas, </w:t>
      </w:r>
      <w:r w:rsidR="00181131" w:rsidRPr="00053D4D">
        <w:rPr>
          <w:rFonts w:ascii="Times New Roman" w:hAnsi="Times New Roman" w:cs="Times New Roman"/>
          <w:color w:val="000000" w:themeColor="text1"/>
          <w:sz w:val="24"/>
          <w:szCs w:val="24"/>
          <w:lang w:val="es-419"/>
        </w:rPr>
        <w:t>como</w:t>
      </w:r>
      <w:r w:rsidRPr="00053D4D">
        <w:rPr>
          <w:rFonts w:ascii="Times New Roman" w:hAnsi="Times New Roman" w:cs="Times New Roman"/>
          <w:color w:val="000000" w:themeColor="text1"/>
          <w:sz w:val="24"/>
          <w:szCs w:val="24"/>
        </w:rPr>
        <w:t xml:space="preserve"> la identificación de la importancia del uso del sistema cognitivo IBM ILOG CPLEX </w:t>
      </w:r>
      <w:r w:rsidR="002A19E1" w:rsidRPr="00053D4D">
        <w:rPr>
          <w:rFonts w:ascii="Times New Roman" w:hAnsi="Times New Roman" w:cs="Times New Roman"/>
          <w:color w:val="000000" w:themeColor="text1"/>
          <w:sz w:val="24"/>
          <w:szCs w:val="24"/>
        </w:rPr>
        <w:t>Optimización</w:t>
      </w:r>
      <w:r w:rsidRPr="00053D4D">
        <w:rPr>
          <w:rFonts w:ascii="Times New Roman" w:hAnsi="Times New Roman" w:cs="Times New Roman"/>
          <w:color w:val="000000" w:themeColor="text1"/>
          <w:sz w:val="24"/>
          <w:szCs w:val="24"/>
        </w:rPr>
        <w:t xml:space="preserve"> Studio, las características, funciones y la aplicación de este para la solución de modelos de optimización de costos. Con la elaboración de este estudio se puede obtener un conocimiento base del sistema y determinar el uso y los beneficios que</w:t>
      </w:r>
      <w:r w:rsidR="00054774" w:rsidRPr="00053D4D">
        <w:rPr>
          <w:rFonts w:ascii="Times New Roman" w:hAnsi="Times New Roman" w:cs="Times New Roman"/>
          <w:color w:val="000000" w:themeColor="text1"/>
          <w:sz w:val="24"/>
          <w:szCs w:val="24"/>
          <w:lang w:val="es-419"/>
        </w:rPr>
        <w:t xml:space="preserve"> se</w:t>
      </w:r>
      <w:r w:rsidRPr="00053D4D">
        <w:rPr>
          <w:rFonts w:ascii="Times New Roman" w:hAnsi="Times New Roman" w:cs="Times New Roman"/>
          <w:color w:val="000000" w:themeColor="text1"/>
          <w:sz w:val="24"/>
          <w:szCs w:val="24"/>
        </w:rPr>
        <w:t xml:space="preserve"> obtiene</w:t>
      </w:r>
      <w:r w:rsidR="00054774" w:rsidRPr="00053D4D">
        <w:rPr>
          <w:rFonts w:ascii="Times New Roman" w:hAnsi="Times New Roman" w:cs="Times New Roman"/>
          <w:color w:val="000000" w:themeColor="text1"/>
          <w:sz w:val="24"/>
          <w:szCs w:val="24"/>
          <w:lang w:val="es-419"/>
        </w:rPr>
        <w:t>n</w:t>
      </w:r>
      <w:r w:rsidRPr="00053D4D">
        <w:rPr>
          <w:rFonts w:ascii="Times New Roman" w:hAnsi="Times New Roman" w:cs="Times New Roman"/>
          <w:color w:val="000000" w:themeColor="text1"/>
          <w:sz w:val="24"/>
          <w:szCs w:val="24"/>
        </w:rPr>
        <w:t xml:space="preserve"> </w:t>
      </w:r>
      <w:r w:rsidR="00054774" w:rsidRPr="00053D4D">
        <w:rPr>
          <w:rFonts w:ascii="Times New Roman" w:hAnsi="Times New Roman" w:cs="Times New Roman"/>
          <w:color w:val="000000" w:themeColor="text1"/>
          <w:sz w:val="24"/>
          <w:szCs w:val="24"/>
          <w:lang w:val="es-419"/>
        </w:rPr>
        <w:t>de él</w:t>
      </w:r>
      <w:r w:rsidRPr="00053D4D">
        <w:rPr>
          <w:rFonts w:ascii="Times New Roman" w:hAnsi="Times New Roman" w:cs="Times New Roman"/>
          <w:color w:val="000000" w:themeColor="text1"/>
          <w:sz w:val="24"/>
          <w:szCs w:val="24"/>
        </w:rPr>
        <w:t>. Basándose en los resultados obtenidos, es aconsejable utilizar este sistema cognitivo, ya que es una herramienta que agiliza y facilita la toma de decisiones en la entidad con un porcentaje de factibilidad muy alto</w:t>
      </w:r>
      <w:r w:rsidR="007E55FF" w:rsidRPr="00053D4D">
        <w:rPr>
          <w:rFonts w:ascii="Times New Roman" w:hAnsi="Times New Roman" w:cs="Times New Roman"/>
          <w:color w:val="000000" w:themeColor="text1"/>
          <w:sz w:val="24"/>
          <w:szCs w:val="24"/>
        </w:rPr>
        <w:t>.</w:t>
      </w:r>
    </w:p>
    <w:p w:rsidR="002A19E1" w:rsidRDefault="004166AD" w:rsidP="000F2F2E">
      <w:pPr>
        <w:spacing w:line="480" w:lineRule="auto"/>
        <w:ind w:firstLine="284"/>
        <w:jc w:val="both"/>
        <w:rPr>
          <w:rFonts w:ascii="Times New Roman" w:hAnsi="Times New Roman" w:cs="Times New Roman"/>
          <w:color w:val="000000" w:themeColor="text1"/>
          <w:sz w:val="24"/>
          <w:szCs w:val="24"/>
          <w:lang w:val="es-419"/>
        </w:rPr>
      </w:pPr>
      <w:r w:rsidRPr="00053D4D">
        <w:rPr>
          <w:rFonts w:ascii="Times New Roman" w:hAnsi="Times New Roman" w:cs="Times New Roman"/>
          <w:b/>
          <w:sz w:val="24"/>
          <w:szCs w:val="24"/>
          <w:lang w:val="es-419"/>
        </w:rPr>
        <w:t>P</w:t>
      </w:r>
      <w:proofErr w:type="spellStart"/>
      <w:r w:rsidR="002A19E1" w:rsidRPr="00053D4D">
        <w:rPr>
          <w:rFonts w:ascii="Times New Roman" w:hAnsi="Times New Roman" w:cs="Times New Roman"/>
          <w:b/>
          <w:sz w:val="24"/>
          <w:szCs w:val="24"/>
        </w:rPr>
        <w:t>alabras</w:t>
      </w:r>
      <w:proofErr w:type="spellEnd"/>
      <w:r w:rsidRPr="00053D4D">
        <w:rPr>
          <w:rFonts w:ascii="Times New Roman" w:hAnsi="Times New Roman" w:cs="Times New Roman"/>
          <w:b/>
          <w:sz w:val="24"/>
          <w:szCs w:val="24"/>
        </w:rPr>
        <w:t xml:space="preserve"> claves</w:t>
      </w:r>
      <w:r w:rsidR="002A19E1">
        <w:rPr>
          <w:rFonts w:ascii="Times New Roman" w:hAnsi="Times New Roman" w:cs="Times New Roman"/>
          <w:b/>
          <w:sz w:val="24"/>
          <w:szCs w:val="24"/>
        </w:rPr>
        <w:t xml:space="preserve">: </w:t>
      </w:r>
      <w:r w:rsidR="00A361ED" w:rsidRPr="00053D4D">
        <w:rPr>
          <w:rFonts w:ascii="Times New Roman" w:hAnsi="Times New Roman" w:cs="Times New Roman"/>
          <w:color w:val="000000" w:themeColor="text1"/>
          <w:sz w:val="24"/>
          <w:szCs w:val="24"/>
        </w:rPr>
        <w:t>C</w:t>
      </w:r>
      <w:r w:rsidR="009C27DB" w:rsidRPr="00053D4D">
        <w:rPr>
          <w:rFonts w:ascii="Times New Roman" w:hAnsi="Times New Roman" w:cs="Times New Roman"/>
          <w:color w:val="000000" w:themeColor="text1"/>
          <w:sz w:val="24"/>
          <w:szCs w:val="24"/>
        </w:rPr>
        <w:t xml:space="preserve">ostos, </w:t>
      </w:r>
      <w:r w:rsidR="00A361ED" w:rsidRPr="00053D4D">
        <w:rPr>
          <w:rFonts w:ascii="Times New Roman" w:hAnsi="Times New Roman" w:cs="Times New Roman"/>
          <w:color w:val="000000" w:themeColor="text1"/>
          <w:sz w:val="24"/>
          <w:szCs w:val="24"/>
        </w:rPr>
        <w:t>M</w:t>
      </w:r>
      <w:r w:rsidR="00AC1B06" w:rsidRPr="00053D4D">
        <w:rPr>
          <w:rFonts w:ascii="Times New Roman" w:hAnsi="Times New Roman" w:cs="Times New Roman"/>
          <w:color w:val="000000" w:themeColor="text1"/>
          <w:sz w:val="24"/>
          <w:szCs w:val="24"/>
        </w:rPr>
        <w:t>odelos de optimización</w:t>
      </w:r>
      <w:r w:rsidRPr="00053D4D">
        <w:rPr>
          <w:rFonts w:ascii="Times New Roman" w:hAnsi="Times New Roman" w:cs="Times New Roman"/>
          <w:color w:val="000000" w:themeColor="text1"/>
          <w:sz w:val="24"/>
          <w:szCs w:val="24"/>
          <w:lang w:val="es-419"/>
        </w:rPr>
        <w:t xml:space="preserve">, </w:t>
      </w:r>
      <w:r w:rsidRPr="00053D4D">
        <w:rPr>
          <w:rFonts w:ascii="Times New Roman" w:hAnsi="Times New Roman" w:cs="Times New Roman"/>
          <w:color w:val="000000" w:themeColor="text1"/>
          <w:sz w:val="24"/>
          <w:szCs w:val="24"/>
        </w:rPr>
        <w:t xml:space="preserve">Software </w:t>
      </w:r>
      <w:r w:rsidR="002A19E1" w:rsidRPr="00053D4D">
        <w:rPr>
          <w:rFonts w:ascii="Times New Roman" w:hAnsi="Times New Roman" w:cs="Times New Roman"/>
          <w:color w:val="000000" w:themeColor="text1"/>
          <w:sz w:val="24"/>
          <w:szCs w:val="24"/>
        </w:rPr>
        <w:t>contable, Sistemas</w:t>
      </w:r>
      <w:r w:rsidRPr="00053D4D">
        <w:rPr>
          <w:rFonts w:ascii="Times New Roman" w:hAnsi="Times New Roman" w:cs="Times New Roman"/>
          <w:color w:val="000000" w:themeColor="text1"/>
          <w:sz w:val="24"/>
          <w:szCs w:val="24"/>
        </w:rPr>
        <w:t xml:space="preserve"> cognitivos</w:t>
      </w:r>
      <w:r w:rsidRPr="00053D4D">
        <w:rPr>
          <w:rFonts w:ascii="Times New Roman" w:hAnsi="Times New Roman" w:cs="Times New Roman"/>
          <w:color w:val="000000" w:themeColor="text1"/>
          <w:sz w:val="24"/>
          <w:szCs w:val="24"/>
          <w:lang w:val="es-419"/>
        </w:rPr>
        <w:t>.</w:t>
      </w:r>
      <w:bookmarkStart w:id="6" w:name="_Toc521965209"/>
      <w:bookmarkStart w:id="7" w:name="_Toc522006961"/>
      <w:bookmarkStart w:id="8" w:name="_Toc522007969"/>
    </w:p>
    <w:p w:rsidR="002A19E1" w:rsidRDefault="002A19E1" w:rsidP="002A19E1">
      <w:pPr>
        <w:spacing w:line="480" w:lineRule="auto"/>
        <w:ind w:firstLine="284"/>
        <w:jc w:val="both"/>
      </w:pPr>
    </w:p>
    <w:p w:rsidR="00C64B17" w:rsidRDefault="00C64B17" w:rsidP="002A19E1">
      <w:pPr>
        <w:spacing w:line="480" w:lineRule="auto"/>
        <w:ind w:firstLine="284"/>
        <w:jc w:val="both"/>
      </w:pPr>
    </w:p>
    <w:p w:rsidR="00054774" w:rsidRPr="00C64B17" w:rsidRDefault="00822679" w:rsidP="00F76249">
      <w:pPr>
        <w:pStyle w:val="Ttulo1"/>
        <w:rPr>
          <w:lang w:val="en-US"/>
        </w:rPr>
      </w:pPr>
      <w:bookmarkStart w:id="9" w:name="_Toc522142164"/>
      <w:bookmarkStart w:id="10" w:name="_Toc522275578"/>
      <w:r w:rsidRPr="00C64B17">
        <w:rPr>
          <w:lang w:val="en-US"/>
        </w:rPr>
        <w:lastRenderedPageBreak/>
        <w:t>Abstract</w:t>
      </w:r>
      <w:bookmarkEnd w:id="6"/>
      <w:bookmarkEnd w:id="7"/>
      <w:bookmarkEnd w:id="8"/>
      <w:bookmarkEnd w:id="9"/>
      <w:bookmarkEnd w:id="10"/>
    </w:p>
    <w:p w:rsidR="002A19E1" w:rsidRPr="00C64B17" w:rsidRDefault="002A19E1" w:rsidP="002A19E1">
      <w:pPr>
        <w:spacing w:line="480" w:lineRule="auto"/>
        <w:rPr>
          <w:rFonts w:ascii="Times New Roman" w:hAnsi="Times New Roman" w:cs="Times New Roman"/>
          <w:sz w:val="24"/>
          <w:szCs w:val="24"/>
          <w:lang w:val="en-US"/>
        </w:rPr>
      </w:pPr>
    </w:p>
    <w:p w:rsidR="00882FF2" w:rsidRPr="00053D4D" w:rsidRDefault="00054774" w:rsidP="000F2F2E">
      <w:pPr>
        <w:spacing w:line="480" w:lineRule="auto"/>
        <w:ind w:firstLine="284"/>
        <w:jc w:val="both"/>
        <w:rPr>
          <w:rFonts w:ascii="Times New Roman" w:hAnsi="Times New Roman" w:cs="Times New Roman"/>
          <w:sz w:val="24"/>
          <w:szCs w:val="24"/>
          <w:lang w:val="en-US"/>
        </w:rPr>
      </w:pPr>
      <w:r w:rsidRPr="00053D4D">
        <w:rPr>
          <w:rFonts w:ascii="Times New Roman" w:hAnsi="Times New Roman" w:cs="Times New Roman"/>
          <w:sz w:val="24"/>
          <w:szCs w:val="24"/>
          <w:lang w:val="en-US"/>
        </w:rPr>
        <w:t xml:space="preserve">The costs are fundamental in any type of organization, since they are of great help for the estimation of the result of the operations, and at the same time they are a tool in the decision making, if they are correctly estimated and complemented with the expenses. Through these it is possible to know the profit margin in the entity. In the estimation of costs all the areas of the entity intervene, which is beneficial because this is how the organization is evaluated as a whole. On the other hand, decision optimization is a mathematical technique used to help management make complex business decisions that involve many data sources, multiple compensation possibilities and complex constraints. IBM Decision Optimization products allow you to carry out business decision-making processes, such as operational, tactical and strategic planning and programming. IBM ILOG CPLEX Optimization Studio, the development of this project had several stages, such as the identification of the importance of the IBM ILOG CPLEX Optimization Studio cognitive system, its features, functions and application for the solution of cost optimization </w:t>
      </w:r>
      <w:r w:rsidR="00187936" w:rsidRPr="00053D4D">
        <w:rPr>
          <w:rFonts w:ascii="Times New Roman" w:hAnsi="Times New Roman" w:cs="Times New Roman"/>
          <w:sz w:val="24"/>
          <w:szCs w:val="24"/>
          <w:lang w:val="en-US"/>
        </w:rPr>
        <w:t>models.</w:t>
      </w:r>
      <w:r w:rsidRPr="00053D4D">
        <w:rPr>
          <w:rFonts w:ascii="Times New Roman" w:hAnsi="Times New Roman" w:cs="Times New Roman"/>
          <w:sz w:val="24"/>
          <w:szCs w:val="24"/>
          <w:lang w:val="en-US"/>
        </w:rPr>
        <w:t xml:space="preserve"> With the development of this study you can get a basic knowledge of the system and determine the use and benefits that are obtained from it. Based on the results obtained, it is advisable to use this cognitive system, since it is a tool that speeds up and facilitates decision making in the entity with a very high percentage of feasibility.</w:t>
      </w:r>
    </w:p>
    <w:p w:rsidR="004166AD" w:rsidRDefault="004166AD" w:rsidP="002A19E1">
      <w:pPr>
        <w:spacing w:line="480" w:lineRule="auto"/>
        <w:ind w:firstLine="284"/>
        <w:jc w:val="both"/>
        <w:rPr>
          <w:rFonts w:ascii="Times New Roman" w:hAnsi="Times New Roman" w:cs="Times New Roman"/>
          <w:sz w:val="24"/>
          <w:szCs w:val="24"/>
          <w:lang w:val="en-US"/>
        </w:rPr>
      </w:pPr>
      <w:r w:rsidRPr="00053D4D">
        <w:rPr>
          <w:rFonts w:ascii="Times New Roman" w:hAnsi="Times New Roman" w:cs="Times New Roman"/>
          <w:b/>
          <w:sz w:val="24"/>
          <w:szCs w:val="24"/>
          <w:lang w:val="en-US"/>
        </w:rPr>
        <w:t>Keywords</w:t>
      </w:r>
      <w:r w:rsidR="002A19E1">
        <w:rPr>
          <w:rFonts w:ascii="Times New Roman" w:hAnsi="Times New Roman" w:cs="Times New Roman"/>
          <w:b/>
          <w:sz w:val="24"/>
          <w:szCs w:val="24"/>
          <w:lang w:val="en-US"/>
        </w:rPr>
        <w:t xml:space="preserve">: </w:t>
      </w:r>
      <w:r w:rsidRPr="00053D4D">
        <w:rPr>
          <w:rFonts w:ascii="Times New Roman" w:hAnsi="Times New Roman" w:cs="Times New Roman"/>
          <w:sz w:val="24"/>
          <w:szCs w:val="24"/>
          <w:lang w:val="en-US"/>
        </w:rPr>
        <w:t>Cognitive systems, Costs, Accounting software, Optimization models</w:t>
      </w:r>
    </w:p>
    <w:p w:rsidR="002A19E1" w:rsidRDefault="002A19E1" w:rsidP="002A19E1">
      <w:pPr>
        <w:spacing w:line="480" w:lineRule="auto"/>
        <w:ind w:firstLine="284"/>
        <w:jc w:val="both"/>
        <w:rPr>
          <w:rFonts w:ascii="Times New Roman" w:hAnsi="Times New Roman" w:cs="Times New Roman"/>
          <w:sz w:val="24"/>
          <w:szCs w:val="24"/>
          <w:lang w:val="en-US"/>
        </w:rPr>
      </w:pPr>
    </w:p>
    <w:p w:rsidR="002A19E1" w:rsidRDefault="002A19E1" w:rsidP="002A19E1">
      <w:pPr>
        <w:spacing w:line="480" w:lineRule="auto"/>
        <w:ind w:firstLine="284"/>
        <w:jc w:val="both"/>
        <w:rPr>
          <w:rFonts w:ascii="Times New Roman" w:hAnsi="Times New Roman" w:cs="Times New Roman"/>
          <w:sz w:val="24"/>
          <w:szCs w:val="24"/>
          <w:lang w:val="en-US"/>
        </w:rPr>
      </w:pPr>
    </w:p>
    <w:p w:rsidR="000F2F2E" w:rsidRPr="00053D4D" w:rsidRDefault="000F2F2E" w:rsidP="002A19E1">
      <w:pPr>
        <w:spacing w:line="480" w:lineRule="auto"/>
        <w:ind w:firstLine="284"/>
        <w:jc w:val="both"/>
        <w:rPr>
          <w:rFonts w:ascii="Times New Roman" w:hAnsi="Times New Roman" w:cs="Times New Roman"/>
          <w:sz w:val="24"/>
          <w:szCs w:val="24"/>
          <w:lang w:val="en-US"/>
        </w:rPr>
      </w:pPr>
    </w:p>
    <w:p w:rsidR="00933950" w:rsidRPr="003C7F0B" w:rsidRDefault="00822679" w:rsidP="00F76249">
      <w:pPr>
        <w:pStyle w:val="Ttulo1"/>
        <w:numPr>
          <w:ilvl w:val="0"/>
          <w:numId w:val="35"/>
        </w:numPr>
      </w:pPr>
      <w:bookmarkStart w:id="11" w:name="_Toc522275579"/>
      <w:r>
        <w:lastRenderedPageBreak/>
        <w:t>Introducción</w:t>
      </w:r>
      <w:bookmarkEnd w:id="11"/>
    </w:p>
    <w:p w:rsidR="002A19E1" w:rsidRDefault="002A19E1" w:rsidP="00053D4D">
      <w:pPr>
        <w:spacing w:line="480" w:lineRule="auto"/>
        <w:jc w:val="both"/>
        <w:rPr>
          <w:rFonts w:ascii="Times New Roman" w:hAnsi="Times New Roman" w:cs="Times New Roman"/>
          <w:sz w:val="24"/>
          <w:szCs w:val="24"/>
        </w:rPr>
      </w:pPr>
    </w:p>
    <w:p w:rsidR="003C7F0B" w:rsidRDefault="00933950"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La contabilidad de los costos es importante en el desarrollo económico de una empresa, ya que el control de estos afecta directamente las utilidades de la misma, y contar con un alto grado de </w:t>
      </w:r>
      <w:r w:rsidR="004F7123" w:rsidRPr="00053D4D">
        <w:rPr>
          <w:rFonts w:ascii="Times New Roman" w:hAnsi="Times New Roman" w:cs="Times New Roman"/>
          <w:sz w:val="24"/>
          <w:szCs w:val="24"/>
        </w:rPr>
        <w:t xml:space="preserve">precisión en lo referente a </w:t>
      </w:r>
      <w:r w:rsidR="009668AC" w:rsidRPr="00053D4D">
        <w:rPr>
          <w:rFonts w:ascii="Times New Roman" w:hAnsi="Times New Roman" w:cs="Times New Roman"/>
          <w:sz w:val="24"/>
          <w:szCs w:val="24"/>
          <w:lang w:val="es-419"/>
        </w:rPr>
        <w:t>ellos</w:t>
      </w:r>
      <w:r w:rsidRPr="00053D4D">
        <w:rPr>
          <w:rFonts w:ascii="Times New Roman" w:hAnsi="Times New Roman" w:cs="Times New Roman"/>
          <w:sz w:val="24"/>
          <w:szCs w:val="24"/>
        </w:rPr>
        <w:t>, facilita la toma de decisiones</w:t>
      </w:r>
      <w:r w:rsidR="004F7123" w:rsidRPr="00053D4D">
        <w:rPr>
          <w:rFonts w:ascii="Times New Roman" w:hAnsi="Times New Roman" w:cs="Times New Roman"/>
          <w:sz w:val="24"/>
          <w:szCs w:val="24"/>
        </w:rPr>
        <w:t>. En la mayoría de entidades la información</w:t>
      </w:r>
      <w:r w:rsidR="004F7123" w:rsidRPr="00053D4D">
        <w:rPr>
          <w:rFonts w:ascii="Times New Roman" w:hAnsi="Times New Roman" w:cs="Times New Roman"/>
          <w:sz w:val="24"/>
          <w:szCs w:val="24"/>
          <w:lang w:val="es-419"/>
        </w:rPr>
        <w:t xml:space="preserve"> financiera</w:t>
      </w:r>
      <w:r w:rsidRPr="00053D4D">
        <w:rPr>
          <w:rFonts w:ascii="Times New Roman" w:hAnsi="Times New Roman" w:cs="Times New Roman"/>
          <w:sz w:val="24"/>
          <w:szCs w:val="24"/>
        </w:rPr>
        <w:t xml:space="preserve"> se </w:t>
      </w:r>
      <w:r w:rsidR="004F7123" w:rsidRPr="00053D4D">
        <w:rPr>
          <w:rFonts w:ascii="Times New Roman" w:hAnsi="Times New Roman" w:cs="Times New Roman"/>
          <w:sz w:val="24"/>
          <w:szCs w:val="24"/>
        </w:rPr>
        <w:t>utiliza</w:t>
      </w:r>
      <w:r w:rsidRPr="00053D4D">
        <w:rPr>
          <w:rFonts w:ascii="Times New Roman" w:hAnsi="Times New Roman" w:cs="Times New Roman"/>
          <w:sz w:val="24"/>
          <w:szCs w:val="24"/>
        </w:rPr>
        <w:t xml:space="preserve"> para la evaluaci</w:t>
      </w:r>
      <w:r w:rsidR="00D15698" w:rsidRPr="00053D4D">
        <w:rPr>
          <w:rFonts w:ascii="Times New Roman" w:hAnsi="Times New Roman" w:cs="Times New Roman"/>
          <w:sz w:val="24"/>
          <w:szCs w:val="24"/>
        </w:rPr>
        <w:t xml:space="preserve">ón del desempeño de las mismas y mediante esta se </w:t>
      </w:r>
      <w:r w:rsidRPr="00053D4D">
        <w:rPr>
          <w:rFonts w:ascii="Times New Roman" w:hAnsi="Times New Roman" w:cs="Times New Roman"/>
          <w:sz w:val="24"/>
          <w:szCs w:val="24"/>
        </w:rPr>
        <w:t xml:space="preserve">estiman los </w:t>
      </w:r>
      <w:r w:rsidR="004F7123" w:rsidRPr="00053D4D">
        <w:rPr>
          <w:rFonts w:ascii="Times New Roman" w:hAnsi="Times New Roman" w:cs="Times New Roman"/>
          <w:sz w:val="24"/>
          <w:szCs w:val="24"/>
          <w:lang w:val="es-419"/>
        </w:rPr>
        <w:t>valores</w:t>
      </w:r>
      <w:r w:rsidR="004F7123" w:rsidRPr="00053D4D">
        <w:rPr>
          <w:rFonts w:ascii="Times New Roman" w:hAnsi="Times New Roman" w:cs="Times New Roman"/>
          <w:sz w:val="24"/>
          <w:szCs w:val="24"/>
        </w:rPr>
        <w:t xml:space="preserve"> </w:t>
      </w:r>
      <w:r w:rsidRPr="00053D4D">
        <w:rPr>
          <w:rFonts w:ascii="Times New Roman" w:hAnsi="Times New Roman" w:cs="Times New Roman"/>
          <w:sz w:val="24"/>
          <w:szCs w:val="24"/>
        </w:rPr>
        <w:t xml:space="preserve">unitarios del producto y el servicio que la organización pueda </w:t>
      </w:r>
      <w:r w:rsidR="003C7F0B">
        <w:rPr>
          <w:rFonts w:ascii="Times New Roman" w:hAnsi="Times New Roman" w:cs="Times New Roman"/>
          <w:sz w:val="24"/>
          <w:szCs w:val="24"/>
        </w:rPr>
        <w:t>manufacturar o proveer a otros.</w:t>
      </w:r>
    </w:p>
    <w:p w:rsidR="00933950" w:rsidRPr="00053D4D" w:rsidRDefault="00933950"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En los negocios </w:t>
      </w:r>
      <w:r w:rsidR="004F7123" w:rsidRPr="00053D4D">
        <w:rPr>
          <w:rFonts w:ascii="Times New Roman" w:hAnsi="Times New Roman" w:cs="Times New Roman"/>
          <w:sz w:val="24"/>
          <w:szCs w:val="24"/>
          <w:lang w:val="es-419"/>
        </w:rPr>
        <w:t>l</w:t>
      </w:r>
      <w:r w:rsidRPr="00053D4D">
        <w:rPr>
          <w:rFonts w:ascii="Times New Roman" w:hAnsi="Times New Roman" w:cs="Times New Roman"/>
          <w:sz w:val="24"/>
          <w:szCs w:val="24"/>
        </w:rPr>
        <w:t>os sistemas de computación cognitiva están compuestos por ciencias como la nanotecnología, neurociencia y supercomputación, que hacen realidad el nivel de análisis esperado, facilitando la toma de decisiones a partir de patrones y rela</w:t>
      </w:r>
      <w:r w:rsidR="007D45BC" w:rsidRPr="00053D4D">
        <w:rPr>
          <w:rFonts w:ascii="Times New Roman" w:hAnsi="Times New Roman" w:cs="Times New Roman"/>
          <w:sz w:val="24"/>
          <w:szCs w:val="24"/>
        </w:rPr>
        <w:t>ciones directas, obteniendo así</w:t>
      </w:r>
      <w:r w:rsidRPr="00053D4D">
        <w:rPr>
          <w:rFonts w:ascii="Times New Roman" w:hAnsi="Times New Roman" w:cs="Times New Roman"/>
          <w:sz w:val="24"/>
          <w:szCs w:val="24"/>
        </w:rPr>
        <w:t xml:space="preserve"> un proyecto enfocado en el futuro que ofrece una solución real para la entidad, convirtiéndose en una verdadera innovación para beneficio de la misma.</w:t>
      </w:r>
    </w:p>
    <w:p w:rsidR="00933950" w:rsidRPr="00053D4D" w:rsidRDefault="00933950"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El proyecto de investigación</w:t>
      </w:r>
      <w:r w:rsidR="004F7123" w:rsidRPr="00053D4D">
        <w:rPr>
          <w:rFonts w:ascii="Times New Roman" w:hAnsi="Times New Roman" w:cs="Times New Roman"/>
          <w:sz w:val="24"/>
          <w:szCs w:val="24"/>
        </w:rPr>
        <w:t xml:space="preserve"> </w:t>
      </w:r>
      <w:r w:rsidR="004F7123" w:rsidRPr="00053D4D">
        <w:rPr>
          <w:rFonts w:ascii="Times New Roman" w:hAnsi="Times New Roman" w:cs="Times New Roman"/>
          <w:sz w:val="24"/>
          <w:szCs w:val="24"/>
          <w:lang w:val="es-419"/>
        </w:rPr>
        <w:t>“</w:t>
      </w:r>
      <w:r w:rsidR="004F7123" w:rsidRPr="00053D4D">
        <w:rPr>
          <w:rFonts w:ascii="Times New Roman" w:hAnsi="Times New Roman" w:cs="Times New Roman"/>
          <w:sz w:val="24"/>
          <w:szCs w:val="24"/>
        </w:rPr>
        <w:t xml:space="preserve">Uso de IBM ILOG CPLEX </w:t>
      </w:r>
      <w:proofErr w:type="spellStart"/>
      <w:r w:rsidR="004F7123" w:rsidRPr="00053D4D">
        <w:rPr>
          <w:rFonts w:ascii="Times New Roman" w:hAnsi="Times New Roman" w:cs="Times New Roman"/>
          <w:sz w:val="24"/>
          <w:szCs w:val="24"/>
        </w:rPr>
        <w:t>Optimization</w:t>
      </w:r>
      <w:proofErr w:type="spellEnd"/>
      <w:r w:rsidR="004F7123" w:rsidRPr="00053D4D">
        <w:rPr>
          <w:rFonts w:ascii="Times New Roman" w:hAnsi="Times New Roman" w:cs="Times New Roman"/>
          <w:sz w:val="24"/>
          <w:szCs w:val="24"/>
        </w:rPr>
        <w:t xml:space="preserve"> para crear y resolver modelos de </w:t>
      </w:r>
      <w:r w:rsidR="00D15698" w:rsidRPr="00053D4D">
        <w:rPr>
          <w:rFonts w:ascii="Times New Roman" w:hAnsi="Times New Roman" w:cs="Times New Roman"/>
          <w:sz w:val="24"/>
          <w:szCs w:val="24"/>
        </w:rPr>
        <w:t xml:space="preserve">optimización de costos para el </w:t>
      </w:r>
      <w:r w:rsidR="004F7123" w:rsidRPr="00053D4D">
        <w:rPr>
          <w:rFonts w:ascii="Times New Roman" w:hAnsi="Times New Roman" w:cs="Times New Roman"/>
          <w:sz w:val="24"/>
          <w:szCs w:val="24"/>
        </w:rPr>
        <w:t>proyecto de centro de inte</w:t>
      </w:r>
      <w:r w:rsidR="00D15698" w:rsidRPr="00053D4D">
        <w:rPr>
          <w:rFonts w:ascii="Times New Roman" w:hAnsi="Times New Roman" w:cs="Times New Roman"/>
          <w:sz w:val="24"/>
          <w:szCs w:val="24"/>
        </w:rPr>
        <w:t>ligencia de negocios B.I. INNOVI</w:t>
      </w:r>
      <w:r w:rsidR="004F7123" w:rsidRPr="00053D4D">
        <w:rPr>
          <w:rFonts w:ascii="Times New Roman" w:hAnsi="Times New Roman" w:cs="Times New Roman"/>
          <w:sz w:val="24"/>
          <w:szCs w:val="24"/>
        </w:rPr>
        <w:t>TFIP</w:t>
      </w:r>
      <w:r w:rsidR="004F7123" w:rsidRPr="00053D4D">
        <w:rPr>
          <w:rFonts w:ascii="Times New Roman" w:hAnsi="Times New Roman" w:cs="Times New Roman"/>
          <w:sz w:val="24"/>
          <w:szCs w:val="24"/>
          <w:lang w:val="es-419"/>
        </w:rPr>
        <w:t xml:space="preserve">”, </w:t>
      </w:r>
      <w:r w:rsidR="004F2AF1" w:rsidRPr="00053D4D">
        <w:rPr>
          <w:rFonts w:ascii="Times New Roman" w:hAnsi="Times New Roman" w:cs="Times New Roman"/>
          <w:sz w:val="24"/>
          <w:szCs w:val="24"/>
        </w:rPr>
        <w:t>tiene</w:t>
      </w:r>
      <w:r w:rsidRPr="00053D4D">
        <w:rPr>
          <w:rFonts w:ascii="Times New Roman" w:hAnsi="Times New Roman" w:cs="Times New Roman"/>
          <w:sz w:val="24"/>
          <w:szCs w:val="24"/>
        </w:rPr>
        <w:t xml:space="preserve"> por objeto determi</w:t>
      </w:r>
      <w:r w:rsidR="004F7123" w:rsidRPr="00053D4D">
        <w:rPr>
          <w:rFonts w:ascii="Times New Roman" w:hAnsi="Times New Roman" w:cs="Times New Roman"/>
          <w:sz w:val="24"/>
          <w:szCs w:val="24"/>
        </w:rPr>
        <w:t xml:space="preserve">nar la importancia, </w:t>
      </w:r>
      <w:r w:rsidRPr="00053D4D">
        <w:rPr>
          <w:rFonts w:ascii="Times New Roman" w:hAnsi="Times New Roman" w:cs="Times New Roman"/>
          <w:sz w:val="24"/>
          <w:szCs w:val="24"/>
        </w:rPr>
        <w:t>funciones</w:t>
      </w:r>
      <w:r w:rsidR="004F7123"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características</w:t>
      </w:r>
      <w:r w:rsidR="00BB51E8" w:rsidRPr="00053D4D">
        <w:rPr>
          <w:rFonts w:ascii="Times New Roman" w:hAnsi="Times New Roman" w:cs="Times New Roman"/>
          <w:sz w:val="24"/>
          <w:szCs w:val="24"/>
          <w:lang w:val="es-419"/>
        </w:rPr>
        <w:t xml:space="preserve"> y aplicación </w:t>
      </w:r>
      <w:r w:rsidRPr="00053D4D">
        <w:rPr>
          <w:rFonts w:ascii="Times New Roman" w:hAnsi="Times New Roman" w:cs="Times New Roman"/>
          <w:sz w:val="24"/>
          <w:szCs w:val="24"/>
        </w:rPr>
        <w:t>de</w:t>
      </w:r>
      <w:r w:rsidR="00BB51E8" w:rsidRPr="00053D4D">
        <w:rPr>
          <w:rFonts w:ascii="Times New Roman" w:hAnsi="Times New Roman" w:cs="Times New Roman"/>
          <w:sz w:val="24"/>
          <w:szCs w:val="24"/>
          <w:lang w:val="es-419"/>
        </w:rPr>
        <w:t xml:space="preserve"> este mismo </w:t>
      </w:r>
      <w:r w:rsidR="00A6109D" w:rsidRPr="00053D4D">
        <w:rPr>
          <w:rFonts w:ascii="Times New Roman" w:hAnsi="Times New Roman" w:cs="Times New Roman"/>
          <w:sz w:val="24"/>
          <w:szCs w:val="24"/>
          <w:lang w:val="es-419"/>
        </w:rPr>
        <w:t>en</w:t>
      </w:r>
      <w:r w:rsidRPr="00053D4D">
        <w:rPr>
          <w:rFonts w:ascii="Times New Roman" w:hAnsi="Times New Roman" w:cs="Times New Roman"/>
          <w:sz w:val="24"/>
          <w:szCs w:val="24"/>
        </w:rPr>
        <w:t xml:space="preserve"> la minim</w:t>
      </w:r>
      <w:r w:rsidR="00BB51E8" w:rsidRPr="00053D4D">
        <w:rPr>
          <w:rFonts w:ascii="Times New Roman" w:hAnsi="Times New Roman" w:cs="Times New Roman"/>
          <w:sz w:val="24"/>
          <w:szCs w:val="24"/>
        </w:rPr>
        <w:t>ización de costos</w:t>
      </w:r>
      <w:r w:rsidR="00A6109D" w:rsidRPr="00053D4D">
        <w:rPr>
          <w:rFonts w:ascii="Times New Roman" w:hAnsi="Times New Roman" w:cs="Times New Roman"/>
          <w:sz w:val="24"/>
          <w:szCs w:val="24"/>
          <w:lang w:val="es-419"/>
        </w:rPr>
        <w:t xml:space="preserve"> que</w:t>
      </w:r>
      <w:r w:rsidR="00A6109D" w:rsidRPr="00053D4D">
        <w:rPr>
          <w:rFonts w:ascii="Times New Roman" w:hAnsi="Times New Roman" w:cs="Times New Roman"/>
          <w:sz w:val="24"/>
          <w:szCs w:val="24"/>
        </w:rPr>
        <w:t xml:space="preserve"> </w:t>
      </w:r>
      <w:r w:rsidR="00D34A8E" w:rsidRPr="00053D4D">
        <w:rPr>
          <w:rFonts w:ascii="Times New Roman" w:hAnsi="Times New Roman" w:cs="Times New Roman"/>
          <w:sz w:val="24"/>
          <w:szCs w:val="24"/>
        </w:rPr>
        <w:t xml:space="preserve">para </w:t>
      </w:r>
      <w:r w:rsidR="00A6109D" w:rsidRPr="00053D4D">
        <w:rPr>
          <w:rFonts w:ascii="Times New Roman" w:hAnsi="Times New Roman" w:cs="Times New Roman"/>
          <w:sz w:val="24"/>
          <w:szCs w:val="24"/>
        </w:rPr>
        <w:t>beneficia</w:t>
      </w:r>
      <w:r w:rsidR="00D34A8E" w:rsidRPr="00053D4D">
        <w:rPr>
          <w:rFonts w:ascii="Times New Roman" w:hAnsi="Times New Roman" w:cs="Times New Roman"/>
          <w:sz w:val="24"/>
          <w:szCs w:val="24"/>
        </w:rPr>
        <w:t>r</w:t>
      </w:r>
      <w:r w:rsidR="00BB51E8" w:rsidRPr="00053D4D">
        <w:rPr>
          <w:rFonts w:ascii="Times New Roman" w:hAnsi="Times New Roman" w:cs="Times New Roman"/>
          <w:sz w:val="24"/>
          <w:szCs w:val="24"/>
        </w:rPr>
        <w:t xml:space="preserve"> </w:t>
      </w:r>
      <w:r w:rsidR="00D34A8E" w:rsidRPr="00053D4D">
        <w:rPr>
          <w:rFonts w:ascii="Times New Roman" w:hAnsi="Times New Roman" w:cs="Times New Roman"/>
          <w:sz w:val="24"/>
          <w:szCs w:val="24"/>
        </w:rPr>
        <w:t xml:space="preserve">a la empresa objeto </w:t>
      </w:r>
      <w:r w:rsidRPr="00053D4D">
        <w:rPr>
          <w:rFonts w:ascii="Times New Roman" w:hAnsi="Times New Roman" w:cs="Times New Roman"/>
          <w:sz w:val="24"/>
          <w:szCs w:val="24"/>
        </w:rPr>
        <w:t>de estud</w:t>
      </w:r>
      <w:r w:rsidR="00A6109D" w:rsidRPr="00053D4D">
        <w:rPr>
          <w:rFonts w:ascii="Times New Roman" w:hAnsi="Times New Roman" w:cs="Times New Roman"/>
          <w:sz w:val="24"/>
          <w:szCs w:val="24"/>
        </w:rPr>
        <w:t>io</w:t>
      </w:r>
      <w:r w:rsidRPr="00053D4D">
        <w:rPr>
          <w:rFonts w:ascii="Times New Roman" w:hAnsi="Times New Roman" w:cs="Times New Roman"/>
          <w:sz w:val="24"/>
          <w:szCs w:val="24"/>
        </w:rPr>
        <w:t>, en erogación</w:t>
      </w:r>
      <w:r w:rsidR="00A6109D" w:rsidRPr="00053D4D">
        <w:rPr>
          <w:rFonts w:ascii="Times New Roman" w:hAnsi="Times New Roman" w:cs="Times New Roman"/>
          <w:sz w:val="24"/>
          <w:szCs w:val="24"/>
        </w:rPr>
        <w:t xml:space="preserve"> de los mismos</w:t>
      </w:r>
      <w:r w:rsidR="00A6109D" w:rsidRPr="00053D4D">
        <w:rPr>
          <w:rFonts w:ascii="Times New Roman" w:hAnsi="Times New Roman" w:cs="Times New Roman"/>
          <w:sz w:val="24"/>
          <w:szCs w:val="24"/>
          <w:lang w:val="es-419"/>
        </w:rPr>
        <w:t xml:space="preserve">, </w:t>
      </w:r>
      <w:r w:rsidR="00D34A8E" w:rsidRPr="00053D4D">
        <w:rPr>
          <w:rFonts w:ascii="Times New Roman" w:hAnsi="Times New Roman" w:cs="Times New Roman"/>
          <w:sz w:val="24"/>
          <w:szCs w:val="24"/>
        </w:rPr>
        <w:t>con</w:t>
      </w:r>
      <w:r w:rsidRPr="00053D4D">
        <w:rPr>
          <w:rFonts w:ascii="Times New Roman" w:hAnsi="Times New Roman" w:cs="Times New Roman"/>
          <w:sz w:val="24"/>
          <w:szCs w:val="24"/>
        </w:rPr>
        <w:t xml:space="preserve"> resultados precisos y confiables.</w:t>
      </w:r>
    </w:p>
    <w:p w:rsidR="00060D12" w:rsidRPr="00053D4D" w:rsidRDefault="00060D12" w:rsidP="000F2F2E">
      <w:pPr>
        <w:spacing w:line="480" w:lineRule="auto"/>
        <w:jc w:val="both"/>
        <w:rPr>
          <w:rFonts w:ascii="Times New Roman" w:hAnsi="Times New Roman" w:cs="Times New Roman"/>
          <w:b/>
          <w:color w:val="000000" w:themeColor="text1"/>
          <w:sz w:val="24"/>
          <w:szCs w:val="24"/>
          <w:lang w:val="es-419"/>
        </w:rPr>
      </w:pPr>
    </w:p>
    <w:p w:rsidR="00882FF2" w:rsidRPr="00053D4D" w:rsidRDefault="00882FF2" w:rsidP="000F2F2E">
      <w:pPr>
        <w:spacing w:line="480" w:lineRule="auto"/>
        <w:jc w:val="both"/>
        <w:rPr>
          <w:rFonts w:ascii="Times New Roman" w:hAnsi="Times New Roman" w:cs="Times New Roman"/>
          <w:b/>
          <w:color w:val="000000" w:themeColor="text1"/>
          <w:sz w:val="24"/>
          <w:szCs w:val="24"/>
          <w:lang w:val="es-419"/>
        </w:rPr>
      </w:pPr>
    </w:p>
    <w:p w:rsidR="00933950" w:rsidRPr="00053D4D" w:rsidRDefault="00933950" w:rsidP="00053D4D">
      <w:pPr>
        <w:spacing w:line="480" w:lineRule="auto"/>
        <w:rPr>
          <w:rFonts w:ascii="Times New Roman" w:hAnsi="Times New Roman" w:cs="Times New Roman"/>
          <w:b/>
          <w:color w:val="000000" w:themeColor="text1"/>
          <w:sz w:val="24"/>
          <w:szCs w:val="24"/>
        </w:rPr>
      </w:pPr>
    </w:p>
    <w:p w:rsidR="007334A6" w:rsidRPr="00203345" w:rsidRDefault="00822679" w:rsidP="00F76249">
      <w:pPr>
        <w:pStyle w:val="Ttulo1"/>
        <w:numPr>
          <w:ilvl w:val="0"/>
          <w:numId w:val="35"/>
        </w:numPr>
      </w:pPr>
      <w:bookmarkStart w:id="12" w:name="_Toc522275580"/>
      <w:r>
        <w:lastRenderedPageBreak/>
        <w:t>Planteamiento Del Problema</w:t>
      </w:r>
      <w:bookmarkEnd w:id="12"/>
    </w:p>
    <w:p w:rsidR="00203345" w:rsidRDefault="00203345" w:rsidP="00203345">
      <w:pPr>
        <w:spacing w:after="0" w:line="480" w:lineRule="auto"/>
        <w:jc w:val="both"/>
        <w:rPr>
          <w:rFonts w:ascii="Times New Roman" w:hAnsi="Times New Roman" w:cs="Times New Roman"/>
          <w:color w:val="000000" w:themeColor="text1"/>
          <w:sz w:val="24"/>
          <w:szCs w:val="24"/>
        </w:rPr>
      </w:pP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Una previsión acertada es necesaria para mejorar la gestión de los costos operativos o</w:t>
      </w:r>
      <w:r w:rsidR="00A6109D" w:rsidRPr="00053D4D">
        <w:rPr>
          <w:rFonts w:ascii="Times New Roman" w:hAnsi="Times New Roman" w:cs="Times New Roman"/>
          <w:color w:val="000000" w:themeColor="text1"/>
          <w:sz w:val="24"/>
          <w:szCs w:val="24"/>
          <w:lang w:val="es-419"/>
        </w:rPr>
        <w:t xml:space="preserve"> de</w:t>
      </w:r>
      <w:r w:rsidRPr="00053D4D">
        <w:rPr>
          <w:rFonts w:ascii="Times New Roman" w:hAnsi="Times New Roman" w:cs="Times New Roman"/>
          <w:color w:val="000000" w:themeColor="text1"/>
          <w:sz w:val="24"/>
          <w:szCs w:val="24"/>
        </w:rPr>
        <w:t xml:space="preserve"> producción en las empresas, o el</w:t>
      </w:r>
      <w:r w:rsidR="00D34A8E" w:rsidRPr="00053D4D">
        <w:rPr>
          <w:rFonts w:ascii="Times New Roman" w:hAnsi="Times New Roman" w:cs="Times New Roman"/>
          <w:color w:val="000000" w:themeColor="text1"/>
          <w:sz w:val="24"/>
          <w:szCs w:val="24"/>
        </w:rPr>
        <w:t xml:space="preserve"> de sus proyectos en desarrollo</w:t>
      </w:r>
      <w:r w:rsidRPr="00053D4D">
        <w:rPr>
          <w:rFonts w:ascii="Times New Roman" w:hAnsi="Times New Roman" w:cs="Times New Roman"/>
          <w:color w:val="000000" w:themeColor="text1"/>
          <w:sz w:val="24"/>
          <w:szCs w:val="24"/>
        </w:rPr>
        <w:t xml:space="preserve"> que permitan el uso eficiente del capital.</w:t>
      </w:r>
    </w:p>
    <w:p w:rsidR="009B71ED"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Para cualquier empresa, los costos e ingresos de sus operaciones comerciales o proyectos están sometidos a la constante y cada vez más alta dinámica de fluctuación, según las condiciones del mercado, lo que hace que el pronóstico preciso sea esencial. Las empresas cognitivas están sometidas a una dinámica de fluctuación mayor, derivada de su conocimiento y uso dinámico de datos para tomar decisiones. En </w:t>
      </w:r>
      <w:proofErr w:type="gramStart"/>
      <w:r w:rsidRPr="00053D4D">
        <w:rPr>
          <w:rFonts w:ascii="Times New Roman" w:hAnsi="Times New Roman" w:cs="Times New Roman"/>
          <w:color w:val="000000" w:themeColor="text1"/>
          <w:sz w:val="24"/>
          <w:szCs w:val="24"/>
        </w:rPr>
        <w:t>consecuencia</w:t>
      </w:r>
      <w:proofErr w:type="gramEnd"/>
      <w:r w:rsidRPr="00053D4D">
        <w:rPr>
          <w:rFonts w:ascii="Times New Roman" w:hAnsi="Times New Roman" w:cs="Times New Roman"/>
          <w:color w:val="000000" w:themeColor="text1"/>
          <w:sz w:val="24"/>
          <w:szCs w:val="24"/>
        </w:rPr>
        <w:t xml:space="preserve"> estas empresas </w:t>
      </w:r>
      <w:r w:rsidR="00A6109D" w:rsidRPr="00053D4D">
        <w:rPr>
          <w:rFonts w:ascii="Times New Roman" w:hAnsi="Times New Roman" w:cs="Times New Roman"/>
          <w:color w:val="000000" w:themeColor="text1"/>
          <w:sz w:val="24"/>
          <w:szCs w:val="24"/>
        </w:rPr>
        <w:t xml:space="preserve">deben trabajar con tecnología </w:t>
      </w:r>
      <w:r w:rsidR="00A6109D" w:rsidRPr="00053D4D">
        <w:rPr>
          <w:rFonts w:ascii="Times New Roman" w:hAnsi="Times New Roman" w:cs="Times New Roman"/>
          <w:color w:val="000000" w:themeColor="text1"/>
          <w:sz w:val="24"/>
          <w:szCs w:val="24"/>
          <w:lang w:val="es-419"/>
        </w:rPr>
        <w:t xml:space="preserve">de </w:t>
      </w:r>
      <w:r w:rsidRPr="00053D4D">
        <w:rPr>
          <w:rFonts w:ascii="Times New Roman" w:hAnsi="Times New Roman" w:cs="Times New Roman"/>
          <w:color w:val="000000" w:themeColor="text1"/>
          <w:sz w:val="24"/>
          <w:szCs w:val="24"/>
        </w:rPr>
        <w:t>analítica avanzada, para implementar soluciones tecnológicas apropiadas, que le permitan acelerar sus procesos de previsión para tomar decisiones más acertadas, rápidas e inteligentes, que se traduzcan en la asignación optimizada de capital, para aumentar el retorno de las inversiones y utilidades</w:t>
      </w:r>
      <w:sdt>
        <w:sdtPr>
          <w:rPr>
            <w:rFonts w:ascii="Times New Roman" w:hAnsi="Times New Roman" w:cs="Times New Roman"/>
            <w:color w:val="000000" w:themeColor="text1"/>
            <w:sz w:val="24"/>
            <w:szCs w:val="24"/>
          </w:rPr>
          <w:id w:val="-161482920"/>
          <w:citation/>
        </w:sdtPr>
        <w:sdtEndPr/>
        <w:sdtContent>
          <w:r w:rsidR="00203345">
            <w:rPr>
              <w:rFonts w:ascii="Times New Roman" w:hAnsi="Times New Roman" w:cs="Times New Roman"/>
              <w:color w:val="000000" w:themeColor="text1"/>
              <w:sz w:val="24"/>
              <w:szCs w:val="24"/>
            </w:rPr>
            <w:fldChar w:fldCharType="begin"/>
          </w:r>
          <w:r w:rsidR="00203345">
            <w:rPr>
              <w:rFonts w:ascii="Times New Roman" w:hAnsi="Times New Roman" w:cs="Times New Roman"/>
              <w:color w:val="000000" w:themeColor="text1"/>
              <w:sz w:val="24"/>
              <w:szCs w:val="24"/>
            </w:rPr>
            <w:instrText xml:space="preserve"> CITATION Int18 \l 9226 </w:instrText>
          </w:r>
          <w:r w:rsidR="00203345">
            <w:rPr>
              <w:rFonts w:ascii="Times New Roman" w:hAnsi="Times New Roman" w:cs="Times New Roman"/>
              <w:color w:val="000000" w:themeColor="text1"/>
              <w:sz w:val="24"/>
              <w:szCs w:val="24"/>
            </w:rPr>
            <w:fldChar w:fldCharType="separate"/>
          </w:r>
          <w:r w:rsidR="00FE73E8">
            <w:rPr>
              <w:rFonts w:ascii="Times New Roman" w:hAnsi="Times New Roman" w:cs="Times New Roman"/>
              <w:noProof/>
              <w:color w:val="000000" w:themeColor="text1"/>
              <w:sz w:val="24"/>
              <w:szCs w:val="24"/>
            </w:rPr>
            <w:t xml:space="preserve"> </w:t>
          </w:r>
          <w:r w:rsidR="00FE73E8" w:rsidRPr="00FE73E8">
            <w:rPr>
              <w:rFonts w:ascii="Times New Roman" w:hAnsi="Times New Roman" w:cs="Times New Roman"/>
              <w:noProof/>
              <w:color w:val="000000" w:themeColor="text1"/>
              <w:sz w:val="24"/>
              <w:szCs w:val="24"/>
            </w:rPr>
            <w:t>(International Business Machines (IBM), 2018)</w:t>
          </w:r>
          <w:r w:rsidR="00203345">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El Desafío de cualquier negocio en la actualidad, para establecer su dirección comercial de manera acertada, requiere una visión de los costos previstos, los ingresos y los rendimientos potenciales, para lo cual deben buscar una solución tecnológica rápida y escalable, para satisfacer las diferentes y cambiantes necesidades comerciales emergentes</w:t>
      </w:r>
      <w:r w:rsidR="00203345">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107635940"/>
          <w:citation/>
        </w:sdtPr>
        <w:sdtEndPr/>
        <w:sdtContent>
          <w:r w:rsidR="00203345">
            <w:rPr>
              <w:rFonts w:ascii="Times New Roman" w:hAnsi="Times New Roman" w:cs="Times New Roman"/>
              <w:color w:val="000000" w:themeColor="text1"/>
              <w:sz w:val="24"/>
              <w:szCs w:val="24"/>
            </w:rPr>
            <w:fldChar w:fldCharType="begin"/>
          </w:r>
          <w:r w:rsidR="00203345">
            <w:rPr>
              <w:rFonts w:ascii="Times New Roman" w:hAnsi="Times New Roman" w:cs="Times New Roman"/>
              <w:color w:val="000000" w:themeColor="text1"/>
              <w:sz w:val="24"/>
              <w:szCs w:val="24"/>
            </w:rPr>
            <w:instrText xml:space="preserve"> CITATION Int18 \l 9226 </w:instrText>
          </w:r>
          <w:r w:rsidR="00203345">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(IBM), 2018)</w:t>
          </w:r>
          <w:r w:rsidR="00203345">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r w:rsidR="009B71ED" w:rsidRPr="00053D4D">
        <w:rPr>
          <w:rFonts w:ascii="Times New Roman" w:hAnsi="Times New Roman" w:cs="Times New Roman"/>
          <w:color w:val="FF0000"/>
          <w:sz w:val="24"/>
          <w:szCs w:val="24"/>
          <w:lang w:val="es-419"/>
        </w:rPr>
        <w:t xml:space="preserve"> </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En este contexto competitivo actual, donde existe una creciente guerra comercial centrada en precios de venta; entre otros, exige el t</w:t>
      </w:r>
      <w:r w:rsidR="00D62EA4" w:rsidRPr="00053D4D">
        <w:rPr>
          <w:rFonts w:ascii="Times New Roman" w:hAnsi="Times New Roman" w:cs="Times New Roman"/>
          <w:color w:val="000000" w:themeColor="text1"/>
          <w:sz w:val="24"/>
          <w:szCs w:val="24"/>
        </w:rPr>
        <w:t xml:space="preserve">rabajo de las compañías para </w:t>
      </w:r>
      <w:r w:rsidRPr="00053D4D">
        <w:rPr>
          <w:rFonts w:ascii="Times New Roman" w:hAnsi="Times New Roman" w:cs="Times New Roman"/>
          <w:color w:val="000000" w:themeColor="text1"/>
          <w:sz w:val="24"/>
          <w:szCs w:val="24"/>
        </w:rPr>
        <w:t xml:space="preserve">transformar, reemplazar y mejorar su plataforma de cálculo </w:t>
      </w:r>
      <w:r w:rsidR="007D45BC" w:rsidRPr="00053D4D">
        <w:rPr>
          <w:rFonts w:ascii="Times New Roman" w:hAnsi="Times New Roman" w:cs="Times New Roman"/>
          <w:color w:val="000000" w:themeColor="text1"/>
          <w:sz w:val="24"/>
          <w:szCs w:val="24"/>
        </w:rPr>
        <w:t>y pronóstico</w:t>
      </w:r>
      <w:r w:rsidRPr="00053D4D">
        <w:rPr>
          <w:rFonts w:ascii="Times New Roman" w:hAnsi="Times New Roman" w:cs="Times New Roman"/>
          <w:color w:val="000000" w:themeColor="text1"/>
          <w:sz w:val="24"/>
          <w:szCs w:val="24"/>
        </w:rPr>
        <w:t xml:space="preserve"> de costos existente</w:t>
      </w:r>
      <w:r w:rsidR="00D62EA4" w:rsidRPr="00053D4D">
        <w:rPr>
          <w:rFonts w:ascii="Times New Roman" w:hAnsi="Times New Roman" w:cs="Times New Roman"/>
          <w:color w:val="000000" w:themeColor="text1"/>
          <w:sz w:val="24"/>
          <w:szCs w:val="24"/>
          <w:lang w:val="es-419"/>
        </w:rPr>
        <w:t>s</w:t>
      </w:r>
      <w:r w:rsidRPr="00053D4D">
        <w:rPr>
          <w:rFonts w:ascii="Times New Roman" w:hAnsi="Times New Roman" w:cs="Times New Roman"/>
          <w:color w:val="000000" w:themeColor="text1"/>
          <w:sz w:val="24"/>
          <w:szCs w:val="24"/>
        </w:rPr>
        <w:t xml:space="preserve">, orientada a establecer y brindar una visión detallada de los ingresos a corto o </w:t>
      </w:r>
      <w:r w:rsidR="007D45BC" w:rsidRPr="00053D4D">
        <w:rPr>
          <w:rFonts w:ascii="Times New Roman" w:hAnsi="Times New Roman" w:cs="Times New Roman"/>
          <w:color w:val="000000" w:themeColor="text1"/>
          <w:sz w:val="24"/>
          <w:szCs w:val="24"/>
        </w:rPr>
        <w:t>mediano plazo</w:t>
      </w:r>
      <w:r w:rsidRPr="00053D4D">
        <w:rPr>
          <w:rFonts w:ascii="Times New Roman" w:hAnsi="Times New Roman" w:cs="Times New Roman"/>
          <w:color w:val="000000" w:themeColor="text1"/>
          <w:sz w:val="24"/>
          <w:szCs w:val="24"/>
        </w:rPr>
        <w:t xml:space="preserve">, el costo real generado o esperado y </w:t>
      </w:r>
      <w:r w:rsidRPr="00053D4D">
        <w:rPr>
          <w:rFonts w:ascii="Times New Roman" w:hAnsi="Times New Roman" w:cs="Times New Roman"/>
          <w:color w:val="000000" w:themeColor="text1"/>
          <w:sz w:val="24"/>
          <w:szCs w:val="24"/>
        </w:rPr>
        <w:lastRenderedPageBreak/>
        <w:t>la asignación de capital en toda la empresa. Los resultados de la transformación deben estar orientados a generar condiciones para:</w:t>
      </w:r>
      <w:r w:rsidR="009B71ED" w:rsidRPr="00053D4D">
        <w:rPr>
          <w:rFonts w:ascii="Times New Roman" w:hAnsi="Times New Roman" w:cs="Times New Roman"/>
          <w:color w:val="FF0000"/>
          <w:sz w:val="24"/>
          <w:szCs w:val="24"/>
          <w:lang w:val="es-419"/>
        </w:rPr>
        <w:t xml:space="preserve"> </w:t>
      </w:r>
    </w:p>
    <w:p w:rsidR="00D62EA4" w:rsidRPr="00053D4D" w:rsidRDefault="00D15698" w:rsidP="000F2F2E">
      <w:pPr>
        <w:numPr>
          <w:ilvl w:val="0"/>
          <w:numId w:val="17"/>
        </w:num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Habilitar </w:t>
      </w:r>
      <w:r w:rsidR="004F2AF1" w:rsidRPr="00053D4D">
        <w:rPr>
          <w:rFonts w:ascii="Times New Roman" w:hAnsi="Times New Roman" w:cs="Times New Roman"/>
          <w:color w:val="000000" w:themeColor="text1"/>
          <w:sz w:val="24"/>
          <w:szCs w:val="24"/>
        </w:rPr>
        <w:t>predicciones rápidas o en horizontes de tiempo estratégicos para su operación y competitiv</w:t>
      </w:r>
      <w:r w:rsidRPr="00053D4D">
        <w:rPr>
          <w:rFonts w:ascii="Times New Roman" w:hAnsi="Times New Roman" w:cs="Times New Roman"/>
          <w:color w:val="000000" w:themeColor="text1"/>
          <w:sz w:val="24"/>
          <w:szCs w:val="24"/>
        </w:rPr>
        <w:t xml:space="preserve">idad comercial, lo que implica </w:t>
      </w:r>
      <w:r w:rsidR="004F2AF1" w:rsidRPr="00053D4D">
        <w:rPr>
          <w:rFonts w:ascii="Times New Roman" w:hAnsi="Times New Roman" w:cs="Times New Roman"/>
          <w:color w:val="000000" w:themeColor="text1"/>
          <w:sz w:val="24"/>
          <w:szCs w:val="24"/>
        </w:rPr>
        <w:t>admitir conjuntos de datos más grandes y renovaciones de pronóstico más rápidas.</w:t>
      </w:r>
    </w:p>
    <w:p w:rsidR="00D62EA4" w:rsidRPr="00053D4D" w:rsidRDefault="004F2AF1" w:rsidP="000F2F2E">
      <w:pPr>
        <w:numPr>
          <w:ilvl w:val="0"/>
          <w:numId w:val="17"/>
        </w:num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Mejorar la planificación de escenarios teniendo en cuenta los cambios constantes o disruptivos del mercado para una toma de decisiones más acertada e inteligente.</w:t>
      </w:r>
    </w:p>
    <w:p w:rsidR="004F2AF1" w:rsidRPr="00053D4D" w:rsidRDefault="004F2AF1" w:rsidP="000F2F2E">
      <w:pPr>
        <w:numPr>
          <w:ilvl w:val="0"/>
          <w:numId w:val="17"/>
        </w:num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Ac</w:t>
      </w:r>
      <w:r w:rsidR="00D15698" w:rsidRPr="00053D4D">
        <w:rPr>
          <w:rFonts w:ascii="Times New Roman" w:hAnsi="Times New Roman" w:cs="Times New Roman"/>
          <w:color w:val="000000" w:themeColor="text1"/>
          <w:sz w:val="24"/>
          <w:szCs w:val="24"/>
        </w:rPr>
        <w:t xml:space="preserve">elerar tareas de procesamiento </w:t>
      </w:r>
      <w:r w:rsidRPr="00053D4D">
        <w:rPr>
          <w:rFonts w:ascii="Times New Roman" w:hAnsi="Times New Roman" w:cs="Times New Roman"/>
          <w:color w:val="000000" w:themeColor="text1"/>
          <w:sz w:val="24"/>
          <w:szCs w:val="24"/>
        </w:rPr>
        <w:t>mejorando el rendimiento y la capacidad de respuesta a los diferentes desafíos comerciales</w:t>
      </w:r>
      <w:sdt>
        <w:sdtPr>
          <w:rPr>
            <w:rFonts w:ascii="Times New Roman" w:hAnsi="Times New Roman" w:cs="Times New Roman"/>
            <w:color w:val="000000" w:themeColor="text1"/>
            <w:sz w:val="24"/>
            <w:szCs w:val="24"/>
          </w:rPr>
          <w:id w:val="-1502799946"/>
          <w:citation/>
        </w:sdtPr>
        <w:sdtEndPr/>
        <w:sdtContent>
          <w:r w:rsidR="0067519A">
            <w:rPr>
              <w:rFonts w:ascii="Times New Roman" w:hAnsi="Times New Roman" w:cs="Times New Roman"/>
              <w:color w:val="000000" w:themeColor="text1"/>
              <w:sz w:val="24"/>
              <w:szCs w:val="24"/>
            </w:rPr>
            <w:fldChar w:fldCharType="begin"/>
          </w:r>
          <w:r w:rsidR="0067519A">
            <w:rPr>
              <w:rFonts w:ascii="Times New Roman" w:hAnsi="Times New Roman" w:cs="Times New Roman"/>
              <w:color w:val="000000" w:themeColor="text1"/>
              <w:sz w:val="24"/>
              <w:szCs w:val="24"/>
            </w:rPr>
            <w:instrText xml:space="preserve"> CITATION Int18 \l 9226 </w:instrText>
          </w:r>
          <w:r w:rsidR="0067519A">
            <w:rPr>
              <w:rFonts w:ascii="Times New Roman" w:hAnsi="Times New Roman" w:cs="Times New Roman"/>
              <w:color w:val="000000" w:themeColor="text1"/>
              <w:sz w:val="24"/>
              <w:szCs w:val="24"/>
            </w:rPr>
            <w:fldChar w:fldCharType="separate"/>
          </w:r>
          <w:r w:rsidR="00FE73E8">
            <w:rPr>
              <w:rFonts w:ascii="Times New Roman" w:hAnsi="Times New Roman" w:cs="Times New Roman"/>
              <w:noProof/>
              <w:color w:val="000000" w:themeColor="text1"/>
              <w:sz w:val="24"/>
              <w:szCs w:val="24"/>
            </w:rPr>
            <w:t xml:space="preserve"> </w:t>
          </w:r>
          <w:r w:rsidR="00FE73E8" w:rsidRPr="00FE73E8">
            <w:rPr>
              <w:rFonts w:ascii="Times New Roman" w:hAnsi="Times New Roman" w:cs="Times New Roman"/>
              <w:noProof/>
              <w:color w:val="000000" w:themeColor="text1"/>
              <w:sz w:val="24"/>
              <w:szCs w:val="24"/>
            </w:rPr>
            <w:t>(International Business Machines (IBM), 2018)</w:t>
          </w:r>
          <w:r w:rsidR="0067519A">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En la actualidad el desafío empresarial de cualquier industria, está centrado en el desarrollo de capacidades para prever costos con alto grado de acierto, en escenarios con una mayor actividad </w:t>
      </w:r>
      <w:r w:rsidR="00AF5C75" w:rsidRPr="00053D4D">
        <w:rPr>
          <w:rFonts w:ascii="Times New Roman" w:hAnsi="Times New Roman" w:cs="Times New Roman"/>
          <w:color w:val="000000" w:themeColor="text1"/>
          <w:sz w:val="24"/>
          <w:szCs w:val="24"/>
        </w:rPr>
        <w:t>y con</w:t>
      </w:r>
      <w:r w:rsidR="00D62EA4" w:rsidRPr="00053D4D">
        <w:rPr>
          <w:rFonts w:ascii="Times New Roman" w:hAnsi="Times New Roman" w:cs="Times New Roman"/>
          <w:color w:val="000000" w:themeColor="text1"/>
          <w:sz w:val="24"/>
          <w:szCs w:val="24"/>
        </w:rPr>
        <w:t xml:space="preserve"> negocios cíclicos, t</w:t>
      </w:r>
      <w:proofErr w:type="spellStart"/>
      <w:r w:rsidR="00D62EA4" w:rsidRPr="00053D4D">
        <w:rPr>
          <w:rFonts w:ascii="Times New Roman" w:hAnsi="Times New Roman" w:cs="Times New Roman"/>
          <w:color w:val="000000" w:themeColor="text1"/>
          <w:sz w:val="24"/>
          <w:szCs w:val="24"/>
          <w:lang w:val="es-419"/>
        </w:rPr>
        <w:t>eniendo</w:t>
      </w:r>
      <w:proofErr w:type="spellEnd"/>
      <w:r w:rsidRPr="00053D4D">
        <w:rPr>
          <w:rFonts w:ascii="Times New Roman" w:hAnsi="Times New Roman" w:cs="Times New Roman"/>
          <w:color w:val="000000" w:themeColor="text1"/>
          <w:sz w:val="24"/>
          <w:szCs w:val="24"/>
        </w:rPr>
        <w:t xml:space="preserve"> como objetivo satisfacer esta demanda, con el talento humano y la tecnología como herramientas, para responder a esta exigencia. La previsión hoy es un </w:t>
      </w:r>
      <w:proofErr w:type="gramStart"/>
      <w:r w:rsidRPr="00053D4D">
        <w:rPr>
          <w:rFonts w:ascii="Times New Roman" w:hAnsi="Times New Roman" w:cs="Times New Roman"/>
          <w:color w:val="000000" w:themeColor="text1"/>
          <w:sz w:val="24"/>
          <w:szCs w:val="24"/>
        </w:rPr>
        <w:t>factor  fundamental</w:t>
      </w:r>
      <w:proofErr w:type="gramEnd"/>
      <w:r w:rsidRPr="00053D4D">
        <w:rPr>
          <w:rFonts w:ascii="Times New Roman" w:hAnsi="Times New Roman" w:cs="Times New Roman"/>
          <w:color w:val="000000" w:themeColor="text1"/>
          <w:sz w:val="24"/>
          <w:szCs w:val="24"/>
        </w:rPr>
        <w:t xml:space="preserve"> en el éxito comercial o industrial, donde cada desarrollo en ejecución o proyectado, exige desglosar los costos probables y los posibles rendimientos, cuando se generen ventas de sus productos o servicios</w:t>
      </w:r>
      <w:r w:rsidR="0067519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658925864"/>
          <w:citation/>
        </w:sdtPr>
        <w:sdtEndPr/>
        <w:sdtContent>
          <w:r w:rsidR="0067519A">
            <w:rPr>
              <w:rFonts w:ascii="Times New Roman" w:hAnsi="Times New Roman" w:cs="Times New Roman"/>
              <w:color w:val="000000" w:themeColor="text1"/>
              <w:sz w:val="24"/>
              <w:szCs w:val="24"/>
            </w:rPr>
            <w:fldChar w:fldCharType="begin"/>
          </w:r>
          <w:r w:rsidR="0067519A">
            <w:rPr>
              <w:rFonts w:ascii="Times New Roman" w:hAnsi="Times New Roman" w:cs="Times New Roman"/>
              <w:color w:val="000000" w:themeColor="text1"/>
              <w:sz w:val="24"/>
              <w:szCs w:val="24"/>
            </w:rPr>
            <w:instrText xml:space="preserve"> CITATION Int18 \l 9226 </w:instrText>
          </w:r>
          <w:r w:rsidR="0067519A">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(IBM), 2018)</w:t>
          </w:r>
          <w:r w:rsidR="0067519A">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Cada desarrollo de </w:t>
      </w:r>
      <w:r w:rsidR="00AF5C75" w:rsidRPr="00053D4D">
        <w:rPr>
          <w:rFonts w:ascii="Times New Roman" w:hAnsi="Times New Roman" w:cs="Times New Roman"/>
          <w:color w:val="000000" w:themeColor="text1"/>
          <w:sz w:val="24"/>
          <w:szCs w:val="24"/>
        </w:rPr>
        <w:t>uso y</w:t>
      </w:r>
      <w:r w:rsidRPr="00053D4D">
        <w:rPr>
          <w:rFonts w:ascii="Times New Roman" w:hAnsi="Times New Roman" w:cs="Times New Roman"/>
          <w:color w:val="000000" w:themeColor="text1"/>
          <w:sz w:val="24"/>
          <w:szCs w:val="24"/>
        </w:rPr>
        <w:t xml:space="preserve"> plan de producción de bienes o servicios pueden ser muy complejos, y comprender diferentes centros de costos, en escenarios y horizontes de tiempo, durante los cuales fluctúan las condiciones del mercado. Los diferentes tipos de los acuerdos de financiación también impulsan diversos tratamientos contables, y los desarrollos comerciales e industriales, también tienen sus propias y únicas complejidades</w:t>
      </w:r>
      <w:r w:rsidR="0067519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32213058"/>
          <w:citation/>
        </w:sdtPr>
        <w:sdtEndPr/>
        <w:sdtContent>
          <w:r w:rsidR="0067519A">
            <w:rPr>
              <w:rFonts w:ascii="Times New Roman" w:hAnsi="Times New Roman" w:cs="Times New Roman"/>
              <w:color w:val="000000" w:themeColor="text1"/>
              <w:sz w:val="24"/>
              <w:szCs w:val="24"/>
            </w:rPr>
            <w:fldChar w:fldCharType="begin"/>
          </w:r>
          <w:r w:rsidR="0067519A">
            <w:rPr>
              <w:rFonts w:ascii="Times New Roman" w:hAnsi="Times New Roman" w:cs="Times New Roman"/>
              <w:color w:val="000000" w:themeColor="text1"/>
              <w:sz w:val="24"/>
              <w:szCs w:val="24"/>
            </w:rPr>
            <w:instrText xml:space="preserve"> CITATION Int18 \l 9226 </w:instrText>
          </w:r>
          <w:r w:rsidR="0067519A">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(IBM), 2018)</w:t>
          </w:r>
          <w:r w:rsidR="0067519A">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r w:rsidR="009B71ED" w:rsidRPr="00053D4D">
        <w:rPr>
          <w:rFonts w:ascii="Times New Roman" w:hAnsi="Times New Roman" w:cs="Times New Roman"/>
          <w:color w:val="000000" w:themeColor="text1"/>
          <w:sz w:val="24"/>
          <w:szCs w:val="24"/>
        </w:rPr>
        <w:t xml:space="preserve"> </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lang w:val="es-419"/>
        </w:rPr>
      </w:pPr>
      <w:r w:rsidRPr="00053D4D">
        <w:rPr>
          <w:rFonts w:ascii="Times New Roman" w:hAnsi="Times New Roman" w:cs="Times New Roman"/>
          <w:color w:val="000000" w:themeColor="text1"/>
          <w:sz w:val="24"/>
          <w:szCs w:val="24"/>
        </w:rPr>
        <w:lastRenderedPageBreak/>
        <w:t>Aborda</w:t>
      </w:r>
      <w:r w:rsidR="00D62EA4" w:rsidRPr="00053D4D">
        <w:rPr>
          <w:rFonts w:ascii="Times New Roman" w:hAnsi="Times New Roman" w:cs="Times New Roman"/>
          <w:color w:val="000000" w:themeColor="text1"/>
          <w:sz w:val="24"/>
          <w:szCs w:val="24"/>
          <w:lang w:val="es-419"/>
        </w:rPr>
        <w:t>n</w:t>
      </w:r>
      <w:r w:rsidRPr="00053D4D">
        <w:rPr>
          <w:rFonts w:ascii="Times New Roman" w:hAnsi="Times New Roman" w:cs="Times New Roman"/>
          <w:color w:val="000000" w:themeColor="text1"/>
          <w:sz w:val="24"/>
          <w:szCs w:val="24"/>
        </w:rPr>
        <w:t xml:space="preserve">do la complejidad a nivel de diferentes escenarios de producción, se requieren informes claros sobre la visión financiera de la </w:t>
      </w:r>
      <w:r w:rsidR="007D45BC" w:rsidRPr="00053D4D">
        <w:rPr>
          <w:rFonts w:ascii="Times New Roman" w:hAnsi="Times New Roman" w:cs="Times New Roman"/>
          <w:color w:val="000000" w:themeColor="text1"/>
          <w:sz w:val="24"/>
          <w:szCs w:val="24"/>
        </w:rPr>
        <w:t>operación en</w:t>
      </w:r>
      <w:r w:rsidRPr="00053D4D">
        <w:rPr>
          <w:rFonts w:ascii="Times New Roman" w:hAnsi="Times New Roman" w:cs="Times New Roman"/>
          <w:color w:val="000000" w:themeColor="text1"/>
          <w:sz w:val="24"/>
          <w:szCs w:val="24"/>
        </w:rPr>
        <w:t xml:space="preserve"> toda la organización, para facilitar las decisiones comerciales, como la asignación de capital, horas de trabajo</w:t>
      </w:r>
      <w:r w:rsidR="00D62EA4" w:rsidRPr="00053D4D">
        <w:rPr>
          <w:rFonts w:ascii="Times New Roman" w:hAnsi="Times New Roman" w:cs="Times New Roman"/>
          <w:color w:val="000000" w:themeColor="text1"/>
          <w:sz w:val="24"/>
          <w:szCs w:val="24"/>
          <w:lang w:val="es-419"/>
        </w:rPr>
        <w:t>,</w:t>
      </w:r>
      <w:r w:rsidRPr="00053D4D">
        <w:rPr>
          <w:rFonts w:ascii="Times New Roman" w:hAnsi="Times New Roman" w:cs="Times New Roman"/>
          <w:color w:val="000000" w:themeColor="text1"/>
          <w:sz w:val="24"/>
          <w:szCs w:val="24"/>
        </w:rPr>
        <w:t xml:space="preserve"> talento humano, tiempos de uso de tecnologías y plantas de producción, insumos y materias primas, entre otros recursos, para maximizar el retorno de la inversión. Todo lo anterior, solo puede hace</w:t>
      </w:r>
      <w:r w:rsidR="00D15698" w:rsidRPr="00053D4D">
        <w:rPr>
          <w:rFonts w:ascii="Times New Roman" w:hAnsi="Times New Roman" w:cs="Times New Roman"/>
          <w:color w:val="000000" w:themeColor="text1"/>
          <w:sz w:val="24"/>
          <w:szCs w:val="24"/>
        </w:rPr>
        <w:t xml:space="preserve">rse realidad y </w:t>
      </w:r>
      <w:r w:rsidRPr="00053D4D">
        <w:rPr>
          <w:rFonts w:ascii="Times New Roman" w:hAnsi="Times New Roman" w:cs="Times New Roman"/>
          <w:color w:val="000000" w:themeColor="text1"/>
          <w:sz w:val="24"/>
          <w:szCs w:val="24"/>
        </w:rPr>
        <w:t>viable implementando e incorporando el uso de tecnologías de analítica avanzadas, como una solución de platafo</w:t>
      </w:r>
      <w:r w:rsidR="00D15698" w:rsidRPr="00053D4D">
        <w:rPr>
          <w:rFonts w:ascii="Times New Roman" w:hAnsi="Times New Roman" w:cs="Times New Roman"/>
          <w:color w:val="000000" w:themeColor="text1"/>
          <w:sz w:val="24"/>
          <w:szCs w:val="24"/>
        </w:rPr>
        <w:t xml:space="preserve">rma flexible en aplicaciones y </w:t>
      </w:r>
      <w:r w:rsidRPr="00053D4D">
        <w:rPr>
          <w:rFonts w:ascii="Times New Roman" w:hAnsi="Times New Roman" w:cs="Times New Roman"/>
          <w:color w:val="000000" w:themeColor="text1"/>
          <w:sz w:val="24"/>
          <w:szCs w:val="24"/>
        </w:rPr>
        <w:t>escalable en el tiempo requerido, que permita establecer las ba</w:t>
      </w:r>
      <w:r w:rsidR="00D62EA4" w:rsidRPr="00053D4D">
        <w:rPr>
          <w:rFonts w:ascii="Times New Roman" w:hAnsi="Times New Roman" w:cs="Times New Roman"/>
          <w:color w:val="000000" w:themeColor="text1"/>
          <w:sz w:val="24"/>
          <w:szCs w:val="24"/>
        </w:rPr>
        <w:t xml:space="preserve">ses para acelerar los procesos </w:t>
      </w:r>
      <w:r w:rsidRPr="00053D4D">
        <w:rPr>
          <w:rFonts w:ascii="Times New Roman" w:hAnsi="Times New Roman" w:cs="Times New Roman"/>
          <w:color w:val="000000" w:themeColor="text1"/>
          <w:sz w:val="24"/>
          <w:szCs w:val="24"/>
        </w:rPr>
        <w:t>de previsión, orientados a hacerlos más confiables e inteligentes para resolver este problema, permitiendo una mayor capacidad de respuesta ráp</w:t>
      </w:r>
      <w:r w:rsidR="00D62EA4" w:rsidRPr="00053D4D">
        <w:rPr>
          <w:rFonts w:ascii="Times New Roman" w:hAnsi="Times New Roman" w:cs="Times New Roman"/>
          <w:color w:val="000000" w:themeColor="text1"/>
          <w:sz w:val="24"/>
          <w:szCs w:val="24"/>
        </w:rPr>
        <w:t>ida a los desafíos competitivos</w:t>
      </w:r>
      <w:r w:rsidR="0067519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84115249"/>
          <w:citation/>
        </w:sdtPr>
        <w:sdtEndPr/>
        <w:sdtContent>
          <w:r w:rsidR="0067519A">
            <w:rPr>
              <w:rFonts w:ascii="Times New Roman" w:hAnsi="Times New Roman" w:cs="Times New Roman"/>
              <w:color w:val="000000" w:themeColor="text1"/>
              <w:sz w:val="24"/>
              <w:szCs w:val="24"/>
            </w:rPr>
            <w:fldChar w:fldCharType="begin"/>
          </w:r>
          <w:r w:rsidR="0067519A">
            <w:rPr>
              <w:rFonts w:ascii="Times New Roman" w:hAnsi="Times New Roman" w:cs="Times New Roman"/>
              <w:color w:val="000000" w:themeColor="text1"/>
              <w:sz w:val="24"/>
              <w:szCs w:val="24"/>
            </w:rPr>
            <w:instrText xml:space="preserve"> CITATION Int18 \l 9226 </w:instrText>
          </w:r>
          <w:r w:rsidR="0067519A">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(IBM), 2018)</w:t>
          </w:r>
          <w:r w:rsidR="0067519A">
            <w:rPr>
              <w:rFonts w:ascii="Times New Roman" w:hAnsi="Times New Roman" w:cs="Times New Roman"/>
              <w:color w:val="000000" w:themeColor="text1"/>
              <w:sz w:val="24"/>
              <w:szCs w:val="24"/>
            </w:rPr>
            <w:fldChar w:fldCharType="end"/>
          </w:r>
        </w:sdtContent>
      </w:sdt>
      <w:r w:rsidR="00D62EA4" w:rsidRPr="00053D4D">
        <w:rPr>
          <w:rFonts w:ascii="Times New Roman" w:hAnsi="Times New Roman" w:cs="Times New Roman"/>
          <w:color w:val="000000" w:themeColor="text1"/>
          <w:sz w:val="24"/>
          <w:szCs w:val="24"/>
          <w:lang w:val="es-419"/>
        </w:rPr>
        <w:t xml:space="preserve">. </w:t>
      </w:r>
    </w:p>
    <w:p w:rsidR="004F2AF1" w:rsidRPr="00053D4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En el co</w:t>
      </w:r>
      <w:r w:rsidR="00D62EA4" w:rsidRPr="00053D4D">
        <w:rPr>
          <w:rFonts w:ascii="Times New Roman" w:hAnsi="Times New Roman" w:cs="Times New Roman"/>
          <w:color w:val="000000" w:themeColor="text1"/>
          <w:sz w:val="24"/>
          <w:szCs w:val="24"/>
        </w:rPr>
        <w:t xml:space="preserve">ntexto del proyecto “DISEÑO DE </w:t>
      </w:r>
      <w:r w:rsidRPr="00053D4D">
        <w:rPr>
          <w:rFonts w:ascii="Times New Roman" w:hAnsi="Times New Roman" w:cs="Times New Roman"/>
          <w:color w:val="000000" w:themeColor="text1"/>
          <w:sz w:val="24"/>
          <w:szCs w:val="24"/>
        </w:rPr>
        <w:t>UN MODELO PROTOTIPO DE UNID</w:t>
      </w:r>
      <w:r w:rsidR="00D15698" w:rsidRPr="00053D4D">
        <w:rPr>
          <w:rFonts w:ascii="Times New Roman" w:hAnsi="Times New Roman" w:cs="Times New Roman"/>
          <w:color w:val="000000" w:themeColor="text1"/>
          <w:sz w:val="24"/>
          <w:szCs w:val="24"/>
        </w:rPr>
        <w:t xml:space="preserve">AD DE INTELIGENCIA ANALITICA Y </w:t>
      </w:r>
      <w:r w:rsidRPr="00053D4D">
        <w:rPr>
          <w:rFonts w:ascii="Times New Roman" w:hAnsi="Times New Roman" w:cs="Times New Roman"/>
          <w:color w:val="000000" w:themeColor="text1"/>
          <w:sz w:val="24"/>
          <w:szCs w:val="24"/>
        </w:rPr>
        <w:t xml:space="preserve">PLATAFORMA TECNOLOGICA DE INFORMATICA, BASADA </w:t>
      </w:r>
      <w:r w:rsidR="00187936" w:rsidRPr="00053D4D">
        <w:rPr>
          <w:rFonts w:ascii="Times New Roman" w:hAnsi="Times New Roman" w:cs="Times New Roman"/>
          <w:color w:val="000000" w:themeColor="text1"/>
          <w:sz w:val="24"/>
          <w:szCs w:val="24"/>
        </w:rPr>
        <w:t>EN SOLUCIONES</w:t>
      </w:r>
      <w:r w:rsidRPr="00053D4D">
        <w:rPr>
          <w:rFonts w:ascii="Times New Roman" w:hAnsi="Times New Roman" w:cs="Times New Roman"/>
          <w:color w:val="000000" w:themeColor="text1"/>
          <w:sz w:val="24"/>
          <w:szCs w:val="24"/>
        </w:rPr>
        <w:t xml:space="preserve"> PRECONFIGURADAS DE ANALITICA PREDICTIVA, </w:t>
      </w:r>
      <w:r w:rsidR="00D15698" w:rsidRPr="00053D4D">
        <w:rPr>
          <w:rFonts w:ascii="Times New Roman" w:hAnsi="Times New Roman" w:cs="Times New Roman"/>
          <w:color w:val="000000" w:themeColor="text1"/>
          <w:sz w:val="24"/>
          <w:szCs w:val="24"/>
        </w:rPr>
        <w:t xml:space="preserve">DE COMPORTAMIENTO Y COGNITIVA, PARA LA </w:t>
      </w:r>
      <w:r w:rsidRPr="00053D4D">
        <w:rPr>
          <w:rFonts w:ascii="Times New Roman" w:hAnsi="Times New Roman" w:cs="Times New Roman"/>
          <w:color w:val="000000" w:themeColor="text1"/>
          <w:sz w:val="24"/>
          <w:szCs w:val="24"/>
        </w:rPr>
        <w:t>IDENTIFICACION AUTOMATIZADA DE INSIGHTS, COMO SOPORTE FUTURO PARA LA CREACION DEL CENTRO DE INTELIGENCIA DE NEGOCIO</w:t>
      </w:r>
      <w:r w:rsidR="00D62EA4" w:rsidRPr="00053D4D">
        <w:rPr>
          <w:rFonts w:ascii="Times New Roman" w:hAnsi="Times New Roman" w:cs="Times New Roman"/>
          <w:color w:val="000000" w:themeColor="text1"/>
          <w:sz w:val="24"/>
          <w:szCs w:val="24"/>
        </w:rPr>
        <w:t xml:space="preserve">S PARA LA </w:t>
      </w:r>
      <w:r w:rsidR="00187936" w:rsidRPr="00053D4D">
        <w:rPr>
          <w:rFonts w:ascii="Times New Roman" w:hAnsi="Times New Roman" w:cs="Times New Roman"/>
          <w:color w:val="000000" w:themeColor="text1"/>
          <w:sz w:val="24"/>
          <w:szCs w:val="24"/>
        </w:rPr>
        <w:t>INNOVACION “</w:t>
      </w:r>
      <w:r w:rsidR="00D62EA4" w:rsidRPr="00053D4D">
        <w:rPr>
          <w:rFonts w:ascii="Times New Roman" w:hAnsi="Times New Roman" w:cs="Times New Roman"/>
          <w:color w:val="000000" w:themeColor="text1"/>
          <w:sz w:val="24"/>
          <w:szCs w:val="24"/>
        </w:rPr>
        <w:t>B</w:t>
      </w:r>
      <w:r w:rsidR="00A310EF" w:rsidRPr="00053D4D">
        <w:rPr>
          <w:rFonts w:ascii="Times New Roman" w:hAnsi="Times New Roman" w:cs="Times New Roman"/>
          <w:color w:val="000000" w:themeColor="text1"/>
          <w:sz w:val="24"/>
          <w:szCs w:val="24"/>
          <w:lang w:val="es-419"/>
        </w:rPr>
        <w:t>.</w:t>
      </w:r>
      <w:r w:rsidR="00D62EA4" w:rsidRPr="00053D4D">
        <w:rPr>
          <w:rFonts w:ascii="Times New Roman" w:hAnsi="Times New Roman" w:cs="Times New Roman"/>
          <w:color w:val="000000" w:themeColor="text1"/>
          <w:sz w:val="24"/>
          <w:szCs w:val="24"/>
        </w:rPr>
        <w:t>I</w:t>
      </w:r>
      <w:r w:rsidR="00A310EF" w:rsidRPr="00053D4D">
        <w:rPr>
          <w:rFonts w:ascii="Times New Roman" w:hAnsi="Times New Roman" w:cs="Times New Roman"/>
          <w:color w:val="000000" w:themeColor="text1"/>
          <w:sz w:val="24"/>
          <w:szCs w:val="24"/>
          <w:lang w:val="es-419"/>
        </w:rPr>
        <w:t>.</w:t>
      </w:r>
      <w:r w:rsidR="00E836F1" w:rsidRPr="00053D4D">
        <w:rPr>
          <w:rFonts w:ascii="Times New Roman" w:hAnsi="Times New Roman" w:cs="Times New Roman"/>
          <w:color w:val="000000" w:themeColor="text1"/>
          <w:sz w:val="24"/>
          <w:szCs w:val="24"/>
        </w:rPr>
        <w:t xml:space="preserve"> I</w:t>
      </w:r>
      <w:r w:rsidR="00D62EA4" w:rsidRPr="00053D4D">
        <w:rPr>
          <w:rFonts w:ascii="Times New Roman" w:hAnsi="Times New Roman" w:cs="Times New Roman"/>
          <w:color w:val="000000" w:themeColor="text1"/>
          <w:sz w:val="24"/>
          <w:szCs w:val="24"/>
        </w:rPr>
        <w:t>NNOV</w:t>
      </w:r>
      <w:r w:rsidR="00A310EF" w:rsidRPr="00053D4D">
        <w:rPr>
          <w:rFonts w:ascii="Times New Roman" w:hAnsi="Times New Roman" w:cs="Times New Roman"/>
          <w:color w:val="000000" w:themeColor="text1"/>
          <w:sz w:val="24"/>
          <w:szCs w:val="24"/>
          <w:lang w:val="es-419"/>
        </w:rPr>
        <w:t>I</w:t>
      </w:r>
      <w:r w:rsidRPr="00053D4D">
        <w:rPr>
          <w:rFonts w:ascii="Times New Roman" w:hAnsi="Times New Roman" w:cs="Times New Roman"/>
          <w:color w:val="000000" w:themeColor="text1"/>
          <w:sz w:val="24"/>
          <w:szCs w:val="24"/>
        </w:rPr>
        <w:t>TFIP”. FASE I, el director, profundizo en el proceso de selec</w:t>
      </w:r>
      <w:r w:rsidR="00590C8F" w:rsidRPr="00053D4D">
        <w:rPr>
          <w:rFonts w:ascii="Times New Roman" w:hAnsi="Times New Roman" w:cs="Times New Roman"/>
          <w:color w:val="000000" w:themeColor="text1"/>
          <w:sz w:val="24"/>
          <w:szCs w:val="24"/>
        </w:rPr>
        <w:t>ción, llevando a</w:t>
      </w:r>
      <w:r w:rsidRPr="00053D4D">
        <w:rPr>
          <w:rFonts w:ascii="Times New Roman" w:hAnsi="Times New Roman" w:cs="Times New Roman"/>
          <w:color w:val="000000" w:themeColor="text1"/>
          <w:sz w:val="24"/>
          <w:szCs w:val="24"/>
        </w:rPr>
        <w:t xml:space="preserve"> cabo una evaluación preliminar exhaustiva de las herramientas de previsión de varios proveedo</w:t>
      </w:r>
      <w:r w:rsidR="00D15698" w:rsidRPr="00053D4D">
        <w:rPr>
          <w:rFonts w:ascii="Times New Roman" w:hAnsi="Times New Roman" w:cs="Times New Roman"/>
          <w:color w:val="000000" w:themeColor="text1"/>
          <w:sz w:val="24"/>
          <w:szCs w:val="24"/>
        </w:rPr>
        <w:t xml:space="preserve">res, como IBM, requeridas para </w:t>
      </w:r>
      <w:r w:rsidRPr="00053D4D">
        <w:rPr>
          <w:rFonts w:ascii="Times New Roman" w:hAnsi="Times New Roman" w:cs="Times New Roman"/>
          <w:color w:val="000000" w:themeColor="text1"/>
          <w:sz w:val="24"/>
          <w:szCs w:val="24"/>
        </w:rPr>
        <w:t>la ejecución de pruebas de conceptos, a futuro en el desarrollo del proyecto.</w:t>
      </w:r>
    </w:p>
    <w:p w:rsidR="009F42D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De las opciones disponibles en la actualidad, se decidió analizar, IBM ILOG CPLEX </w:t>
      </w:r>
      <w:proofErr w:type="spellStart"/>
      <w:r w:rsidRPr="00053D4D">
        <w:rPr>
          <w:rFonts w:ascii="Times New Roman" w:hAnsi="Times New Roman" w:cs="Times New Roman"/>
          <w:color w:val="000000" w:themeColor="text1"/>
          <w:sz w:val="24"/>
          <w:szCs w:val="24"/>
        </w:rPr>
        <w:t>Optimization</w:t>
      </w:r>
      <w:proofErr w:type="spellEnd"/>
      <w:r w:rsidRPr="00053D4D">
        <w:rPr>
          <w:rFonts w:ascii="Times New Roman" w:hAnsi="Times New Roman" w:cs="Times New Roman"/>
          <w:color w:val="000000" w:themeColor="text1"/>
          <w:sz w:val="24"/>
          <w:szCs w:val="24"/>
        </w:rPr>
        <w:t xml:space="preserve"> Studio; como una de las alternativas viables y catalogada c</w:t>
      </w:r>
      <w:r w:rsidR="00E836F1" w:rsidRPr="00053D4D">
        <w:rPr>
          <w:rFonts w:ascii="Times New Roman" w:hAnsi="Times New Roman" w:cs="Times New Roman"/>
          <w:color w:val="000000" w:themeColor="text1"/>
          <w:sz w:val="24"/>
          <w:szCs w:val="24"/>
        </w:rPr>
        <w:t xml:space="preserve">omo pertinente para ayudar a </w:t>
      </w:r>
      <w:r w:rsidRPr="00053D4D">
        <w:rPr>
          <w:rFonts w:ascii="Times New Roman" w:hAnsi="Times New Roman" w:cs="Times New Roman"/>
          <w:color w:val="000000" w:themeColor="text1"/>
          <w:sz w:val="24"/>
          <w:szCs w:val="24"/>
        </w:rPr>
        <w:t>construir y resolver modelos de optimización complejos, dentro de</w:t>
      </w:r>
      <w:r w:rsidR="00E836F1" w:rsidRPr="00053D4D">
        <w:rPr>
          <w:rFonts w:ascii="Times New Roman" w:hAnsi="Times New Roman" w:cs="Times New Roman"/>
          <w:color w:val="000000" w:themeColor="text1"/>
          <w:sz w:val="24"/>
          <w:szCs w:val="24"/>
        </w:rPr>
        <w:t>l</w:t>
      </w:r>
      <w:r w:rsidRPr="00053D4D">
        <w:rPr>
          <w:rFonts w:ascii="Times New Roman" w:hAnsi="Times New Roman" w:cs="Times New Roman"/>
          <w:color w:val="000000" w:themeColor="text1"/>
          <w:sz w:val="24"/>
          <w:szCs w:val="24"/>
        </w:rPr>
        <w:t xml:space="preserve"> contexto operativo y funcional de una empresa cognitiva, que podría satisfacer las necesidades comerciales </w:t>
      </w:r>
      <w:r w:rsidR="00BD7884" w:rsidRPr="00053D4D">
        <w:rPr>
          <w:rFonts w:ascii="Times New Roman" w:hAnsi="Times New Roman" w:cs="Times New Roman"/>
          <w:color w:val="000000" w:themeColor="text1"/>
          <w:sz w:val="24"/>
          <w:szCs w:val="24"/>
        </w:rPr>
        <w:t>y entregar</w:t>
      </w:r>
      <w:r w:rsidRPr="00053D4D">
        <w:rPr>
          <w:rFonts w:ascii="Times New Roman" w:hAnsi="Times New Roman" w:cs="Times New Roman"/>
          <w:color w:val="000000" w:themeColor="text1"/>
          <w:sz w:val="24"/>
          <w:szCs w:val="24"/>
        </w:rPr>
        <w:t xml:space="preserve"> </w:t>
      </w:r>
      <w:r w:rsidRPr="00053D4D">
        <w:rPr>
          <w:rFonts w:ascii="Times New Roman" w:hAnsi="Times New Roman" w:cs="Times New Roman"/>
          <w:color w:val="000000" w:themeColor="text1"/>
          <w:sz w:val="24"/>
          <w:szCs w:val="24"/>
        </w:rPr>
        <w:lastRenderedPageBreak/>
        <w:t>resultados en tiempos cortos y dentro del presupuesto del proyecto</w:t>
      </w:r>
      <w:r w:rsidR="009F42D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301449867"/>
          <w:citation/>
        </w:sdtPr>
        <w:sdtEndPr/>
        <w:sdtContent>
          <w:r w:rsidR="009F42DD">
            <w:rPr>
              <w:rFonts w:ascii="Times New Roman" w:hAnsi="Times New Roman" w:cs="Times New Roman"/>
              <w:color w:val="000000" w:themeColor="text1"/>
              <w:sz w:val="24"/>
              <w:szCs w:val="24"/>
            </w:rPr>
            <w:fldChar w:fldCharType="begin"/>
          </w:r>
          <w:r w:rsidR="009F42DD">
            <w:rPr>
              <w:rFonts w:ascii="Times New Roman" w:hAnsi="Times New Roman" w:cs="Times New Roman"/>
              <w:color w:val="000000" w:themeColor="text1"/>
              <w:sz w:val="24"/>
              <w:szCs w:val="24"/>
            </w:rPr>
            <w:instrText xml:space="preserve"> CITATION Int181 \l 9226 </w:instrText>
          </w:r>
          <w:r w:rsidR="009F42DD">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Corp, 2018)</w:t>
          </w:r>
          <w:r w:rsidR="009F42DD">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p>
    <w:p w:rsidR="004F2AF1" w:rsidRPr="009F42DD" w:rsidRDefault="004F2AF1"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 xml:space="preserve">Un contexto de referencia para el problema actual, se puede extraer y resumir de lo que </w:t>
      </w:r>
      <w:r w:rsidR="00BD7884" w:rsidRPr="00053D4D">
        <w:rPr>
          <w:rFonts w:ascii="Times New Roman" w:hAnsi="Times New Roman" w:cs="Times New Roman"/>
          <w:color w:val="000000" w:themeColor="text1"/>
          <w:sz w:val="24"/>
          <w:szCs w:val="24"/>
        </w:rPr>
        <w:t>refiere Luis</w:t>
      </w:r>
      <w:r w:rsidRPr="00053D4D">
        <w:rPr>
          <w:rFonts w:ascii="Times New Roman" w:hAnsi="Times New Roman" w:cs="Times New Roman"/>
          <w:color w:val="000000" w:themeColor="text1"/>
          <w:sz w:val="24"/>
          <w:szCs w:val="24"/>
        </w:rPr>
        <w:t xml:space="preserve"> Loleo - Director de Consultoría para los países de Habla Hispana, de IBM, (</w:t>
      </w:r>
      <w:proofErr w:type="spellStart"/>
      <w:r w:rsidRPr="00053D4D">
        <w:rPr>
          <w:rFonts w:ascii="Times New Roman" w:hAnsi="Times New Roman" w:cs="Times New Roman"/>
          <w:color w:val="000000" w:themeColor="text1"/>
          <w:sz w:val="24"/>
          <w:szCs w:val="24"/>
        </w:rPr>
        <w:t>Lolelo</w:t>
      </w:r>
      <w:proofErr w:type="spellEnd"/>
      <w:r w:rsidRPr="00053D4D">
        <w:rPr>
          <w:rFonts w:ascii="Times New Roman" w:hAnsi="Times New Roman" w:cs="Times New Roman"/>
          <w:color w:val="000000" w:themeColor="text1"/>
          <w:sz w:val="24"/>
          <w:szCs w:val="24"/>
        </w:rPr>
        <w:t xml:space="preserve">, 2017): </w:t>
      </w:r>
      <w:r w:rsidRPr="00376DBD">
        <w:rPr>
          <w:rFonts w:ascii="Times New Roman" w:hAnsi="Times New Roman" w:cs="Times New Roman"/>
          <w:i/>
          <w:color w:val="000000" w:themeColor="text1"/>
          <w:sz w:val="24"/>
          <w:szCs w:val="24"/>
        </w:rPr>
        <w:t>La dinámica del negocio se transforma en un desafío constante para las organizaciones, que exige la alineación de su tecnología a las estrategias de mercado, como requisito fundamental</w:t>
      </w:r>
      <w:r w:rsidR="00D15698" w:rsidRPr="00376DBD">
        <w:rPr>
          <w:rFonts w:ascii="Times New Roman" w:hAnsi="Times New Roman" w:cs="Times New Roman"/>
          <w:i/>
          <w:color w:val="000000" w:themeColor="text1"/>
          <w:sz w:val="24"/>
          <w:szCs w:val="24"/>
        </w:rPr>
        <w:t xml:space="preserve"> para el éxito del negocio. La gestión de a</w:t>
      </w:r>
      <w:r w:rsidRPr="00376DBD">
        <w:rPr>
          <w:rFonts w:ascii="Times New Roman" w:hAnsi="Times New Roman" w:cs="Times New Roman"/>
          <w:i/>
          <w:color w:val="000000" w:themeColor="text1"/>
          <w:sz w:val="24"/>
          <w:szCs w:val="24"/>
        </w:rPr>
        <w:t>plicaciones, que sustenta el funcionamiento de una empre</w:t>
      </w:r>
      <w:r w:rsidR="00D15698" w:rsidRPr="00376DBD">
        <w:rPr>
          <w:rFonts w:ascii="Times New Roman" w:hAnsi="Times New Roman" w:cs="Times New Roman"/>
          <w:i/>
          <w:color w:val="000000" w:themeColor="text1"/>
          <w:sz w:val="24"/>
          <w:szCs w:val="24"/>
        </w:rPr>
        <w:t>sa, es hoy por hoy, uno de los factores críticos, que exige acelerar</w:t>
      </w:r>
      <w:r w:rsidRPr="00376DBD">
        <w:rPr>
          <w:rFonts w:ascii="Times New Roman" w:hAnsi="Times New Roman" w:cs="Times New Roman"/>
          <w:i/>
          <w:color w:val="000000" w:themeColor="text1"/>
          <w:sz w:val="24"/>
          <w:szCs w:val="24"/>
        </w:rPr>
        <w:t xml:space="preserve"> la adopción y administración de nuevas tecnologías y componentes que conforman el time-</w:t>
      </w:r>
      <w:proofErr w:type="spellStart"/>
      <w:r w:rsidRPr="00376DBD">
        <w:rPr>
          <w:rFonts w:ascii="Times New Roman" w:hAnsi="Times New Roman" w:cs="Times New Roman"/>
          <w:i/>
          <w:color w:val="000000" w:themeColor="text1"/>
          <w:sz w:val="24"/>
          <w:szCs w:val="24"/>
        </w:rPr>
        <w:t>to</w:t>
      </w:r>
      <w:proofErr w:type="spellEnd"/>
      <w:r w:rsidRPr="00376DBD">
        <w:rPr>
          <w:rFonts w:ascii="Times New Roman" w:hAnsi="Times New Roman" w:cs="Times New Roman"/>
          <w:i/>
          <w:color w:val="000000" w:themeColor="text1"/>
          <w:sz w:val="24"/>
          <w:szCs w:val="24"/>
        </w:rPr>
        <w:t>-</w:t>
      </w:r>
      <w:proofErr w:type="spellStart"/>
      <w:r w:rsidRPr="00376DBD">
        <w:rPr>
          <w:rFonts w:ascii="Times New Roman" w:hAnsi="Times New Roman" w:cs="Times New Roman"/>
          <w:i/>
          <w:color w:val="000000" w:themeColor="text1"/>
          <w:sz w:val="24"/>
          <w:szCs w:val="24"/>
        </w:rPr>
        <w:t>value</w:t>
      </w:r>
      <w:proofErr w:type="spellEnd"/>
      <w:r w:rsidRPr="00376DBD">
        <w:rPr>
          <w:rFonts w:ascii="Times New Roman" w:hAnsi="Times New Roman" w:cs="Times New Roman"/>
          <w:i/>
          <w:color w:val="000000" w:themeColor="text1"/>
          <w:sz w:val="24"/>
          <w:szCs w:val="24"/>
        </w:rPr>
        <w:t xml:space="preserve"> del negocio, buscando ser una herramienta para asegurar su competitividad en el mercado. Estos sistemas requieren la disponibilidad de nuevas habilidades, un modelo de los servicios de gestión de aplicaciones junto con la optimización de sus aplicaciones, para sustentar los procesos críti</w:t>
      </w:r>
      <w:r w:rsidR="00A310EF" w:rsidRPr="00376DBD">
        <w:rPr>
          <w:rFonts w:ascii="Times New Roman" w:hAnsi="Times New Roman" w:cs="Times New Roman"/>
          <w:i/>
          <w:color w:val="000000" w:themeColor="text1"/>
          <w:sz w:val="24"/>
          <w:szCs w:val="24"/>
        </w:rPr>
        <w:t>cos de las empresas, generando</w:t>
      </w:r>
      <w:r w:rsidR="00A310EF" w:rsidRPr="00376DBD">
        <w:rPr>
          <w:rFonts w:ascii="Times New Roman" w:hAnsi="Times New Roman" w:cs="Times New Roman"/>
          <w:i/>
          <w:color w:val="000000" w:themeColor="text1"/>
          <w:sz w:val="24"/>
          <w:szCs w:val="24"/>
          <w:lang w:val="es-419"/>
        </w:rPr>
        <w:t xml:space="preserve"> </w:t>
      </w:r>
      <w:r w:rsidRPr="00376DBD">
        <w:rPr>
          <w:rFonts w:ascii="Times New Roman" w:hAnsi="Times New Roman" w:cs="Times New Roman"/>
          <w:i/>
          <w:color w:val="000000" w:themeColor="text1"/>
          <w:sz w:val="24"/>
          <w:szCs w:val="24"/>
        </w:rPr>
        <w:t>una reducción del Time-</w:t>
      </w:r>
      <w:proofErr w:type="spellStart"/>
      <w:r w:rsidRPr="00376DBD">
        <w:rPr>
          <w:rFonts w:ascii="Times New Roman" w:hAnsi="Times New Roman" w:cs="Times New Roman"/>
          <w:i/>
          <w:color w:val="000000" w:themeColor="text1"/>
          <w:sz w:val="24"/>
          <w:szCs w:val="24"/>
        </w:rPr>
        <w:t>to</w:t>
      </w:r>
      <w:proofErr w:type="spellEnd"/>
      <w:r w:rsidRPr="00376DBD">
        <w:rPr>
          <w:rFonts w:ascii="Times New Roman" w:hAnsi="Times New Roman" w:cs="Times New Roman"/>
          <w:i/>
          <w:color w:val="000000" w:themeColor="text1"/>
          <w:sz w:val="24"/>
          <w:szCs w:val="24"/>
        </w:rPr>
        <w:t xml:space="preserve"> </w:t>
      </w:r>
      <w:proofErr w:type="spellStart"/>
      <w:r w:rsidRPr="00376DBD">
        <w:rPr>
          <w:rFonts w:ascii="Times New Roman" w:hAnsi="Times New Roman" w:cs="Times New Roman"/>
          <w:i/>
          <w:color w:val="000000" w:themeColor="text1"/>
          <w:sz w:val="24"/>
          <w:szCs w:val="24"/>
        </w:rPr>
        <w:t>market</w:t>
      </w:r>
      <w:proofErr w:type="spellEnd"/>
      <w:r w:rsidRPr="00376DBD">
        <w:rPr>
          <w:rFonts w:ascii="Times New Roman" w:hAnsi="Times New Roman" w:cs="Times New Roman"/>
          <w:i/>
          <w:color w:val="000000" w:themeColor="text1"/>
          <w:sz w:val="24"/>
          <w:szCs w:val="24"/>
        </w:rPr>
        <w:t>, mejores costos operativos y liberando recursos para invertir en nuevas áreas estratégicas.</w:t>
      </w:r>
      <w:r w:rsidR="00E40710" w:rsidRPr="00053D4D">
        <w:rPr>
          <w:rFonts w:ascii="Times New Roman" w:hAnsi="Times New Roman" w:cs="Times New Roman"/>
          <w:color w:val="000000" w:themeColor="text1"/>
          <w:sz w:val="24"/>
          <w:szCs w:val="24"/>
          <w:lang w:val="es-419"/>
        </w:rPr>
        <w:t xml:space="preserve"> </w:t>
      </w:r>
    </w:p>
    <w:p w:rsidR="004F2AF1" w:rsidRPr="00053D4D" w:rsidRDefault="00DE5F5A" w:rsidP="000F2F2E">
      <w:pPr>
        <w:spacing w:line="480" w:lineRule="auto"/>
        <w:ind w:firstLine="284"/>
        <w:jc w:val="both"/>
        <w:rPr>
          <w:rFonts w:ascii="Times New Roman" w:hAnsi="Times New Roman" w:cs="Times New Roman"/>
          <w:color w:val="000000" w:themeColor="text1"/>
          <w:sz w:val="24"/>
          <w:szCs w:val="24"/>
        </w:rPr>
      </w:pPr>
      <w:r w:rsidRPr="00053D4D">
        <w:rPr>
          <w:rFonts w:ascii="Times New Roman" w:hAnsi="Times New Roman" w:cs="Times New Roman"/>
          <w:color w:val="000000" w:themeColor="text1"/>
          <w:sz w:val="24"/>
          <w:szCs w:val="24"/>
        </w:rPr>
        <w:t>En la</w:t>
      </w:r>
      <w:r w:rsidR="00E836F1" w:rsidRPr="00053D4D">
        <w:rPr>
          <w:rFonts w:ascii="Times New Roman" w:hAnsi="Times New Roman" w:cs="Times New Roman"/>
          <w:color w:val="000000" w:themeColor="text1"/>
          <w:sz w:val="24"/>
          <w:szCs w:val="24"/>
        </w:rPr>
        <w:t xml:space="preserve"> actualidad los portafolios de a</w:t>
      </w:r>
      <w:r w:rsidR="004F2AF1" w:rsidRPr="00053D4D">
        <w:rPr>
          <w:rFonts w:ascii="Times New Roman" w:hAnsi="Times New Roman" w:cs="Times New Roman"/>
          <w:color w:val="000000" w:themeColor="text1"/>
          <w:sz w:val="24"/>
          <w:szCs w:val="24"/>
        </w:rPr>
        <w:t>plicaciones tecnol</w:t>
      </w:r>
      <w:r w:rsidRPr="00053D4D">
        <w:rPr>
          <w:rFonts w:ascii="Times New Roman" w:hAnsi="Times New Roman" w:cs="Times New Roman"/>
          <w:color w:val="000000" w:themeColor="text1"/>
          <w:sz w:val="24"/>
          <w:szCs w:val="24"/>
        </w:rPr>
        <w:t xml:space="preserve">ógicas de las empresas buscan, </w:t>
      </w:r>
      <w:r w:rsidR="004F2AF1" w:rsidRPr="00053D4D">
        <w:rPr>
          <w:rFonts w:ascii="Times New Roman" w:hAnsi="Times New Roman" w:cs="Times New Roman"/>
          <w:color w:val="000000" w:themeColor="text1"/>
          <w:sz w:val="24"/>
          <w:szCs w:val="24"/>
        </w:rPr>
        <w:t>incrementar la escalab</w:t>
      </w:r>
      <w:r w:rsidR="00A310EF" w:rsidRPr="00053D4D">
        <w:rPr>
          <w:rFonts w:ascii="Times New Roman" w:hAnsi="Times New Roman" w:cs="Times New Roman"/>
          <w:color w:val="000000" w:themeColor="text1"/>
          <w:sz w:val="24"/>
          <w:szCs w:val="24"/>
        </w:rPr>
        <w:t>ilidad</w:t>
      </w:r>
      <w:r w:rsidR="00A310EF" w:rsidRPr="00053D4D">
        <w:rPr>
          <w:rFonts w:ascii="Times New Roman" w:hAnsi="Times New Roman" w:cs="Times New Roman"/>
          <w:color w:val="000000" w:themeColor="text1"/>
          <w:sz w:val="24"/>
          <w:szCs w:val="24"/>
          <w:lang w:val="es-419"/>
        </w:rPr>
        <w:t xml:space="preserve">, </w:t>
      </w:r>
      <w:r w:rsidR="00A310EF" w:rsidRPr="00053D4D">
        <w:rPr>
          <w:rFonts w:ascii="Times New Roman" w:hAnsi="Times New Roman" w:cs="Times New Roman"/>
          <w:color w:val="000000" w:themeColor="text1"/>
          <w:sz w:val="24"/>
          <w:szCs w:val="24"/>
        </w:rPr>
        <w:t xml:space="preserve">su desempeño, </w:t>
      </w:r>
      <w:r w:rsidR="004F2AF1" w:rsidRPr="00053D4D">
        <w:rPr>
          <w:rFonts w:ascii="Times New Roman" w:hAnsi="Times New Roman" w:cs="Times New Roman"/>
          <w:color w:val="000000" w:themeColor="text1"/>
          <w:sz w:val="24"/>
          <w:szCs w:val="24"/>
        </w:rPr>
        <w:t>optimizar el Time-</w:t>
      </w:r>
      <w:proofErr w:type="spellStart"/>
      <w:r w:rsidR="004F2AF1" w:rsidRPr="00053D4D">
        <w:rPr>
          <w:rFonts w:ascii="Times New Roman" w:hAnsi="Times New Roman" w:cs="Times New Roman"/>
          <w:color w:val="000000" w:themeColor="text1"/>
          <w:sz w:val="24"/>
          <w:szCs w:val="24"/>
        </w:rPr>
        <w:t>to</w:t>
      </w:r>
      <w:proofErr w:type="spellEnd"/>
      <w:r w:rsidR="004F2AF1" w:rsidRPr="00053D4D">
        <w:rPr>
          <w:rFonts w:ascii="Times New Roman" w:hAnsi="Times New Roman" w:cs="Times New Roman"/>
          <w:color w:val="000000" w:themeColor="text1"/>
          <w:sz w:val="24"/>
          <w:szCs w:val="24"/>
        </w:rPr>
        <w:t>-</w:t>
      </w:r>
      <w:proofErr w:type="spellStart"/>
      <w:r w:rsidR="004F2AF1" w:rsidRPr="00053D4D">
        <w:rPr>
          <w:rFonts w:ascii="Times New Roman" w:hAnsi="Times New Roman" w:cs="Times New Roman"/>
          <w:color w:val="000000" w:themeColor="text1"/>
          <w:sz w:val="24"/>
          <w:szCs w:val="24"/>
        </w:rPr>
        <w:t>market</w:t>
      </w:r>
      <w:proofErr w:type="spellEnd"/>
      <w:r w:rsidR="004F2AF1" w:rsidRPr="00053D4D">
        <w:rPr>
          <w:rFonts w:ascii="Times New Roman" w:hAnsi="Times New Roman" w:cs="Times New Roman"/>
          <w:color w:val="000000" w:themeColor="text1"/>
          <w:sz w:val="24"/>
          <w:szCs w:val="24"/>
        </w:rPr>
        <w:t xml:space="preserve">, y reducir al mismo tiempo los costos </w:t>
      </w:r>
      <w:r w:rsidR="00023E2E" w:rsidRPr="00053D4D">
        <w:rPr>
          <w:rFonts w:ascii="Times New Roman" w:hAnsi="Times New Roman" w:cs="Times New Roman"/>
          <w:color w:val="000000" w:themeColor="text1"/>
          <w:sz w:val="24"/>
          <w:szCs w:val="24"/>
        </w:rPr>
        <w:t>de mantenimiento</w:t>
      </w:r>
      <w:r w:rsidRPr="00053D4D">
        <w:rPr>
          <w:rFonts w:ascii="Times New Roman" w:hAnsi="Times New Roman" w:cs="Times New Roman"/>
          <w:color w:val="000000" w:themeColor="text1"/>
          <w:sz w:val="24"/>
          <w:szCs w:val="24"/>
        </w:rPr>
        <w:t xml:space="preserve">, </w:t>
      </w:r>
      <w:r w:rsidR="00023E2E" w:rsidRPr="00053D4D">
        <w:rPr>
          <w:rFonts w:ascii="Times New Roman" w:hAnsi="Times New Roman" w:cs="Times New Roman"/>
          <w:color w:val="000000" w:themeColor="text1"/>
          <w:sz w:val="24"/>
          <w:szCs w:val="24"/>
        </w:rPr>
        <w:t xml:space="preserve">a través de planes de acción que </w:t>
      </w:r>
      <w:r w:rsidR="004F2AF1" w:rsidRPr="00053D4D">
        <w:rPr>
          <w:rFonts w:ascii="Times New Roman" w:hAnsi="Times New Roman" w:cs="Times New Roman"/>
          <w:color w:val="000000" w:themeColor="text1"/>
          <w:sz w:val="24"/>
          <w:szCs w:val="24"/>
        </w:rPr>
        <w:t xml:space="preserve">priorizan aplicaciones basándose en su habilidad para cumplir con las necesidades de negocio, permitiendo identificar y consolidar las </w:t>
      </w:r>
      <w:r w:rsidR="00BD7884" w:rsidRPr="00053D4D">
        <w:rPr>
          <w:rFonts w:ascii="Times New Roman" w:hAnsi="Times New Roman" w:cs="Times New Roman"/>
          <w:color w:val="000000" w:themeColor="text1"/>
          <w:sz w:val="24"/>
          <w:szCs w:val="24"/>
        </w:rPr>
        <w:t>más</w:t>
      </w:r>
      <w:r w:rsidR="004F2AF1" w:rsidRPr="00053D4D">
        <w:rPr>
          <w:rFonts w:ascii="Times New Roman" w:hAnsi="Times New Roman" w:cs="Times New Roman"/>
          <w:color w:val="000000" w:themeColor="text1"/>
          <w:sz w:val="24"/>
          <w:szCs w:val="24"/>
        </w:rPr>
        <w:t xml:space="preserve"> útiles , eliminar aquellas que no agregan valor, actualizar aplicaciones críticas e identificar y brindar soporte a las que poseen más valor, buscando siempre la optimización de los costos, donde el objetivo final, sea contar con un portafolio flexible, escalable y de bajo mantenimiento</w:t>
      </w:r>
      <w:r w:rsidR="00EE3D52">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88548612"/>
          <w:citation/>
        </w:sdtPr>
        <w:sdtEndPr/>
        <w:sdtContent>
          <w:r w:rsidR="00EE3D52">
            <w:rPr>
              <w:rFonts w:ascii="Times New Roman" w:hAnsi="Times New Roman" w:cs="Times New Roman"/>
              <w:color w:val="000000" w:themeColor="text1"/>
              <w:sz w:val="24"/>
              <w:szCs w:val="24"/>
            </w:rPr>
            <w:fldChar w:fldCharType="begin"/>
          </w:r>
          <w:r w:rsidR="00EE3D52">
            <w:rPr>
              <w:rFonts w:ascii="Times New Roman" w:hAnsi="Times New Roman" w:cs="Times New Roman"/>
              <w:color w:val="000000" w:themeColor="text1"/>
              <w:sz w:val="24"/>
              <w:szCs w:val="24"/>
            </w:rPr>
            <w:instrText xml:space="preserve"> CITATION Int181 \l 9226 </w:instrText>
          </w:r>
          <w:r w:rsidR="00EE3D52">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Corp, 2018)</w:t>
          </w:r>
          <w:r w:rsidR="00EE3D52">
            <w:rPr>
              <w:rFonts w:ascii="Times New Roman" w:hAnsi="Times New Roman" w:cs="Times New Roman"/>
              <w:color w:val="000000" w:themeColor="text1"/>
              <w:sz w:val="24"/>
              <w:szCs w:val="24"/>
            </w:rPr>
            <w:fldChar w:fldCharType="end"/>
          </w:r>
        </w:sdtContent>
      </w:sdt>
      <w:r w:rsidR="004F2AF1" w:rsidRPr="00053D4D">
        <w:rPr>
          <w:rFonts w:ascii="Times New Roman" w:hAnsi="Times New Roman" w:cs="Times New Roman"/>
          <w:color w:val="000000" w:themeColor="text1"/>
          <w:sz w:val="24"/>
          <w:szCs w:val="24"/>
        </w:rPr>
        <w:t>.</w:t>
      </w:r>
      <w:r w:rsidR="00E40710" w:rsidRPr="00053D4D">
        <w:rPr>
          <w:rFonts w:ascii="Times New Roman" w:hAnsi="Times New Roman" w:cs="Times New Roman"/>
          <w:color w:val="FF0000"/>
          <w:sz w:val="24"/>
          <w:szCs w:val="24"/>
          <w:lang w:val="es-419"/>
        </w:rPr>
        <w:t xml:space="preserve"> </w:t>
      </w:r>
    </w:p>
    <w:p w:rsidR="00EE3D52" w:rsidRDefault="004F2AF1" w:rsidP="000F2F2E">
      <w:pPr>
        <w:spacing w:line="480" w:lineRule="auto"/>
        <w:ind w:firstLine="284"/>
        <w:jc w:val="both"/>
        <w:rPr>
          <w:rFonts w:ascii="Times New Roman" w:hAnsi="Times New Roman" w:cs="Times New Roman"/>
          <w:b/>
          <w:color w:val="000000" w:themeColor="text1"/>
          <w:sz w:val="24"/>
          <w:szCs w:val="24"/>
        </w:rPr>
      </w:pPr>
      <w:r w:rsidRPr="00053D4D">
        <w:rPr>
          <w:rFonts w:ascii="Times New Roman" w:hAnsi="Times New Roman" w:cs="Times New Roman"/>
          <w:color w:val="000000" w:themeColor="text1"/>
          <w:sz w:val="24"/>
          <w:szCs w:val="24"/>
        </w:rPr>
        <w:lastRenderedPageBreak/>
        <w:t xml:space="preserve">Además, es necesario evaluar la gestión de aplicaciones tecnológicas de las empresas, bajo los parámetros </w:t>
      </w:r>
      <w:r w:rsidR="00BD7884" w:rsidRPr="00053D4D">
        <w:rPr>
          <w:rFonts w:ascii="Times New Roman" w:hAnsi="Times New Roman" w:cs="Times New Roman"/>
          <w:color w:val="000000" w:themeColor="text1"/>
          <w:sz w:val="24"/>
          <w:szCs w:val="24"/>
        </w:rPr>
        <w:t>y términos</w:t>
      </w:r>
      <w:r w:rsidRPr="00053D4D">
        <w:rPr>
          <w:rFonts w:ascii="Times New Roman" w:hAnsi="Times New Roman" w:cs="Times New Roman"/>
          <w:color w:val="000000" w:themeColor="text1"/>
          <w:sz w:val="24"/>
          <w:szCs w:val="24"/>
        </w:rPr>
        <w:t xml:space="preserve"> de adheren</w:t>
      </w:r>
      <w:r w:rsidR="00023E2E" w:rsidRPr="00053D4D">
        <w:rPr>
          <w:rFonts w:ascii="Times New Roman" w:hAnsi="Times New Roman" w:cs="Times New Roman"/>
          <w:color w:val="000000" w:themeColor="text1"/>
          <w:sz w:val="24"/>
          <w:szCs w:val="24"/>
        </w:rPr>
        <w:t xml:space="preserve">cia a las mejores prácticas en calidad y </w:t>
      </w:r>
      <w:r w:rsidR="00023E2E" w:rsidRPr="00053D4D">
        <w:rPr>
          <w:rFonts w:ascii="Times New Roman" w:hAnsi="Times New Roman" w:cs="Times New Roman"/>
          <w:color w:val="000000" w:themeColor="text1"/>
          <w:sz w:val="24"/>
          <w:szCs w:val="24"/>
          <w:lang w:val="es-419"/>
        </w:rPr>
        <w:t>t</w:t>
      </w:r>
      <w:proofErr w:type="spellStart"/>
      <w:r w:rsidRPr="00053D4D">
        <w:rPr>
          <w:rFonts w:ascii="Times New Roman" w:hAnsi="Times New Roman" w:cs="Times New Roman"/>
          <w:color w:val="000000" w:themeColor="text1"/>
          <w:sz w:val="24"/>
          <w:szCs w:val="24"/>
        </w:rPr>
        <w:t>esting</w:t>
      </w:r>
      <w:proofErr w:type="spellEnd"/>
      <w:r w:rsidRPr="00053D4D">
        <w:rPr>
          <w:rFonts w:ascii="Times New Roman" w:hAnsi="Times New Roman" w:cs="Times New Roman"/>
          <w:color w:val="000000" w:themeColor="text1"/>
          <w:sz w:val="24"/>
          <w:szCs w:val="24"/>
        </w:rPr>
        <w:t>, comparadas con los estándares de su industria. Lo que implica comprender la eficiencia de los procesos de calidad a lo largo del ciclo de vida de las aplicaciones e identificar oportunidades de mejora significativas para reducir costos asociados y permitir reducir riesgos de negocio, presentando una optimización del time-</w:t>
      </w:r>
      <w:proofErr w:type="spellStart"/>
      <w:r w:rsidRPr="00053D4D">
        <w:rPr>
          <w:rFonts w:ascii="Times New Roman" w:hAnsi="Times New Roman" w:cs="Times New Roman"/>
          <w:color w:val="000000" w:themeColor="text1"/>
          <w:sz w:val="24"/>
          <w:szCs w:val="24"/>
        </w:rPr>
        <w:t>to</w:t>
      </w:r>
      <w:proofErr w:type="spellEnd"/>
      <w:r w:rsidRPr="00053D4D">
        <w:rPr>
          <w:rFonts w:ascii="Times New Roman" w:hAnsi="Times New Roman" w:cs="Times New Roman"/>
          <w:color w:val="000000" w:themeColor="text1"/>
          <w:sz w:val="24"/>
          <w:szCs w:val="24"/>
        </w:rPr>
        <w:t>-</w:t>
      </w:r>
      <w:proofErr w:type="spellStart"/>
      <w:r w:rsidRPr="00053D4D">
        <w:rPr>
          <w:rFonts w:ascii="Times New Roman" w:hAnsi="Times New Roman" w:cs="Times New Roman"/>
          <w:color w:val="000000" w:themeColor="text1"/>
          <w:sz w:val="24"/>
          <w:szCs w:val="24"/>
        </w:rPr>
        <w:t>maket</w:t>
      </w:r>
      <w:proofErr w:type="spellEnd"/>
      <w:r w:rsidRPr="00053D4D">
        <w:rPr>
          <w:rFonts w:ascii="Times New Roman" w:hAnsi="Times New Roman" w:cs="Times New Roman"/>
          <w:color w:val="000000" w:themeColor="text1"/>
          <w:sz w:val="24"/>
          <w:szCs w:val="24"/>
        </w:rPr>
        <w:t xml:space="preserve"> y la respuesta que el negocio necesita. Los servicios q</w:t>
      </w:r>
      <w:r w:rsidR="00DE5F5A" w:rsidRPr="00053D4D">
        <w:rPr>
          <w:rFonts w:ascii="Times New Roman" w:hAnsi="Times New Roman" w:cs="Times New Roman"/>
          <w:color w:val="000000" w:themeColor="text1"/>
          <w:sz w:val="24"/>
          <w:szCs w:val="24"/>
        </w:rPr>
        <w:t xml:space="preserve">ue ofrece IBM en la actualidad </w:t>
      </w:r>
      <w:proofErr w:type="gramStart"/>
      <w:r w:rsidR="00DE5F5A" w:rsidRPr="00053D4D">
        <w:rPr>
          <w:rFonts w:ascii="Times New Roman" w:hAnsi="Times New Roman" w:cs="Times New Roman"/>
          <w:color w:val="000000" w:themeColor="text1"/>
          <w:sz w:val="24"/>
          <w:szCs w:val="24"/>
        </w:rPr>
        <w:t>incluye</w:t>
      </w:r>
      <w:proofErr w:type="gramEnd"/>
      <w:r w:rsidR="00DE5F5A" w:rsidRPr="00053D4D">
        <w:rPr>
          <w:rFonts w:ascii="Times New Roman" w:hAnsi="Times New Roman" w:cs="Times New Roman"/>
          <w:color w:val="000000" w:themeColor="text1"/>
          <w:sz w:val="24"/>
          <w:szCs w:val="24"/>
        </w:rPr>
        <w:t>: gestión de aplicaciones Oracle, servicios de modernización de aplicaciones, gestión de aplicaciones SAP, servicios de outsourcing de aplicaciones, servicios de testeo y s</w:t>
      </w:r>
      <w:r w:rsidRPr="00053D4D">
        <w:rPr>
          <w:rFonts w:ascii="Times New Roman" w:hAnsi="Times New Roman" w:cs="Times New Roman"/>
          <w:color w:val="000000" w:themeColor="text1"/>
          <w:sz w:val="24"/>
          <w:szCs w:val="24"/>
        </w:rPr>
        <w:t>ervicio</w:t>
      </w:r>
      <w:r w:rsidR="00DE5F5A" w:rsidRPr="00053D4D">
        <w:rPr>
          <w:rFonts w:ascii="Times New Roman" w:hAnsi="Times New Roman" w:cs="Times New Roman"/>
          <w:color w:val="000000" w:themeColor="text1"/>
          <w:sz w:val="24"/>
          <w:szCs w:val="24"/>
        </w:rPr>
        <w:t>s de desarrollo y mantenimiento de a</w:t>
      </w:r>
      <w:r w:rsidRPr="00053D4D">
        <w:rPr>
          <w:rFonts w:ascii="Times New Roman" w:hAnsi="Times New Roman" w:cs="Times New Roman"/>
          <w:color w:val="000000" w:themeColor="text1"/>
          <w:sz w:val="24"/>
          <w:szCs w:val="24"/>
        </w:rPr>
        <w:t>plicaciones. Todo este ecosistema de servicios e</w:t>
      </w:r>
      <w:r w:rsidR="00DE5F5A" w:rsidRPr="00053D4D">
        <w:rPr>
          <w:rFonts w:ascii="Times New Roman" w:hAnsi="Times New Roman" w:cs="Times New Roman"/>
          <w:color w:val="000000" w:themeColor="text1"/>
          <w:sz w:val="24"/>
          <w:szCs w:val="24"/>
        </w:rPr>
        <w:t xml:space="preserve">specializados, está diseñado y </w:t>
      </w:r>
      <w:r w:rsidRPr="00053D4D">
        <w:rPr>
          <w:rFonts w:ascii="Times New Roman" w:hAnsi="Times New Roman" w:cs="Times New Roman"/>
          <w:color w:val="000000" w:themeColor="text1"/>
          <w:sz w:val="24"/>
          <w:szCs w:val="24"/>
        </w:rPr>
        <w:t>orientado, a ofrecer mejoras en productividad basados en tecnologías, a precios justos, que se traduzcan en beneficios competitivos para las empresas</w:t>
      </w:r>
      <w:r w:rsidR="00EE3D52">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97392523"/>
          <w:citation/>
        </w:sdtPr>
        <w:sdtEndPr/>
        <w:sdtContent>
          <w:r w:rsidR="00EE3D52">
            <w:rPr>
              <w:rFonts w:ascii="Times New Roman" w:hAnsi="Times New Roman" w:cs="Times New Roman"/>
              <w:color w:val="000000" w:themeColor="text1"/>
              <w:sz w:val="24"/>
              <w:szCs w:val="24"/>
            </w:rPr>
            <w:fldChar w:fldCharType="begin"/>
          </w:r>
          <w:r w:rsidR="00EE3D52">
            <w:rPr>
              <w:rFonts w:ascii="Times New Roman" w:hAnsi="Times New Roman" w:cs="Times New Roman"/>
              <w:color w:val="000000" w:themeColor="text1"/>
              <w:sz w:val="24"/>
              <w:szCs w:val="24"/>
            </w:rPr>
            <w:instrText xml:space="preserve"> CITATION Int181 \l 9226 </w:instrText>
          </w:r>
          <w:r w:rsidR="00EE3D52">
            <w:rPr>
              <w:rFonts w:ascii="Times New Roman" w:hAnsi="Times New Roman" w:cs="Times New Roman"/>
              <w:color w:val="000000" w:themeColor="text1"/>
              <w:sz w:val="24"/>
              <w:szCs w:val="24"/>
            </w:rPr>
            <w:fldChar w:fldCharType="separate"/>
          </w:r>
          <w:r w:rsidR="00FE73E8" w:rsidRPr="00FE73E8">
            <w:rPr>
              <w:rFonts w:ascii="Times New Roman" w:hAnsi="Times New Roman" w:cs="Times New Roman"/>
              <w:noProof/>
              <w:color w:val="000000" w:themeColor="text1"/>
              <w:sz w:val="24"/>
              <w:szCs w:val="24"/>
            </w:rPr>
            <w:t>(International Business Machines Corp, 2018)</w:t>
          </w:r>
          <w:r w:rsidR="00EE3D52">
            <w:rPr>
              <w:rFonts w:ascii="Times New Roman" w:hAnsi="Times New Roman" w:cs="Times New Roman"/>
              <w:color w:val="000000" w:themeColor="text1"/>
              <w:sz w:val="24"/>
              <w:szCs w:val="24"/>
            </w:rPr>
            <w:fldChar w:fldCharType="end"/>
          </w:r>
        </w:sdtContent>
      </w:sdt>
      <w:r w:rsidRPr="00053D4D">
        <w:rPr>
          <w:rFonts w:ascii="Times New Roman" w:hAnsi="Times New Roman" w:cs="Times New Roman"/>
          <w:color w:val="000000" w:themeColor="text1"/>
          <w:sz w:val="24"/>
          <w:szCs w:val="24"/>
        </w:rPr>
        <w:t>.</w:t>
      </w:r>
      <w:r w:rsidRPr="00053D4D">
        <w:rPr>
          <w:rFonts w:ascii="Times New Roman" w:hAnsi="Times New Roman" w:cs="Times New Roman"/>
          <w:b/>
          <w:color w:val="000000" w:themeColor="text1"/>
          <w:sz w:val="24"/>
          <w:szCs w:val="24"/>
        </w:rPr>
        <w:t xml:space="preserve"> </w:t>
      </w:r>
      <w:bookmarkStart w:id="13" w:name="_Toc521965212"/>
      <w:bookmarkStart w:id="14" w:name="_Toc522006964"/>
      <w:bookmarkStart w:id="15" w:name="_Toc522007972"/>
    </w:p>
    <w:p w:rsidR="00F94231" w:rsidRPr="00EE3D52" w:rsidRDefault="000E04BD" w:rsidP="00F76249">
      <w:pPr>
        <w:pStyle w:val="Ttulo2"/>
        <w:numPr>
          <w:ilvl w:val="1"/>
          <w:numId w:val="35"/>
        </w:numPr>
        <w:rPr>
          <w:rFonts w:cs="Times New Roman"/>
          <w:color w:val="000000" w:themeColor="text1"/>
          <w:szCs w:val="24"/>
        </w:rPr>
      </w:pPr>
      <w:bookmarkStart w:id="16" w:name="_Toc522142167"/>
      <w:bookmarkStart w:id="17" w:name="_Toc522275581"/>
      <w:r w:rsidRPr="00EE3D52">
        <w:rPr>
          <w:caps w:val="0"/>
        </w:rPr>
        <w:t>Formulación Del Problema</w:t>
      </w:r>
      <w:bookmarkEnd w:id="13"/>
      <w:bookmarkEnd w:id="14"/>
      <w:bookmarkEnd w:id="15"/>
      <w:bookmarkEnd w:id="16"/>
      <w:bookmarkEnd w:id="17"/>
      <w:r w:rsidRPr="00EE3D52">
        <w:rPr>
          <w:caps w:val="0"/>
        </w:rPr>
        <w:t xml:space="preserve">  </w:t>
      </w:r>
    </w:p>
    <w:p w:rsidR="001241FE" w:rsidRPr="00053D4D" w:rsidRDefault="001241FE" w:rsidP="000F2F2E">
      <w:pPr>
        <w:spacing w:line="480" w:lineRule="auto"/>
        <w:jc w:val="both"/>
        <w:rPr>
          <w:rFonts w:ascii="Times New Roman" w:hAnsi="Times New Roman" w:cs="Times New Roman"/>
          <w:sz w:val="24"/>
          <w:szCs w:val="24"/>
          <w:lang w:val="es-419"/>
        </w:rPr>
      </w:pPr>
    </w:p>
    <w:p w:rsidR="00F94231" w:rsidRPr="00053D4D" w:rsidRDefault="003D677E"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¿Cuáles son los posibles usos del aplicativo “IBM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como herramienta tecnológica, para ayudar a construir y resolver modelos de optimización complejos de costos?</w:t>
      </w:r>
    </w:p>
    <w:p w:rsidR="001241FE" w:rsidRPr="00053D4D" w:rsidRDefault="001241FE" w:rsidP="00053D4D">
      <w:pPr>
        <w:spacing w:line="480" w:lineRule="auto"/>
        <w:jc w:val="both"/>
        <w:rPr>
          <w:rFonts w:ascii="Times New Roman" w:hAnsi="Times New Roman" w:cs="Times New Roman"/>
          <w:sz w:val="24"/>
          <w:szCs w:val="24"/>
          <w:lang w:val="es-419"/>
        </w:rPr>
      </w:pPr>
    </w:p>
    <w:p w:rsidR="00F94231" w:rsidRDefault="00F94231" w:rsidP="00053D4D">
      <w:pPr>
        <w:spacing w:line="480" w:lineRule="auto"/>
        <w:jc w:val="both"/>
        <w:rPr>
          <w:rFonts w:ascii="Times New Roman" w:hAnsi="Times New Roman" w:cs="Times New Roman"/>
          <w:color w:val="000000" w:themeColor="text1"/>
          <w:sz w:val="24"/>
          <w:szCs w:val="24"/>
          <w:lang w:val="es-419"/>
        </w:rPr>
      </w:pPr>
    </w:p>
    <w:p w:rsidR="00AD20FF" w:rsidRDefault="00AD20FF" w:rsidP="00053D4D">
      <w:pPr>
        <w:spacing w:line="480" w:lineRule="auto"/>
        <w:jc w:val="both"/>
        <w:rPr>
          <w:rFonts w:ascii="Times New Roman" w:hAnsi="Times New Roman" w:cs="Times New Roman"/>
          <w:color w:val="000000" w:themeColor="text1"/>
          <w:sz w:val="24"/>
          <w:szCs w:val="24"/>
          <w:lang w:val="es-419"/>
        </w:rPr>
      </w:pPr>
    </w:p>
    <w:p w:rsidR="00AD20FF" w:rsidRPr="00053D4D" w:rsidRDefault="00AD20FF" w:rsidP="00053D4D">
      <w:pPr>
        <w:spacing w:line="480" w:lineRule="auto"/>
        <w:jc w:val="both"/>
        <w:rPr>
          <w:rFonts w:ascii="Times New Roman" w:hAnsi="Times New Roman" w:cs="Times New Roman"/>
          <w:color w:val="000000" w:themeColor="text1"/>
          <w:sz w:val="24"/>
          <w:szCs w:val="24"/>
          <w:lang w:val="es-419"/>
        </w:rPr>
      </w:pPr>
    </w:p>
    <w:p w:rsidR="00060D12" w:rsidRPr="002D6F6B" w:rsidRDefault="00822679" w:rsidP="00F76249">
      <w:pPr>
        <w:pStyle w:val="Ttulo1"/>
        <w:numPr>
          <w:ilvl w:val="0"/>
          <w:numId w:val="35"/>
        </w:numPr>
      </w:pPr>
      <w:bookmarkStart w:id="18" w:name="_Toc521965213"/>
      <w:bookmarkStart w:id="19" w:name="_Toc522006965"/>
      <w:bookmarkStart w:id="20" w:name="_Toc522007973"/>
      <w:bookmarkStart w:id="21" w:name="_Toc522142168"/>
      <w:bookmarkStart w:id="22" w:name="_Toc522275582"/>
      <w:r w:rsidRPr="002D6F6B">
        <w:lastRenderedPageBreak/>
        <w:t>Justificación</w:t>
      </w:r>
      <w:bookmarkEnd w:id="18"/>
      <w:bookmarkEnd w:id="19"/>
      <w:bookmarkEnd w:id="20"/>
      <w:bookmarkEnd w:id="21"/>
      <w:bookmarkEnd w:id="22"/>
    </w:p>
    <w:p w:rsidR="00060D12" w:rsidRPr="00053D4D" w:rsidRDefault="00060D12" w:rsidP="00053D4D">
      <w:pPr>
        <w:spacing w:line="480" w:lineRule="auto"/>
        <w:jc w:val="both"/>
        <w:rPr>
          <w:rFonts w:ascii="Times New Roman" w:hAnsi="Times New Roman" w:cs="Times New Roman"/>
          <w:sz w:val="24"/>
          <w:szCs w:val="24"/>
        </w:rPr>
      </w:pPr>
    </w:p>
    <w:p w:rsidR="00060D12" w:rsidRPr="00053D4D" w:rsidRDefault="00060D12" w:rsidP="007B15D7">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Este proyecto de investigación se desarrollará con el fin de dar a conocer IBM </w:t>
      </w:r>
      <w:r w:rsidR="006C20F6" w:rsidRPr="00053D4D">
        <w:rPr>
          <w:rFonts w:ascii="Times New Roman" w:hAnsi="Times New Roman" w:cs="Times New Roman"/>
          <w:sz w:val="24"/>
          <w:szCs w:val="24"/>
        </w:rPr>
        <w:t>Decisión</w:t>
      </w:r>
      <w:r w:rsidRPr="00053D4D">
        <w:rPr>
          <w:rFonts w:ascii="Times New Roman" w:hAnsi="Times New Roman" w:cs="Times New Roman"/>
          <w:sz w:val="24"/>
          <w:szCs w:val="24"/>
        </w:rPr>
        <w:t xml:space="preserve"> </w:t>
      </w:r>
      <w:r w:rsidR="007E56BD" w:rsidRPr="00053D4D">
        <w:rPr>
          <w:rFonts w:ascii="Times New Roman" w:hAnsi="Times New Roman" w:cs="Times New Roman"/>
          <w:sz w:val="24"/>
          <w:szCs w:val="24"/>
        </w:rPr>
        <w:t>Optimización</w:t>
      </w:r>
      <w:r w:rsidRPr="00053D4D">
        <w:rPr>
          <w:rFonts w:ascii="Times New Roman" w:hAnsi="Times New Roman" w:cs="Times New Roman"/>
          <w:sz w:val="24"/>
          <w:szCs w:val="24"/>
        </w:rPr>
        <w:t xml:space="preserve"> como sistema cognitivo de minimización de costos y procedimientos. Donde se </w:t>
      </w:r>
      <w:r w:rsidR="00187936" w:rsidRPr="00053D4D">
        <w:rPr>
          <w:rFonts w:ascii="Times New Roman" w:hAnsi="Times New Roman" w:cs="Times New Roman"/>
          <w:sz w:val="24"/>
          <w:szCs w:val="24"/>
        </w:rPr>
        <w:t>analizarán</w:t>
      </w:r>
      <w:r w:rsidRPr="00053D4D">
        <w:rPr>
          <w:rFonts w:ascii="Times New Roman" w:hAnsi="Times New Roman" w:cs="Times New Roman"/>
          <w:sz w:val="24"/>
          <w:szCs w:val="24"/>
        </w:rPr>
        <w:t xml:space="preserve"> sus características, funciones e importancia que con más de 25 años de experie</w:t>
      </w:r>
      <w:r w:rsidR="007B15D7">
        <w:rPr>
          <w:rFonts w:ascii="Times New Roman" w:hAnsi="Times New Roman" w:cs="Times New Roman"/>
          <w:sz w:val="24"/>
          <w:szCs w:val="24"/>
        </w:rPr>
        <w:t xml:space="preserve">ncia en el campo ha </w:t>
      </w:r>
      <w:r w:rsidR="00D517C9">
        <w:rPr>
          <w:rFonts w:ascii="Times New Roman" w:hAnsi="Times New Roman" w:cs="Times New Roman"/>
          <w:sz w:val="24"/>
          <w:szCs w:val="24"/>
        </w:rPr>
        <w:t>demostrado.</w:t>
      </w:r>
      <w:r w:rsidR="00D517C9" w:rsidRPr="00053D4D">
        <w:rPr>
          <w:rFonts w:ascii="Times New Roman" w:hAnsi="Times New Roman" w:cs="Times New Roman"/>
          <w:sz w:val="24"/>
          <w:szCs w:val="24"/>
        </w:rPr>
        <w:t xml:space="preserve"> Ya</w:t>
      </w:r>
      <w:r w:rsidRPr="00053D4D">
        <w:rPr>
          <w:rFonts w:ascii="Times New Roman" w:hAnsi="Times New Roman" w:cs="Times New Roman"/>
          <w:sz w:val="24"/>
          <w:szCs w:val="24"/>
        </w:rPr>
        <w:t xml:space="preserve"> que actualmente </w:t>
      </w:r>
      <w:r w:rsidR="00E40710" w:rsidRPr="00053D4D">
        <w:rPr>
          <w:rFonts w:ascii="Times New Roman" w:hAnsi="Times New Roman" w:cs="Times New Roman"/>
          <w:sz w:val="24"/>
          <w:szCs w:val="24"/>
          <w:lang w:val="es-419"/>
        </w:rPr>
        <w:t>se vive</w:t>
      </w:r>
      <w:r w:rsidRPr="00053D4D">
        <w:rPr>
          <w:rFonts w:ascii="Times New Roman" w:hAnsi="Times New Roman" w:cs="Times New Roman"/>
          <w:sz w:val="24"/>
          <w:szCs w:val="24"/>
        </w:rPr>
        <w:t xml:space="preserve"> en una era donde la tecnología o Cuarta Revolución Industrial ya es una realidad y seguirá impactando disruptivamente todos los ámbitos productivos y la sociedad global.</w:t>
      </w:r>
    </w:p>
    <w:p w:rsidR="00060D12" w:rsidRPr="00053D4D" w:rsidRDefault="00060D12"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Por lo anterior IBM </w:t>
      </w:r>
      <w:r w:rsidR="006C20F6" w:rsidRPr="00053D4D">
        <w:rPr>
          <w:rFonts w:ascii="Times New Roman" w:hAnsi="Times New Roman" w:cs="Times New Roman"/>
          <w:sz w:val="24"/>
          <w:szCs w:val="24"/>
        </w:rPr>
        <w:t>Decisión</w:t>
      </w:r>
      <w:r w:rsidRPr="00053D4D">
        <w:rPr>
          <w:rFonts w:ascii="Times New Roman" w:hAnsi="Times New Roman" w:cs="Times New Roman"/>
          <w:sz w:val="24"/>
          <w:szCs w:val="24"/>
        </w:rPr>
        <w:t xml:space="preserve"> </w:t>
      </w:r>
      <w:r w:rsidR="007E56BD" w:rsidRPr="00053D4D">
        <w:rPr>
          <w:rFonts w:ascii="Times New Roman" w:hAnsi="Times New Roman" w:cs="Times New Roman"/>
          <w:sz w:val="24"/>
          <w:szCs w:val="24"/>
        </w:rPr>
        <w:t>Optimización</w:t>
      </w:r>
      <w:r w:rsidRPr="00053D4D">
        <w:rPr>
          <w:rFonts w:ascii="Times New Roman" w:hAnsi="Times New Roman" w:cs="Times New Roman"/>
          <w:sz w:val="24"/>
          <w:szCs w:val="24"/>
        </w:rPr>
        <w:t xml:space="preserve"> contribuye en la creación y resolución de modelos de optimización, a través de su programación matemática ejecutada con el motor de análisis predictivo; el cual depura, perfila, ajusta y detecta conflictos para así permitir el desarrollo rápido y una eficaz toma de decisiones.</w:t>
      </w:r>
    </w:p>
    <w:p w:rsidR="000645B1" w:rsidRPr="00053D4D" w:rsidRDefault="000645B1"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En el contexto, </w:t>
      </w:r>
      <w:r w:rsidR="003579DD" w:rsidRPr="00053D4D">
        <w:rPr>
          <w:rFonts w:ascii="Times New Roman" w:hAnsi="Times New Roman" w:cs="Times New Roman"/>
          <w:sz w:val="24"/>
          <w:szCs w:val="24"/>
        </w:rPr>
        <w:t>escenario y</w:t>
      </w:r>
      <w:r w:rsidRPr="00053D4D">
        <w:rPr>
          <w:rFonts w:ascii="Times New Roman" w:hAnsi="Times New Roman" w:cs="Times New Roman"/>
          <w:sz w:val="24"/>
          <w:szCs w:val="24"/>
        </w:rPr>
        <w:t xml:space="preserve"> panorama descrito en el problema, una solución viable es el uso de tecnologías de optimización disponibles en el mercado, e identificadas por el ejercicio de VT-IC del director del </w:t>
      </w:r>
      <w:r w:rsidRPr="00293566">
        <w:rPr>
          <w:rFonts w:ascii="Times New Roman" w:hAnsi="Times New Roman" w:cs="Times New Roman"/>
          <w:sz w:val="24"/>
          <w:szCs w:val="24"/>
        </w:rPr>
        <w:t xml:space="preserve">proyecto, como IBM ILOG CPLEX Optimización Studio, sobre la cual IBM, refiere </w:t>
      </w:r>
      <w:sdt>
        <w:sdtPr>
          <w:rPr>
            <w:rFonts w:ascii="Times New Roman" w:hAnsi="Times New Roman" w:cs="Times New Roman"/>
            <w:sz w:val="24"/>
            <w:szCs w:val="24"/>
          </w:rPr>
          <w:id w:val="-113826225"/>
          <w:citation/>
        </w:sdtPr>
        <w:sdtEndPr/>
        <w:sdtContent>
          <w:r w:rsidR="00920E68" w:rsidRPr="00293566">
            <w:rPr>
              <w:rFonts w:ascii="Times New Roman" w:hAnsi="Times New Roman" w:cs="Times New Roman"/>
              <w:sz w:val="24"/>
              <w:szCs w:val="24"/>
            </w:rPr>
            <w:fldChar w:fldCharType="begin"/>
          </w:r>
          <w:r w:rsidR="00920E68" w:rsidRPr="00293566">
            <w:rPr>
              <w:rFonts w:ascii="Times New Roman" w:hAnsi="Times New Roman" w:cs="Times New Roman"/>
              <w:sz w:val="24"/>
              <w:szCs w:val="24"/>
            </w:rPr>
            <w:instrText xml:space="preserve"> CITATION Int182 \l 9226 </w:instrText>
          </w:r>
          <w:r w:rsidR="00920E68" w:rsidRPr="0029356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920E68" w:rsidRPr="00293566">
            <w:rPr>
              <w:rFonts w:ascii="Times New Roman" w:hAnsi="Times New Roman" w:cs="Times New Roman"/>
              <w:sz w:val="24"/>
              <w:szCs w:val="24"/>
            </w:rPr>
            <w:fldChar w:fldCharType="end"/>
          </w:r>
        </w:sdtContent>
      </w:sdt>
      <w:r w:rsidR="00920E68" w:rsidRPr="00293566">
        <w:rPr>
          <w:rFonts w:ascii="Times New Roman" w:hAnsi="Times New Roman" w:cs="Times New Roman"/>
          <w:sz w:val="24"/>
          <w:szCs w:val="24"/>
        </w:rPr>
        <w:t>.</w:t>
      </w:r>
    </w:p>
    <w:p w:rsidR="000645B1" w:rsidRPr="00053D4D" w:rsidRDefault="00AB60A0"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Es un aplicativo </w:t>
      </w:r>
      <w:r w:rsidR="000645B1" w:rsidRPr="00053D4D">
        <w:rPr>
          <w:rFonts w:ascii="Times New Roman" w:hAnsi="Times New Roman" w:cs="Times New Roman"/>
          <w:sz w:val="24"/>
          <w:szCs w:val="24"/>
        </w:rPr>
        <w:t>diseñado para crear y resolver modelos de optimización complejos e identificar las mejores acciones posibles, que permiten optimizar las decisiones comerciales, desarrollar e implementar modelos de optimización rápidamente y crear aplicaciones reales, que pueden mejorar significativamente los resul</w:t>
      </w:r>
      <w:r w:rsidRPr="00053D4D">
        <w:rPr>
          <w:rFonts w:ascii="Times New Roman" w:hAnsi="Times New Roman" w:cs="Times New Roman"/>
          <w:sz w:val="24"/>
          <w:szCs w:val="24"/>
        </w:rPr>
        <w:t>tados comerciales, que incluyen</w:t>
      </w:r>
      <w:r w:rsidR="000645B1" w:rsidRPr="00053D4D">
        <w:rPr>
          <w:rFonts w:ascii="Times New Roman" w:hAnsi="Times New Roman" w:cs="Times New Roman"/>
          <w:sz w:val="24"/>
          <w:szCs w:val="24"/>
        </w:rPr>
        <w:t xml:space="preserve"> la optimización de costos y está orientada y concebida, a usar la ciencia de datos para transformar y automatizar, la toma de decisiones de negocios</w:t>
      </w:r>
      <w:r w:rsidR="00293566">
        <w:rPr>
          <w:rFonts w:ascii="Times New Roman" w:hAnsi="Times New Roman" w:cs="Times New Roman"/>
          <w:sz w:val="24"/>
          <w:szCs w:val="24"/>
        </w:rPr>
        <w:t xml:space="preserve"> </w:t>
      </w:r>
      <w:sdt>
        <w:sdtPr>
          <w:rPr>
            <w:rFonts w:ascii="Times New Roman" w:hAnsi="Times New Roman" w:cs="Times New Roman"/>
            <w:sz w:val="24"/>
            <w:szCs w:val="24"/>
          </w:rPr>
          <w:id w:val="-109820033"/>
          <w:citation/>
        </w:sdtPr>
        <w:sdtEndPr/>
        <w:sdtContent>
          <w:r w:rsidR="00293566">
            <w:rPr>
              <w:rFonts w:ascii="Times New Roman" w:hAnsi="Times New Roman" w:cs="Times New Roman"/>
              <w:sz w:val="24"/>
              <w:szCs w:val="24"/>
            </w:rPr>
            <w:fldChar w:fldCharType="begin"/>
          </w:r>
          <w:r w:rsidR="00293566">
            <w:rPr>
              <w:rFonts w:ascii="Times New Roman" w:hAnsi="Times New Roman" w:cs="Times New Roman"/>
              <w:sz w:val="24"/>
              <w:szCs w:val="24"/>
            </w:rPr>
            <w:instrText xml:space="preserve"> CITATION Int182 \l 9226 </w:instrText>
          </w:r>
          <w:r w:rsidR="0029356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293566">
            <w:rPr>
              <w:rFonts w:ascii="Times New Roman" w:hAnsi="Times New Roman" w:cs="Times New Roman"/>
              <w:sz w:val="24"/>
              <w:szCs w:val="24"/>
            </w:rPr>
            <w:fldChar w:fldCharType="end"/>
          </w:r>
        </w:sdtContent>
      </w:sdt>
      <w:r w:rsidR="000645B1" w:rsidRPr="00053D4D">
        <w:rPr>
          <w:rFonts w:ascii="Times New Roman" w:hAnsi="Times New Roman" w:cs="Times New Roman"/>
          <w:sz w:val="24"/>
          <w:szCs w:val="24"/>
        </w:rPr>
        <w:t>.</w:t>
      </w:r>
      <w:r w:rsidR="00403788" w:rsidRPr="00053D4D">
        <w:rPr>
          <w:rFonts w:ascii="Times New Roman" w:hAnsi="Times New Roman" w:cs="Times New Roman"/>
          <w:sz w:val="24"/>
          <w:szCs w:val="24"/>
          <w:lang w:val="es-419"/>
        </w:rPr>
        <w:t xml:space="preserve"> </w:t>
      </w:r>
    </w:p>
    <w:p w:rsidR="000645B1" w:rsidRPr="00053D4D" w:rsidRDefault="000645B1"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 xml:space="preserve">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permite el </w:t>
      </w:r>
      <w:r w:rsidR="003579DD" w:rsidRPr="00053D4D">
        <w:rPr>
          <w:rFonts w:ascii="Times New Roman" w:hAnsi="Times New Roman" w:cs="Times New Roman"/>
          <w:sz w:val="24"/>
          <w:szCs w:val="24"/>
        </w:rPr>
        <w:t>desarrollo y</w:t>
      </w:r>
      <w:r w:rsidRPr="00053D4D">
        <w:rPr>
          <w:rFonts w:ascii="Times New Roman" w:hAnsi="Times New Roman" w:cs="Times New Roman"/>
          <w:sz w:val="24"/>
          <w:szCs w:val="24"/>
        </w:rPr>
        <w:t xml:space="preserve"> la implementación de modelos de optimización de decisiones, utilizando programación matemática y de restricciones. Combina un entorno de desarrollo integrado con todas las funciones que admite el lenguaje de programación de optimización (OPL) y los solucionadores CPLEX y CP </w:t>
      </w:r>
      <w:proofErr w:type="spellStart"/>
      <w:r w:rsidR="00293566">
        <w:rPr>
          <w:rFonts w:ascii="Times New Roman" w:hAnsi="Times New Roman" w:cs="Times New Roman"/>
          <w:sz w:val="24"/>
          <w:szCs w:val="24"/>
        </w:rPr>
        <w:t>Optimizer</w:t>
      </w:r>
      <w:proofErr w:type="spellEnd"/>
      <w:r w:rsidR="00293566">
        <w:rPr>
          <w:rFonts w:ascii="Times New Roman" w:hAnsi="Times New Roman" w:cs="Times New Roman"/>
          <w:sz w:val="24"/>
          <w:szCs w:val="24"/>
        </w:rPr>
        <w:t xml:space="preserve"> de alto rendimiento </w:t>
      </w:r>
      <w:sdt>
        <w:sdtPr>
          <w:rPr>
            <w:rFonts w:ascii="Times New Roman" w:hAnsi="Times New Roman" w:cs="Times New Roman"/>
            <w:sz w:val="24"/>
            <w:szCs w:val="24"/>
          </w:rPr>
          <w:id w:val="509717787"/>
          <w:citation/>
        </w:sdtPr>
        <w:sdtEndPr/>
        <w:sdtContent>
          <w:r w:rsidR="00293566">
            <w:rPr>
              <w:rFonts w:ascii="Times New Roman" w:hAnsi="Times New Roman" w:cs="Times New Roman"/>
              <w:sz w:val="24"/>
              <w:szCs w:val="24"/>
            </w:rPr>
            <w:fldChar w:fldCharType="begin"/>
          </w:r>
          <w:r w:rsidR="00293566">
            <w:rPr>
              <w:rFonts w:ascii="Times New Roman" w:hAnsi="Times New Roman" w:cs="Times New Roman"/>
              <w:sz w:val="24"/>
              <w:szCs w:val="24"/>
            </w:rPr>
            <w:instrText xml:space="preserve"> CITATION Int182 \l 9226 </w:instrText>
          </w:r>
          <w:r w:rsidR="0029356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293566">
            <w:rPr>
              <w:rFonts w:ascii="Times New Roman" w:hAnsi="Times New Roman" w:cs="Times New Roman"/>
              <w:sz w:val="24"/>
              <w:szCs w:val="24"/>
            </w:rPr>
            <w:fldChar w:fldCharType="end"/>
          </w:r>
        </w:sdtContent>
      </w:sdt>
      <w:r w:rsidR="00293566">
        <w:rPr>
          <w:rFonts w:ascii="Times New Roman" w:hAnsi="Times New Roman" w:cs="Times New Roman"/>
          <w:sz w:val="24"/>
          <w:szCs w:val="24"/>
        </w:rPr>
        <w:t>.</w:t>
      </w:r>
    </w:p>
    <w:p w:rsidR="000645B1" w:rsidRPr="00053D4D" w:rsidRDefault="000645B1"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El estudio y evaluación del uso de este tipo de tecnología en especial, se justifica en los siguientes factores y características definidas </w:t>
      </w:r>
      <w:r w:rsidR="00293566">
        <w:rPr>
          <w:rFonts w:ascii="Times New Roman" w:hAnsi="Times New Roman" w:cs="Times New Roman"/>
          <w:sz w:val="24"/>
          <w:szCs w:val="24"/>
        </w:rPr>
        <w:t xml:space="preserve">por </w:t>
      </w:r>
      <w:sdt>
        <w:sdtPr>
          <w:rPr>
            <w:rFonts w:ascii="Times New Roman" w:hAnsi="Times New Roman" w:cs="Times New Roman"/>
            <w:sz w:val="24"/>
            <w:szCs w:val="24"/>
          </w:rPr>
          <w:id w:val="1862006773"/>
          <w:citation/>
        </w:sdtPr>
        <w:sdtEndPr/>
        <w:sdtContent>
          <w:r w:rsidR="00293566">
            <w:rPr>
              <w:rFonts w:ascii="Times New Roman" w:hAnsi="Times New Roman" w:cs="Times New Roman"/>
              <w:sz w:val="24"/>
              <w:szCs w:val="24"/>
            </w:rPr>
            <w:fldChar w:fldCharType="begin"/>
          </w:r>
          <w:r w:rsidR="00293566">
            <w:rPr>
              <w:rFonts w:ascii="Times New Roman" w:hAnsi="Times New Roman" w:cs="Times New Roman"/>
              <w:sz w:val="24"/>
              <w:szCs w:val="24"/>
            </w:rPr>
            <w:instrText xml:space="preserve"> CITATION Int182 \l 9226 </w:instrText>
          </w:r>
          <w:r w:rsidR="0029356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293566">
            <w:rPr>
              <w:rFonts w:ascii="Times New Roman" w:hAnsi="Times New Roman" w:cs="Times New Roman"/>
              <w:sz w:val="24"/>
              <w:szCs w:val="24"/>
            </w:rPr>
            <w:fldChar w:fldCharType="end"/>
          </w:r>
        </w:sdtContent>
      </w:sdt>
      <w:r w:rsidRPr="00053D4D">
        <w:rPr>
          <w:rFonts w:ascii="Times New Roman" w:hAnsi="Times New Roman" w:cs="Times New Roman"/>
          <w:sz w:val="24"/>
          <w:szCs w:val="24"/>
        </w:rPr>
        <w:t>, que permiten:</w:t>
      </w:r>
      <w:r w:rsidR="00403788" w:rsidRPr="00053D4D">
        <w:rPr>
          <w:rFonts w:ascii="Times New Roman" w:hAnsi="Times New Roman" w:cs="Times New Roman"/>
          <w:color w:val="FF0000"/>
          <w:sz w:val="24"/>
          <w:szCs w:val="24"/>
          <w:lang w:val="es-419"/>
        </w:rPr>
        <w:t xml:space="preserve"> </w:t>
      </w:r>
    </w:p>
    <w:p w:rsidR="000645B1" w:rsidRPr="00293566" w:rsidRDefault="00AB60A0" w:rsidP="000F2F2E">
      <w:pPr>
        <w:numPr>
          <w:ilvl w:val="0"/>
          <w:numId w:val="24"/>
        </w:numPr>
        <w:spacing w:line="480" w:lineRule="auto"/>
        <w:ind w:firstLine="284"/>
        <w:jc w:val="both"/>
        <w:rPr>
          <w:rFonts w:ascii="Times New Roman" w:hAnsi="Times New Roman" w:cs="Times New Roman"/>
          <w:i/>
          <w:sz w:val="24"/>
          <w:szCs w:val="24"/>
        </w:rPr>
      </w:pPr>
      <w:r w:rsidRPr="00293566">
        <w:rPr>
          <w:rFonts w:ascii="Times New Roman" w:hAnsi="Times New Roman" w:cs="Times New Roman"/>
          <w:i/>
          <w:sz w:val="24"/>
          <w:szCs w:val="24"/>
        </w:rPr>
        <w:t xml:space="preserve">Aplicar </w:t>
      </w:r>
      <w:r w:rsidR="000645B1" w:rsidRPr="00293566">
        <w:rPr>
          <w:rFonts w:ascii="Times New Roman" w:hAnsi="Times New Roman" w:cs="Times New Roman"/>
          <w:i/>
          <w:sz w:val="24"/>
          <w:szCs w:val="24"/>
        </w:rPr>
        <w:t>la programación matemática, la programación de restricciones y los modelos basados en restricciones utilizando motores CPLEX, para resolver una gama de problemas de optimización.</w:t>
      </w:r>
    </w:p>
    <w:p w:rsidR="000645B1" w:rsidRPr="00293566" w:rsidRDefault="000645B1" w:rsidP="000F2F2E">
      <w:pPr>
        <w:numPr>
          <w:ilvl w:val="0"/>
          <w:numId w:val="24"/>
        </w:numPr>
        <w:spacing w:line="480" w:lineRule="auto"/>
        <w:ind w:firstLine="284"/>
        <w:jc w:val="both"/>
        <w:rPr>
          <w:rFonts w:ascii="Times New Roman" w:hAnsi="Times New Roman" w:cs="Times New Roman"/>
          <w:i/>
          <w:sz w:val="24"/>
          <w:szCs w:val="24"/>
        </w:rPr>
      </w:pPr>
      <w:r w:rsidRPr="00293566">
        <w:rPr>
          <w:rFonts w:ascii="Times New Roman" w:hAnsi="Times New Roman" w:cs="Times New Roman"/>
          <w:i/>
          <w:sz w:val="24"/>
          <w:szCs w:val="24"/>
        </w:rPr>
        <w:t xml:space="preserve">Elegir opciones de implementación local, en la nube e híbridas para generar el análisis prescriptivo a través de la programación matemática y de restricciones. </w:t>
      </w:r>
    </w:p>
    <w:p w:rsidR="000645B1" w:rsidRPr="00293566" w:rsidRDefault="000645B1" w:rsidP="000F2F2E">
      <w:pPr>
        <w:numPr>
          <w:ilvl w:val="0"/>
          <w:numId w:val="24"/>
        </w:numPr>
        <w:spacing w:line="480" w:lineRule="auto"/>
        <w:ind w:firstLine="284"/>
        <w:jc w:val="both"/>
        <w:rPr>
          <w:rFonts w:ascii="Times New Roman" w:hAnsi="Times New Roman" w:cs="Times New Roman"/>
          <w:i/>
          <w:sz w:val="24"/>
          <w:szCs w:val="24"/>
        </w:rPr>
      </w:pPr>
      <w:r w:rsidRPr="00293566">
        <w:rPr>
          <w:rFonts w:ascii="Times New Roman" w:hAnsi="Times New Roman" w:cs="Times New Roman"/>
          <w:i/>
          <w:sz w:val="24"/>
          <w:szCs w:val="24"/>
        </w:rPr>
        <w:t>Reducir los costos operativos, mediante una mejor asignación de recurs</w:t>
      </w:r>
      <w:r w:rsidR="00AB60A0" w:rsidRPr="00293566">
        <w:rPr>
          <w:rFonts w:ascii="Times New Roman" w:hAnsi="Times New Roman" w:cs="Times New Roman"/>
          <w:i/>
          <w:sz w:val="24"/>
          <w:szCs w:val="24"/>
        </w:rPr>
        <w:t xml:space="preserve">os modelada y generada por el </w:t>
      </w:r>
      <w:r w:rsidRPr="00293566">
        <w:rPr>
          <w:rFonts w:ascii="Times New Roman" w:hAnsi="Times New Roman" w:cs="Times New Roman"/>
          <w:i/>
          <w:sz w:val="24"/>
          <w:szCs w:val="24"/>
        </w:rPr>
        <w:t xml:space="preserve">uso de IBM ILOG CPLEX </w:t>
      </w:r>
      <w:proofErr w:type="spellStart"/>
      <w:r w:rsidRPr="00293566">
        <w:rPr>
          <w:rFonts w:ascii="Times New Roman" w:hAnsi="Times New Roman" w:cs="Times New Roman"/>
          <w:i/>
          <w:sz w:val="24"/>
          <w:szCs w:val="24"/>
        </w:rPr>
        <w:t>Optimization</w:t>
      </w:r>
      <w:proofErr w:type="spellEnd"/>
      <w:r w:rsidRPr="00293566">
        <w:rPr>
          <w:rFonts w:ascii="Times New Roman" w:hAnsi="Times New Roman" w:cs="Times New Roman"/>
          <w:i/>
          <w:sz w:val="24"/>
          <w:szCs w:val="24"/>
        </w:rPr>
        <w:t xml:space="preserve"> Studio, que se traducen en poder obtener mejores resultados para muchas industrias.</w:t>
      </w:r>
    </w:p>
    <w:p w:rsidR="000645B1" w:rsidRPr="00293566" w:rsidRDefault="000645B1" w:rsidP="000F2F2E">
      <w:pPr>
        <w:numPr>
          <w:ilvl w:val="0"/>
          <w:numId w:val="24"/>
        </w:numPr>
        <w:spacing w:line="480" w:lineRule="auto"/>
        <w:ind w:firstLine="284"/>
        <w:jc w:val="both"/>
        <w:rPr>
          <w:rFonts w:ascii="Times New Roman" w:hAnsi="Times New Roman" w:cs="Times New Roman"/>
          <w:i/>
          <w:sz w:val="24"/>
          <w:szCs w:val="24"/>
        </w:rPr>
      </w:pPr>
      <w:r w:rsidRPr="00293566">
        <w:rPr>
          <w:rFonts w:ascii="Times New Roman" w:hAnsi="Times New Roman" w:cs="Times New Roman"/>
          <w:i/>
          <w:sz w:val="24"/>
          <w:szCs w:val="24"/>
        </w:rPr>
        <w:t xml:space="preserve">Es una de las </w:t>
      </w:r>
      <w:r w:rsidR="00187936" w:rsidRPr="00293566">
        <w:rPr>
          <w:rFonts w:ascii="Times New Roman" w:hAnsi="Times New Roman" w:cs="Times New Roman"/>
          <w:i/>
          <w:sz w:val="24"/>
          <w:szCs w:val="24"/>
        </w:rPr>
        <w:t>mejores opciones</w:t>
      </w:r>
      <w:r w:rsidRPr="00293566">
        <w:rPr>
          <w:rFonts w:ascii="Times New Roman" w:hAnsi="Times New Roman" w:cs="Times New Roman"/>
          <w:i/>
          <w:sz w:val="24"/>
          <w:szCs w:val="24"/>
        </w:rPr>
        <w:t xml:space="preserve"> para tomar decisiones, basada en tecnología de optimización probada con más de 25 años de experiencia,</w:t>
      </w:r>
      <w:r w:rsidR="00AB60A0" w:rsidRPr="00293566">
        <w:rPr>
          <w:rFonts w:ascii="Times New Roman" w:hAnsi="Times New Roman" w:cs="Times New Roman"/>
          <w:i/>
          <w:sz w:val="24"/>
          <w:szCs w:val="24"/>
        </w:rPr>
        <w:t xml:space="preserve"> acreditada por el prestigioso premio </w:t>
      </w:r>
      <w:proofErr w:type="spellStart"/>
      <w:r w:rsidR="00AB60A0" w:rsidRPr="00293566">
        <w:rPr>
          <w:rFonts w:ascii="Times New Roman" w:hAnsi="Times New Roman" w:cs="Times New Roman"/>
          <w:i/>
          <w:sz w:val="24"/>
          <w:szCs w:val="24"/>
        </w:rPr>
        <w:t>e</w:t>
      </w:r>
      <w:r w:rsidRPr="00293566">
        <w:rPr>
          <w:rFonts w:ascii="Times New Roman" w:hAnsi="Times New Roman" w:cs="Times New Roman"/>
          <w:i/>
          <w:sz w:val="24"/>
          <w:szCs w:val="24"/>
        </w:rPr>
        <w:t>delman</w:t>
      </w:r>
      <w:proofErr w:type="spellEnd"/>
      <w:r w:rsidRPr="00293566">
        <w:rPr>
          <w:rFonts w:ascii="Times New Roman" w:hAnsi="Times New Roman" w:cs="Times New Roman"/>
          <w:i/>
          <w:sz w:val="24"/>
          <w:szCs w:val="24"/>
        </w:rPr>
        <w:t>; que se otorga cada año al mejor proyecto profesional en investigación de operaciones. Los finalistas la han utilizado, cuatro veces más que cualquier otra tecnología de optimización, para crear soluciones innovadoras y resolver desafíos difíciles.</w:t>
      </w:r>
    </w:p>
    <w:p w:rsidR="00255208" w:rsidRPr="00293566" w:rsidRDefault="000645B1" w:rsidP="000F2F2E">
      <w:pPr>
        <w:numPr>
          <w:ilvl w:val="0"/>
          <w:numId w:val="24"/>
        </w:numPr>
        <w:spacing w:line="480" w:lineRule="auto"/>
        <w:ind w:firstLine="284"/>
        <w:jc w:val="both"/>
        <w:rPr>
          <w:rFonts w:ascii="Times New Roman" w:hAnsi="Times New Roman" w:cs="Times New Roman"/>
          <w:i/>
          <w:sz w:val="24"/>
          <w:szCs w:val="24"/>
        </w:rPr>
      </w:pPr>
      <w:r w:rsidRPr="00293566">
        <w:rPr>
          <w:rFonts w:ascii="Times New Roman" w:hAnsi="Times New Roman" w:cs="Times New Roman"/>
          <w:i/>
          <w:sz w:val="24"/>
          <w:szCs w:val="24"/>
        </w:rPr>
        <w:lastRenderedPageBreak/>
        <w:t>Existen referencias de casos de éxito, como una solución que han utilizado, las principales organizaciones de diversas industrias en todo el mundo para lograr mejores resultados, como: Un fabricante de sistemas de soldadura por arco y fuentes de energía en Italia red</w:t>
      </w:r>
      <w:r w:rsidR="00AB60A0" w:rsidRPr="00293566">
        <w:rPr>
          <w:rFonts w:ascii="Times New Roman" w:hAnsi="Times New Roman" w:cs="Times New Roman"/>
          <w:i/>
          <w:sz w:val="24"/>
          <w:szCs w:val="24"/>
        </w:rPr>
        <w:t xml:space="preserve">uce el inventario en un 15 % y </w:t>
      </w:r>
      <w:r w:rsidRPr="00293566">
        <w:rPr>
          <w:rFonts w:ascii="Times New Roman" w:hAnsi="Times New Roman" w:cs="Times New Roman"/>
          <w:i/>
          <w:sz w:val="24"/>
          <w:szCs w:val="24"/>
        </w:rPr>
        <w:t>los pedidos perdidos en un 70%. Una compañía de servicios financieros ayuda a los bancos a reducir las tarifas de envío cruzado en un 63%</w:t>
      </w:r>
      <w:r w:rsidR="007E56BD">
        <w:rPr>
          <w:rFonts w:ascii="Times New Roman" w:hAnsi="Times New Roman" w:cs="Times New Roman"/>
          <w:i/>
          <w:sz w:val="24"/>
          <w:szCs w:val="24"/>
        </w:rPr>
        <w:t xml:space="preserve"> </w:t>
      </w:r>
      <w:sdt>
        <w:sdtPr>
          <w:rPr>
            <w:rFonts w:ascii="Times New Roman" w:hAnsi="Times New Roman" w:cs="Times New Roman"/>
            <w:i/>
            <w:sz w:val="24"/>
            <w:szCs w:val="24"/>
          </w:rPr>
          <w:id w:val="-1918237330"/>
          <w:citation/>
        </w:sdtPr>
        <w:sdtEndPr/>
        <w:sdtContent>
          <w:r w:rsidR="007E56BD">
            <w:rPr>
              <w:rFonts w:ascii="Times New Roman" w:hAnsi="Times New Roman" w:cs="Times New Roman"/>
              <w:i/>
              <w:sz w:val="24"/>
              <w:szCs w:val="24"/>
            </w:rPr>
            <w:fldChar w:fldCharType="begin"/>
          </w:r>
          <w:r w:rsidR="007E56BD">
            <w:rPr>
              <w:rFonts w:ascii="Times New Roman" w:hAnsi="Times New Roman" w:cs="Times New Roman"/>
              <w:i/>
              <w:sz w:val="24"/>
              <w:szCs w:val="24"/>
              <w:lang w:val="es-ES"/>
            </w:rPr>
            <w:instrText xml:space="preserve"> CITATION Int182 \l 3082 </w:instrText>
          </w:r>
          <w:r w:rsidR="007E56BD">
            <w:rPr>
              <w:rFonts w:ascii="Times New Roman" w:hAnsi="Times New Roman" w:cs="Times New Roman"/>
              <w:i/>
              <w:sz w:val="24"/>
              <w:szCs w:val="24"/>
            </w:rPr>
            <w:fldChar w:fldCharType="separate"/>
          </w:r>
          <w:r w:rsidR="00FE73E8" w:rsidRPr="00FE73E8">
            <w:rPr>
              <w:rFonts w:ascii="Times New Roman" w:hAnsi="Times New Roman" w:cs="Times New Roman"/>
              <w:noProof/>
              <w:sz w:val="24"/>
              <w:szCs w:val="24"/>
              <w:lang w:val="es-ES"/>
            </w:rPr>
            <w:t>(International Business Machines Corporation., 2018)</w:t>
          </w:r>
          <w:r w:rsidR="007E56BD">
            <w:rPr>
              <w:rFonts w:ascii="Times New Roman" w:hAnsi="Times New Roman" w:cs="Times New Roman"/>
              <w:i/>
              <w:sz w:val="24"/>
              <w:szCs w:val="24"/>
            </w:rPr>
            <w:fldChar w:fldCharType="end"/>
          </w:r>
        </w:sdtContent>
      </w:sdt>
      <w:r w:rsidRPr="00293566">
        <w:rPr>
          <w:rFonts w:ascii="Times New Roman" w:hAnsi="Times New Roman" w:cs="Times New Roman"/>
          <w:i/>
          <w:sz w:val="24"/>
          <w:szCs w:val="24"/>
        </w:rPr>
        <w:t>.</w:t>
      </w:r>
    </w:p>
    <w:p w:rsidR="000645B1" w:rsidRDefault="000645B1"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En </w:t>
      </w:r>
      <w:r w:rsidR="00187936" w:rsidRPr="00053D4D">
        <w:rPr>
          <w:rFonts w:ascii="Times New Roman" w:hAnsi="Times New Roman" w:cs="Times New Roman"/>
          <w:sz w:val="24"/>
          <w:szCs w:val="24"/>
        </w:rPr>
        <w:t>conclusión,</w:t>
      </w:r>
      <w:r w:rsidRPr="00053D4D">
        <w:rPr>
          <w:rFonts w:ascii="Times New Roman" w:hAnsi="Times New Roman" w:cs="Times New Roman"/>
          <w:sz w:val="24"/>
          <w:szCs w:val="24"/>
        </w:rPr>
        <w:t xml:space="preserve"> es una aplicativo que promete, proporcionar una solución completa de extremo a extremo para resolver problemas complejos, con tecnología de optimización probada </w:t>
      </w:r>
      <w:r w:rsidR="00187936" w:rsidRPr="00053D4D">
        <w:rPr>
          <w:rFonts w:ascii="Times New Roman" w:hAnsi="Times New Roman" w:cs="Times New Roman"/>
          <w:sz w:val="24"/>
          <w:szCs w:val="24"/>
        </w:rPr>
        <w:t>con experiencia</w:t>
      </w:r>
      <w:r w:rsidRPr="00053D4D">
        <w:rPr>
          <w:rFonts w:ascii="Times New Roman" w:hAnsi="Times New Roman" w:cs="Times New Roman"/>
          <w:sz w:val="24"/>
          <w:szCs w:val="24"/>
        </w:rPr>
        <w:t>, que permite desarrollo y despliegue de modelos de optimizaci</w:t>
      </w:r>
      <w:r w:rsidR="00AB60A0" w:rsidRPr="00053D4D">
        <w:rPr>
          <w:rFonts w:ascii="Times New Roman" w:hAnsi="Times New Roman" w:cs="Times New Roman"/>
          <w:sz w:val="24"/>
          <w:szCs w:val="24"/>
        </w:rPr>
        <w:t xml:space="preserve">ón de forma rápida y precisa y </w:t>
      </w:r>
      <w:r w:rsidRPr="00053D4D">
        <w:rPr>
          <w:rFonts w:ascii="Times New Roman" w:hAnsi="Times New Roman" w:cs="Times New Roman"/>
          <w:sz w:val="24"/>
          <w:szCs w:val="24"/>
        </w:rPr>
        <w:t xml:space="preserve">es una solución adaptable para realidades productivas de muchas industrias. Todo lo anterior, justifica definir los siguientes objetivos, para el estudio de aplicación de 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como herramienta tecnológica de última generación, para su uso en el centro </w:t>
      </w:r>
      <w:r w:rsidR="00AB60A0" w:rsidRPr="00053D4D">
        <w:rPr>
          <w:rFonts w:ascii="Times New Roman" w:hAnsi="Times New Roman" w:cs="Times New Roman"/>
          <w:sz w:val="24"/>
          <w:szCs w:val="24"/>
        </w:rPr>
        <w:t>de inteligencia de negocios BI INNOVI</w:t>
      </w:r>
      <w:r w:rsidRPr="00053D4D">
        <w:rPr>
          <w:rFonts w:ascii="Times New Roman" w:hAnsi="Times New Roman" w:cs="Times New Roman"/>
          <w:sz w:val="24"/>
          <w:szCs w:val="24"/>
        </w:rPr>
        <w:t xml:space="preserve">TFIP </w:t>
      </w:r>
      <w:r w:rsidR="00AB60A0" w:rsidRPr="00053D4D">
        <w:rPr>
          <w:rFonts w:ascii="Times New Roman" w:hAnsi="Times New Roman" w:cs="Times New Roman"/>
          <w:sz w:val="24"/>
          <w:szCs w:val="24"/>
        </w:rPr>
        <w:t>proyectado,</w:t>
      </w:r>
      <w:r w:rsidRPr="00053D4D">
        <w:rPr>
          <w:rFonts w:ascii="Times New Roman" w:hAnsi="Times New Roman" w:cs="Times New Roman"/>
          <w:sz w:val="24"/>
          <w:szCs w:val="24"/>
        </w:rPr>
        <w:t xml:space="preserve"> como una empresa de servicios inteligentes de carácter cognitivo</w:t>
      </w:r>
      <w:sdt>
        <w:sdtPr>
          <w:rPr>
            <w:rFonts w:ascii="Times New Roman" w:hAnsi="Times New Roman" w:cs="Times New Roman"/>
            <w:sz w:val="24"/>
            <w:szCs w:val="24"/>
          </w:rPr>
          <w:id w:val="-1802989741"/>
          <w:citation/>
        </w:sdtPr>
        <w:sdtEndPr/>
        <w:sdtContent>
          <w:r w:rsidR="00293566">
            <w:rPr>
              <w:rFonts w:ascii="Times New Roman" w:hAnsi="Times New Roman" w:cs="Times New Roman"/>
              <w:sz w:val="24"/>
              <w:szCs w:val="24"/>
            </w:rPr>
            <w:fldChar w:fldCharType="begin"/>
          </w:r>
          <w:r w:rsidR="00293566">
            <w:rPr>
              <w:rFonts w:ascii="Times New Roman" w:hAnsi="Times New Roman" w:cs="Times New Roman"/>
              <w:sz w:val="24"/>
              <w:szCs w:val="24"/>
            </w:rPr>
            <w:instrText xml:space="preserve"> CITATION Int182 \l 9226 </w:instrText>
          </w:r>
          <w:r w:rsidR="00293566">
            <w:rPr>
              <w:rFonts w:ascii="Times New Roman" w:hAnsi="Times New Roman" w:cs="Times New Roman"/>
              <w:sz w:val="24"/>
              <w:szCs w:val="24"/>
            </w:rPr>
            <w:fldChar w:fldCharType="separate"/>
          </w:r>
          <w:r w:rsidR="00FE73E8">
            <w:rPr>
              <w:rFonts w:ascii="Times New Roman" w:hAnsi="Times New Roman" w:cs="Times New Roman"/>
              <w:noProof/>
              <w:sz w:val="24"/>
              <w:szCs w:val="24"/>
            </w:rPr>
            <w:t xml:space="preserve"> </w:t>
          </w:r>
          <w:r w:rsidR="00FE73E8" w:rsidRPr="00FE73E8">
            <w:rPr>
              <w:rFonts w:ascii="Times New Roman" w:hAnsi="Times New Roman" w:cs="Times New Roman"/>
              <w:noProof/>
              <w:sz w:val="24"/>
              <w:szCs w:val="24"/>
            </w:rPr>
            <w:t>(International Business Machines Corporation., 2018)</w:t>
          </w:r>
          <w:r w:rsidR="00293566">
            <w:rPr>
              <w:rFonts w:ascii="Times New Roman" w:hAnsi="Times New Roman" w:cs="Times New Roman"/>
              <w:sz w:val="24"/>
              <w:szCs w:val="24"/>
            </w:rPr>
            <w:fldChar w:fldCharType="end"/>
          </w:r>
        </w:sdtContent>
      </w:sdt>
      <w:r w:rsidR="00293566">
        <w:rPr>
          <w:rFonts w:ascii="Times New Roman" w:hAnsi="Times New Roman" w:cs="Times New Roman"/>
          <w:sz w:val="24"/>
          <w:szCs w:val="24"/>
        </w:rPr>
        <w:t>.</w:t>
      </w:r>
    </w:p>
    <w:p w:rsidR="0065727B" w:rsidRDefault="0065727B" w:rsidP="000F2F2E">
      <w:pPr>
        <w:spacing w:line="480" w:lineRule="auto"/>
        <w:ind w:firstLine="284"/>
        <w:jc w:val="both"/>
        <w:rPr>
          <w:rFonts w:ascii="Times New Roman" w:hAnsi="Times New Roman" w:cs="Times New Roman"/>
          <w:sz w:val="24"/>
          <w:szCs w:val="24"/>
        </w:rPr>
      </w:pPr>
    </w:p>
    <w:p w:rsidR="007B15D7" w:rsidRDefault="007B15D7" w:rsidP="000F2F2E">
      <w:pPr>
        <w:spacing w:line="480" w:lineRule="auto"/>
        <w:ind w:firstLine="284"/>
        <w:jc w:val="both"/>
        <w:rPr>
          <w:rFonts w:ascii="Times New Roman" w:hAnsi="Times New Roman" w:cs="Times New Roman"/>
          <w:sz w:val="24"/>
          <w:szCs w:val="24"/>
        </w:rPr>
      </w:pPr>
    </w:p>
    <w:p w:rsidR="007B15D7" w:rsidRDefault="007B15D7" w:rsidP="000F2F2E">
      <w:pPr>
        <w:spacing w:line="480" w:lineRule="auto"/>
        <w:ind w:firstLine="284"/>
        <w:jc w:val="both"/>
        <w:rPr>
          <w:rFonts w:ascii="Times New Roman" w:hAnsi="Times New Roman" w:cs="Times New Roman"/>
          <w:sz w:val="24"/>
          <w:szCs w:val="24"/>
        </w:rPr>
      </w:pPr>
    </w:p>
    <w:p w:rsidR="007B15D7" w:rsidRDefault="007B15D7" w:rsidP="000F2F2E">
      <w:pPr>
        <w:spacing w:line="480" w:lineRule="auto"/>
        <w:ind w:firstLine="284"/>
        <w:jc w:val="both"/>
        <w:rPr>
          <w:rFonts w:ascii="Times New Roman" w:hAnsi="Times New Roman" w:cs="Times New Roman"/>
          <w:sz w:val="24"/>
          <w:szCs w:val="24"/>
        </w:rPr>
      </w:pPr>
    </w:p>
    <w:p w:rsidR="00AD20FF" w:rsidRDefault="00AD20FF" w:rsidP="000F2F2E">
      <w:pPr>
        <w:spacing w:line="480" w:lineRule="auto"/>
        <w:ind w:firstLine="284"/>
        <w:jc w:val="both"/>
        <w:rPr>
          <w:rFonts w:ascii="Times New Roman" w:hAnsi="Times New Roman" w:cs="Times New Roman"/>
          <w:sz w:val="24"/>
          <w:szCs w:val="24"/>
        </w:rPr>
      </w:pPr>
    </w:p>
    <w:p w:rsidR="0065727B" w:rsidRPr="00053D4D" w:rsidRDefault="0065727B" w:rsidP="000F2F2E">
      <w:pPr>
        <w:spacing w:line="480" w:lineRule="auto"/>
        <w:ind w:firstLine="284"/>
        <w:jc w:val="both"/>
        <w:rPr>
          <w:rFonts w:ascii="Times New Roman" w:hAnsi="Times New Roman" w:cs="Times New Roman"/>
          <w:sz w:val="24"/>
          <w:szCs w:val="24"/>
        </w:rPr>
      </w:pPr>
    </w:p>
    <w:p w:rsidR="00AC1B06" w:rsidRPr="00167EE6" w:rsidRDefault="00167EE6" w:rsidP="00F76249">
      <w:pPr>
        <w:pStyle w:val="Ttulo1"/>
        <w:numPr>
          <w:ilvl w:val="0"/>
          <w:numId w:val="35"/>
        </w:numPr>
      </w:pPr>
      <w:bookmarkStart w:id="23" w:name="_Toc521965214"/>
      <w:bookmarkStart w:id="24" w:name="_Toc522006966"/>
      <w:bookmarkStart w:id="25" w:name="_Toc522007974"/>
      <w:bookmarkStart w:id="26" w:name="_Toc522142169"/>
      <w:bookmarkStart w:id="27" w:name="_Toc522275583"/>
      <w:r w:rsidRPr="00167EE6">
        <w:lastRenderedPageBreak/>
        <w:t>Objetivos</w:t>
      </w:r>
      <w:bookmarkEnd w:id="23"/>
      <w:bookmarkEnd w:id="24"/>
      <w:bookmarkEnd w:id="25"/>
      <w:bookmarkEnd w:id="26"/>
      <w:bookmarkEnd w:id="27"/>
    </w:p>
    <w:p w:rsidR="007334A6" w:rsidRPr="00053D4D" w:rsidRDefault="007334A6" w:rsidP="00053D4D">
      <w:pPr>
        <w:pStyle w:val="Textoindependiente"/>
        <w:spacing w:before="40" w:line="480" w:lineRule="auto"/>
        <w:jc w:val="both"/>
        <w:rPr>
          <w:rFonts w:ascii="Times New Roman" w:hAnsi="Times New Roman"/>
          <w:color w:val="000000" w:themeColor="text1"/>
          <w:szCs w:val="24"/>
          <w:lang w:val="es-CO"/>
        </w:rPr>
      </w:pPr>
    </w:p>
    <w:p w:rsidR="00AC1B06" w:rsidRPr="002D6F6B" w:rsidRDefault="000E04BD" w:rsidP="00F76249">
      <w:pPr>
        <w:pStyle w:val="Ttulo2"/>
        <w:numPr>
          <w:ilvl w:val="1"/>
          <w:numId w:val="35"/>
        </w:numPr>
      </w:pPr>
      <w:bookmarkStart w:id="28" w:name="_Toc521965215"/>
      <w:bookmarkStart w:id="29" w:name="_Toc522006967"/>
      <w:bookmarkStart w:id="30" w:name="_Toc522007975"/>
      <w:bookmarkStart w:id="31" w:name="_Toc522142170"/>
      <w:bookmarkStart w:id="32" w:name="_Toc522275584"/>
      <w:r w:rsidRPr="002D6F6B">
        <w:rPr>
          <w:caps w:val="0"/>
        </w:rPr>
        <w:t>Objetivo General</w:t>
      </w:r>
      <w:bookmarkEnd w:id="28"/>
      <w:bookmarkEnd w:id="29"/>
      <w:bookmarkEnd w:id="30"/>
      <w:bookmarkEnd w:id="31"/>
      <w:bookmarkEnd w:id="32"/>
    </w:p>
    <w:p w:rsidR="00D827A1" w:rsidRPr="00053D4D" w:rsidRDefault="00D827A1" w:rsidP="00053D4D">
      <w:pPr>
        <w:pStyle w:val="Textoindependiente"/>
        <w:spacing w:before="40" w:line="480" w:lineRule="auto"/>
        <w:jc w:val="both"/>
        <w:rPr>
          <w:rFonts w:ascii="Times New Roman" w:hAnsi="Times New Roman"/>
          <w:szCs w:val="24"/>
          <w:lang w:val="es-CO"/>
        </w:rPr>
      </w:pPr>
    </w:p>
    <w:p w:rsidR="00AC1B06" w:rsidRPr="00053D4D" w:rsidRDefault="00403788" w:rsidP="000F2F2E">
      <w:pPr>
        <w:spacing w:line="480" w:lineRule="auto"/>
        <w:ind w:firstLine="284"/>
        <w:jc w:val="both"/>
        <w:rPr>
          <w:rFonts w:ascii="Times New Roman" w:hAnsi="Times New Roman" w:cs="Times New Roman"/>
          <w:color w:val="000000" w:themeColor="text1"/>
          <w:sz w:val="24"/>
          <w:szCs w:val="24"/>
          <w:lang w:val="es-419"/>
        </w:rPr>
      </w:pPr>
      <w:r w:rsidRPr="00053D4D">
        <w:rPr>
          <w:rFonts w:ascii="Times New Roman" w:hAnsi="Times New Roman" w:cs="Times New Roman"/>
          <w:color w:val="000000" w:themeColor="text1"/>
          <w:sz w:val="24"/>
          <w:szCs w:val="24"/>
        </w:rPr>
        <w:t>Par</w:t>
      </w:r>
      <w:r w:rsidR="00DE5F5A" w:rsidRPr="00053D4D">
        <w:rPr>
          <w:rFonts w:ascii="Times New Roman" w:hAnsi="Times New Roman" w:cs="Times New Roman"/>
          <w:color w:val="000000" w:themeColor="text1"/>
          <w:sz w:val="24"/>
          <w:szCs w:val="24"/>
        </w:rPr>
        <w:t xml:space="preserve">ticipar en la identificación y prototipado de los posibles usos del aplicativo IBM </w:t>
      </w:r>
      <w:r w:rsidRPr="00053D4D">
        <w:rPr>
          <w:rFonts w:ascii="Times New Roman" w:hAnsi="Times New Roman" w:cs="Times New Roman"/>
          <w:color w:val="000000" w:themeColor="text1"/>
          <w:sz w:val="24"/>
          <w:szCs w:val="24"/>
        </w:rPr>
        <w:t xml:space="preserve">ILOG </w:t>
      </w:r>
      <w:r w:rsidR="00DE5F5A" w:rsidRPr="00053D4D">
        <w:rPr>
          <w:rFonts w:ascii="Times New Roman" w:hAnsi="Times New Roman" w:cs="Times New Roman"/>
          <w:color w:val="000000" w:themeColor="text1"/>
          <w:sz w:val="24"/>
          <w:szCs w:val="24"/>
        </w:rPr>
        <w:t xml:space="preserve">CPLEX </w:t>
      </w:r>
      <w:proofErr w:type="spellStart"/>
      <w:r w:rsidR="00DE5F5A" w:rsidRPr="00053D4D">
        <w:rPr>
          <w:rFonts w:ascii="Times New Roman" w:hAnsi="Times New Roman" w:cs="Times New Roman"/>
          <w:color w:val="000000" w:themeColor="text1"/>
          <w:sz w:val="24"/>
          <w:szCs w:val="24"/>
        </w:rPr>
        <w:t>Optimization</w:t>
      </w:r>
      <w:proofErr w:type="spellEnd"/>
      <w:r w:rsidR="00DE5F5A" w:rsidRPr="00053D4D">
        <w:rPr>
          <w:rFonts w:ascii="Times New Roman" w:hAnsi="Times New Roman" w:cs="Times New Roman"/>
          <w:color w:val="000000" w:themeColor="text1"/>
          <w:sz w:val="24"/>
          <w:szCs w:val="24"/>
        </w:rPr>
        <w:t xml:space="preserve"> Studio, para resolver </w:t>
      </w:r>
      <w:r w:rsidRPr="00053D4D">
        <w:rPr>
          <w:rFonts w:ascii="Times New Roman" w:hAnsi="Times New Roman" w:cs="Times New Roman"/>
          <w:color w:val="000000" w:themeColor="text1"/>
          <w:sz w:val="24"/>
          <w:szCs w:val="24"/>
        </w:rPr>
        <w:t>modelos de optimización, orientados a identificar las mejores acciones posibles en minimización de costos de servicios, para una emp</w:t>
      </w:r>
      <w:r w:rsidR="00DE5F5A" w:rsidRPr="00053D4D">
        <w:rPr>
          <w:rFonts w:ascii="Times New Roman" w:hAnsi="Times New Roman" w:cs="Times New Roman"/>
          <w:color w:val="000000" w:themeColor="text1"/>
          <w:sz w:val="24"/>
          <w:szCs w:val="24"/>
        </w:rPr>
        <w:t xml:space="preserve">resa cognitiva, en el contexto del </w:t>
      </w:r>
      <w:r w:rsidRPr="00053D4D">
        <w:rPr>
          <w:rFonts w:ascii="Times New Roman" w:hAnsi="Times New Roman" w:cs="Times New Roman"/>
          <w:color w:val="000000" w:themeColor="text1"/>
          <w:sz w:val="24"/>
          <w:szCs w:val="24"/>
        </w:rPr>
        <w:t>proyecto de centro de inte</w:t>
      </w:r>
      <w:r w:rsidR="00DE5F5A" w:rsidRPr="00053D4D">
        <w:rPr>
          <w:rFonts w:ascii="Times New Roman" w:hAnsi="Times New Roman" w:cs="Times New Roman"/>
          <w:color w:val="000000" w:themeColor="text1"/>
          <w:sz w:val="24"/>
          <w:szCs w:val="24"/>
        </w:rPr>
        <w:t>ligencia de negocios B.I. I</w:t>
      </w:r>
      <w:r w:rsidRPr="00053D4D">
        <w:rPr>
          <w:rFonts w:ascii="Times New Roman" w:hAnsi="Times New Roman" w:cs="Times New Roman"/>
          <w:color w:val="000000" w:themeColor="text1"/>
          <w:sz w:val="24"/>
          <w:szCs w:val="24"/>
        </w:rPr>
        <w:t>NNOV</w:t>
      </w:r>
      <w:r w:rsidRPr="00053D4D">
        <w:rPr>
          <w:rFonts w:ascii="Times New Roman" w:hAnsi="Times New Roman" w:cs="Times New Roman"/>
          <w:color w:val="000000" w:themeColor="text1"/>
          <w:sz w:val="24"/>
          <w:szCs w:val="24"/>
          <w:lang w:val="es-419"/>
        </w:rPr>
        <w:t>I</w:t>
      </w:r>
      <w:r w:rsidRPr="00053D4D">
        <w:rPr>
          <w:rFonts w:ascii="Times New Roman" w:hAnsi="Times New Roman" w:cs="Times New Roman"/>
          <w:color w:val="000000" w:themeColor="text1"/>
          <w:sz w:val="24"/>
          <w:szCs w:val="24"/>
        </w:rPr>
        <w:t>TFIP.</w:t>
      </w:r>
    </w:p>
    <w:p w:rsidR="00AC1B06" w:rsidRPr="002D6F6B" w:rsidRDefault="000E04BD" w:rsidP="000F2F2E">
      <w:pPr>
        <w:pStyle w:val="Ttulo2"/>
        <w:numPr>
          <w:ilvl w:val="1"/>
          <w:numId w:val="35"/>
        </w:numPr>
        <w:jc w:val="both"/>
      </w:pPr>
      <w:bookmarkStart w:id="33" w:name="_Toc521965216"/>
      <w:bookmarkStart w:id="34" w:name="_Toc522006968"/>
      <w:bookmarkStart w:id="35" w:name="_Toc522007976"/>
      <w:bookmarkStart w:id="36" w:name="_Toc522142171"/>
      <w:bookmarkStart w:id="37" w:name="_Toc522275585"/>
      <w:r w:rsidRPr="002D6F6B">
        <w:rPr>
          <w:caps w:val="0"/>
        </w:rPr>
        <w:t>Objetivos Específicos</w:t>
      </w:r>
      <w:bookmarkEnd w:id="33"/>
      <w:bookmarkEnd w:id="34"/>
      <w:bookmarkEnd w:id="35"/>
      <w:bookmarkEnd w:id="36"/>
      <w:bookmarkEnd w:id="37"/>
    </w:p>
    <w:p w:rsidR="00AC1B06" w:rsidRPr="00053D4D" w:rsidRDefault="00AC1B06" w:rsidP="000F2F2E">
      <w:pPr>
        <w:pStyle w:val="Textoindependiente"/>
        <w:spacing w:before="40" w:line="480" w:lineRule="auto"/>
        <w:jc w:val="both"/>
        <w:rPr>
          <w:rFonts w:ascii="Times New Roman" w:hAnsi="Times New Roman"/>
          <w:color w:val="000000" w:themeColor="text1"/>
          <w:szCs w:val="24"/>
          <w:lang w:val="es-CO"/>
        </w:rPr>
      </w:pPr>
    </w:p>
    <w:p w:rsidR="00403788" w:rsidRPr="00053D4D" w:rsidRDefault="00403788" w:rsidP="000F2F2E">
      <w:pPr>
        <w:pStyle w:val="Textoindependiente"/>
        <w:numPr>
          <w:ilvl w:val="0"/>
          <w:numId w:val="18"/>
        </w:numPr>
        <w:spacing w:before="40" w:line="480" w:lineRule="auto"/>
        <w:ind w:left="714" w:hanging="357"/>
        <w:jc w:val="both"/>
        <w:rPr>
          <w:rFonts w:ascii="Times New Roman" w:hAnsi="Times New Roman"/>
          <w:b w:val="0"/>
          <w:szCs w:val="24"/>
          <w:lang w:val="es-419"/>
        </w:rPr>
      </w:pPr>
      <w:r w:rsidRPr="00053D4D">
        <w:rPr>
          <w:rFonts w:ascii="Times New Roman" w:hAnsi="Times New Roman"/>
          <w:b w:val="0"/>
          <w:szCs w:val="24"/>
          <w:lang w:val="es-419"/>
        </w:rPr>
        <w:t xml:space="preserve">Identificar la importancia del Uso de IBM ILOG CPLEX </w:t>
      </w:r>
      <w:proofErr w:type="spellStart"/>
      <w:r w:rsidRPr="00053D4D">
        <w:rPr>
          <w:rFonts w:ascii="Times New Roman" w:hAnsi="Times New Roman"/>
          <w:b w:val="0"/>
          <w:szCs w:val="24"/>
          <w:lang w:val="es-419"/>
        </w:rPr>
        <w:t>Optimization</w:t>
      </w:r>
      <w:proofErr w:type="spellEnd"/>
      <w:r w:rsidRPr="00053D4D">
        <w:rPr>
          <w:rFonts w:ascii="Times New Roman" w:hAnsi="Times New Roman"/>
          <w:b w:val="0"/>
          <w:szCs w:val="24"/>
          <w:lang w:val="es-419"/>
        </w:rPr>
        <w:t xml:space="preserve"> Studio para resolver modelos de optimización de costos.</w:t>
      </w:r>
    </w:p>
    <w:p w:rsidR="00403788" w:rsidRPr="00053D4D" w:rsidRDefault="00BE2C33" w:rsidP="000F2F2E">
      <w:pPr>
        <w:pStyle w:val="Textoindependiente"/>
        <w:numPr>
          <w:ilvl w:val="0"/>
          <w:numId w:val="18"/>
        </w:numPr>
        <w:spacing w:before="40" w:line="480" w:lineRule="auto"/>
        <w:ind w:left="714" w:hanging="357"/>
        <w:jc w:val="both"/>
        <w:rPr>
          <w:rFonts w:ascii="Times New Roman" w:hAnsi="Times New Roman"/>
          <w:b w:val="0"/>
          <w:szCs w:val="24"/>
          <w:lang w:val="es-419"/>
        </w:rPr>
      </w:pPr>
      <w:r w:rsidRPr="00053D4D">
        <w:rPr>
          <w:rFonts w:ascii="Times New Roman" w:hAnsi="Times New Roman"/>
          <w:b w:val="0"/>
          <w:szCs w:val="24"/>
          <w:lang w:val="es-419"/>
        </w:rPr>
        <w:t xml:space="preserve">Indicar </w:t>
      </w:r>
      <w:r w:rsidR="00403788" w:rsidRPr="00053D4D">
        <w:rPr>
          <w:rFonts w:ascii="Times New Roman" w:hAnsi="Times New Roman"/>
          <w:b w:val="0"/>
          <w:szCs w:val="24"/>
          <w:lang w:val="es-419"/>
        </w:rPr>
        <w:t>características</w:t>
      </w:r>
      <w:r w:rsidR="00DE5F5A" w:rsidRPr="00053D4D">
        <w:rPr>
          <w:rFonts w:ascii="Times New Roman" w:hAnsi="Times New Roman"/>
          <w:b w:val="0"/>
          <w:szCs w:val="24"/>
          <w:lang w:val="es-419"/>
        </w:rPr>
        <w:t xml:space="preserve"> y </w:t>
      </w:r>
      <w:r w:rsidRPr="00053D4D">
        <w:rPr>
          <w:rFonts w:ascii="Times New Roman" w:hAnsi="Times New Roman"/>
          <w:b w:val="0"/>
          <w:szCs w:val="24"/>
          <w:lang w:val="es-419"/>
        </w:rPr>
        <w:t>funciones</w:t>
      </w:r>
      <w:r w:rsidR="00DE5F5A" w:rsidRPr="00053D4D">
        <w:rPr>
          <w:rFonts w:ascii="Times New Roman" w:hAnsi="Times New Roman"/>
          <w:b w:val="0"/>
          <w:szCs w:val="24"/>
          <w:lang w:val="es-419"/>
        </w:rPr>
        <w:t xml:space="preserve"> del sistema IBM </w:t>
      </w:r>
      <w:r w:rsidR="00403788" w:rsidRPr="00053D4D">
        <w:rPr>
          <w:rFonts w:ascii="Times New Roman" w:hAnsi="Times New Roman"/>
          <w:b w:val="0"/>
          <w:szCs w:val="24"/>
          <w:lang w:val="es-419"/>
        </w:rPr>
        <w:t xml:space="preserve">ILOG CPLEX </w:t>
      </w:r>
      <w:proofErr w:type="spellStart"/>
      <w:r w:rsidR="00403788" w:rsidRPr="00053D4D">
        <w:rPr>
          <w:rFonts w:ascii="Times New Roman" w:hAnsi="Times New Roman"/>
          <w:b w:val="0"/>
          <w:szCs w:val="24"/>
          <w:lang w:val="es-419"/>
        </w:rPr>
        <w:t>Optimization</w:t>
      </w:r>
      <w:proofErr w:type="spellEnd"/>
      <w:r w:rsidR="00403788" w:rsidRPr="00053D4D">
        <w:rPr>
          <w:rFonts w:ascii="Times New Roman" w:hAnsi="Times New Roman"/>
          <w:b w:val="0"/>
          <w:szCs w:val="24"/>
          <w:lang w:val="es-419"/>
        </w:rPr>
        <w:t xml:space="preserve"> Studio, y las mejores acciones posibles para resolver modelos de optimización de costos.</w:t>
      </w:r>
    </w:p>
    <w:p w:rsidR="00AC1B06" w:rsidRPr="00053D4D" w:rsidRDefault="00DE5F5A" w:rsidP="000F2F2E">
      <w:pPr>
        <w:pStyle w:val="Textoindependiente"/>
        <w:numPr>
          <w:ilvl w:val="0"/>
          <w:numId w:val="18"/>
        </w:numPr>
        <w:spacing w:before="40" w:line="480" w:lineRule="auto"/>
        <w:ind w:left="714" w:hanging="357"/>
        <w:jc w:val="both"/>
        <w:rPr>
          <w:rFonts w:ascii="Times New Roman" w:hAnsi="Times New Roman"/>
          <w:b w:val="0"/>
          <w:szCs w:val="24"/>
          <w:lang w:val="es-419"/>
        </w:rPr>
      </w:pPr>
      <w:r w:rsidRPr="00053D4D">
        <w:rPr>
          <w:rFonts w:ascii="Times New Roman" w:hAnsi="Times New Roman"/>
          <w:b w:val="0"/>
          <w:szCs w:val="24"/>
          <w:lang w:val="es-419"/>
        </w:rPr>
        <w:t xml:space="preserve">Describir la aplicación del sistema IBM </w:t>
      </w:r>
      <w:r w:rsidR="00403788" w:rsidRPr="00053D4D">
        <w:rPr>
          <w:rFonts w:ascii="Times New Roman" w:hAnsi="Times New Roman"/>
          <w:b w:val="0"/>
          <w:szCs w:val="24"/>
          <w:lang w:val="es-419"/>
        </w:rPr>
        <w:t xml:space="preserve">ILOG CPLEX </w:t>
      </w:r>
      <w:proofErr w:type="spellStart"/>
      <w:r w:rsidR="00403788" w:rsidRPr="00053D4D">
        <w:rPr>
          <w:rFonts w:ascii="Times New Roman" w:hAnsi="Times New Roman"/>
          <w:b w:val="0"/>
          <w:szCs w:val="24"/>
          <w:lang w:val="es-419"/>
        </w:rPr>
        <w:t>Optimization</w:t>
      </w:r>
      <w:proofErr w:type="spellEnd"/>
      <w:r w:rsidR="00403788" w:rsidRPr="00053D4D">
        <w:rPr>
          <w:rFonts w:ascii="Times New Roman" w:hAnsi="Times New Roman"/>
          <w:b w:val="0"/>
          <w:szCs w:val="24"/>
          <w:lang w:val="es-419"/>
        </w:rPr>
        <w:t xml:space="preserve"> Studio, para resolver un problema de optimización de negocios.</w:t>
      </w:r>
    </w:p>
    <w:p w:rsidR="007334A6" w:rsidRPr="00053D4D" w:rsidRDefault="007334A6" w:rsidP="000F2F2E">
      <w:pPr>
        <w:pStyle w:val="Textoindependiente"/>
        <w:spacing w:before="40" w:line="480" w:lineRule="auto"/>
        <w:ind w:left="720"/>
        <w:jc w:val="both"/>
        <w:rPr>
          <w:rFonts w:ascii="Times New Roman" w:hAnsi="Times New Roman"/>
          <w:b w:val="0"/>
          <w:szCs w:val="24"/>
          <w:lang w:val="es-CO"/>
        </w:rPr>
      </w:pPr>
    </w:p>
    <w:p w:rsidR="007334A6" w:rsidRPr="00053D4D" w:rsidRDefault="007334A6" w:rsidP="000F2F2E">
      <w:pPr>
        <w:pStyle w:val="Textoindependiente"/>
        <w:spacing w:before="40" w:line="480" w:lineRule="auto"/>
        <w:ind w:left="720"/>
        <w:jc w:val="both"/>
        <w:rPr>
          <w:rFonts w:ascii="Times New Roman" w:hAnsi="Times New Roman"/>
          <w:b w:val="0"/>
          <w:szCs w:val="24"/>
          <w:lang w:val="es-CO"/>
        </w:rPr>
      </w:pPr>
    </w:p>
    <w:p w:rsidR="007334A6" w:rsidRPr="00053D4D" w:rsidRDefault="007334A6" w:rsidP="000F2F2E">
      <w:pPr>
        <w:pStyle w:val="Textoindependiente"/>
        <w:spacing w:before="40" w:line="480" w:lineRule="auto"/>
        <w:ind w:left="720"/>
        <w:jc w:val="both"/>
        <w:rPr>
          <w:rFonts w:ascii="Times New Roman" w:hAnsi="Times New Roman"/>
          <w:b w:val="0"/>
          <w:szCs w:val="24"/>
          <w:lang w:val="es-419"/>
        </w:rPr>
      </w:pPr>
    </w:p>
    <w:p w:rsidR="001241FE" w:rsidRPr="00053D4D" w:rsidRDefault="001241FE" w:rsidP="000F2F2E">
      <w:pPr>
        <w:pStyle w:val="Textoindependiente"/>
        <w:spacing w:before="40" w:line="480" w:lineRule="auto"/>
        <w:ind w:left="720"/>
        <w:jc w:val="both"/>
        <w:rPr>
          <w:rFonts w:ascii="Times New Roman" w:hAnsi="Times New Roman"/>
          <w:b w:val="0"/>
          <w:szCs w:val="24"/>
          <w:lang w:val="es-419"/>
        </w:rPr>
      </w:pPr>
    </w:p>
    <w:p w:rsidR="00403788" w:rsidRDefault="00403788" w:rsidP="000F2F2E">
      <w:pPr>
        <w:pStyle w:val="Textoindependiente"/>
        <w:spacing w:before="40" w:line="480" w:lineRule="auto"/>
        <w:ind w:left="720"/>
        <w:jc w:val="both"/>
        <w:rPr>
          <w:rFonts w:ascii="Times New Roman" w:hAnsi="Times New Roman"/>
          <w:b w:val="0"/>
          <w:szCs w:val="24"/>
          <w:lang w:val="es-419"/>
        </w:rPr>
      </w:pPr>
    </w:p>
    <w:p w:rsidR="00C83C36" w:rsidRPr="00053D4D" w:rsidRDefault="00C83C36" w:rsidP="000F2F2E">
      <w:pPr>
        <w:pStyle w:val="Textoindependiente"/>
        <w:spacing w:before="40" w:line="480" w:lineRule="auto"/>
        <w:ind w:left="720"/>
        <w:jc w:val="both"/>
        <w:rPr>
          <w:rFonts w:ascii="Times New Roman" w:hAnsi="Times New Roman"/>
          <w:b w:val="0"/>
          <w:szCs w:val="24"/>
          <w:lang w:val="es-419"/>
        </w:rPr>
      </w:pPr>
    </w:p>
    <w:p w:rsidR="00EC2400" w:rsidRPr="002D6F6B" w:rsidRDefault="00167EE6" w:rsidP="00F76249">
      <w:pPr>
        <w:pStyle w:val="Ttulo1"/>
        <w:numPr>
          <w:ilvl w:val="0"/>
          <w:numId w:val="35"/>
        </w:numPr>
      </w:pPr>
      <w:bookmarkStart w:id="38" w:name="_Toc521965217"/>
      <w:bookmarkStart w:id="39" w:name="_Toc522006969"/>
      <w:bookmarkStart w:id="40" w:name="_Toc522007977"/>
      <w:bookmarkStart w:id="41" w:name="_Toc522142172"/>
      <w:bookmarkStart w:id="42" w:name="_Toc522275586"/>
      <w:r w:rsidRPr="002D6F6B">
        <w:lastRenderedPageBreak/>
        <w:t>Marco De Referencia</w:t>
      </w:r>
      <w:bookmarkEnd w:id="38"/>
      <w:bookmarkEnd w:id="39"/>
      <w:bookmarkEnd w:id="40"/>
      <w:bookmarkEnd w:id="41"/>
      <w:bookmarkEnd w:id="42"/>
    </w:p>
    <w:p w:rsidR="00060D12" w:rsidRPr="00053D4D" w:rsidRDefault="00060D12" w:rsidP="00053D4D">
      <w:pPr>
        <w:spacing w:line="480" w:lineRule="auto"/>
        <w:rPr>
          <w:rFonts w:ascii="Times New Roman" w:hAnsi="Times New Roman" w:cs="Times New Roman"/>
          <w:b/>
          <w:sz w:val="24"/>
          <w:szCs w:val="24"/>
        </w:rPr>
      </w:pPr>
    </w:p>
    <w:p w:rsidR="00060D12" w:rsidRPr="002D6F6B" w:rsidRDefault="000E04BD" w:rsidP="00F76249">
      <w:pPr>
        <w:pStyle w:val="Ttulo2"/>
        <w:numPr>
          <w:ilvl w:val="1"/>
          <w:numId w:val="35"/>
        </w:numPr>
      </w:pPr>
      <w:bookmarkStart w:id="43" w:name="_Toc521965218"/>
      <w:bookmarkStart w:id="44" w:name="_Toc522006970"/>
      <w:bookmarkStart w:id="45" w:name="_Toc522007978"/>
      <w:bookmarkStart w:id="46" w:name="_Toc522142173"/>
      <w:bookmarkStart w:id="47" w:name="_Toc522275587"/>
      <w:r w:rsidRPr="002D6F6B">
        <w:rPr>
          <w:caps w:val="0"/>
        </w:rPr>
        <w:t>Marco Teórico</w:t>
      </w:r>
      <w:bookmarkEnd w:id="43"/>
      <w:bookmarkEnd w:id="44"/>
      <w:bookmarkEnd w:id="45"/>
      <w:bookmarkEnd w:id="46"/>
      <w:bookmarkEnd w:id="47"/>
      <w:r w:rsidRPr="002D6F6B">
        <w:rPr>
          <w:caps w:val="0"/>
        </w:rPr>
        <w:t xml:space="preserve"> </w:t>
      </w:r>
    </w:p>
    <w:p w:rsidR="00227085" w:rsidRPr="00053D4D" w:rsidRDefault="00227085" w:rsidP="00053D4D">
      <w:pPr>
        <w:spacing w:line="480" w:lineRule="auto"/>
        <w:jc w:val="both"/>
        <w:rPr>
          <w:rFonts w:ascii="Times New Roman" w:hAnsi="Times New Roman" w:cs="Times New Roman"/>
          <w:sz w:val="24"/>
          <w:szCs w:val="24"/>
        </w:rPr>
      </w:pPr>
    </w:p>
    <w:p w:rsidR="00BE73D3" w:rsidRPr="00053D4D" w:rsidRDefault="00520846" w:rsidP="000F2F2E">
      <w:pPr>
        <w:spacing w:line="480" w:lineRule="auto"/>
        <w:ind w:firstLine="284"/>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Según </w:t>
      </w:r>
      <w:sdt>
        <w:sdtPr>
          <w:rPr>
            <w:rFonts w:ascii="Times New Roman" w:hAnsi="Times New Roman" w:cs="Times New Roman"/>
            <w:sz w:val="24"/>
            <w:szCs w:val="24"/>
            <w:lang w:val="es-419"/>
          </w:rPr>
          <w:id w:val="283858866"/>
          <w:citation/>
        </w:sdtPr>
        <w:sdtEndPr/>
        <w:sdtContent>
          <w:r>
            <w:rPr>
              <w:rFonts w:ascii="Times New Roman" w:hAnsi="Times New Roman" w:cs="Times New Roman"/>
              <w:sz w:val="24"/>
              <w:szCs w:val="24"/>
              <w:lang w:val="es-419"/>
            </w:rPr>
            <w:fldChar w:fldCharType="begin"/>
          </w:r>
          <w:r>
            <w:rPr>
              <w:rFonts w:ascii="Times New Roman" w:hAnsi="Times New Roman" w:cs="Times New Roman"/>
              <w:sz w:val="24"/>
              <w:szCs w:val="24"/>
              <w:lang w:val="es-ES"/>
            </w:rPr>
            <w:instrText xml:space="preserve"> CITATION Jim10 \l 3082 </w:instrText>
          </w:r>
          <w:r>
            <w:rPr>
              <w:rFonts w:ascii="Times New Roman" w:hAnsi="Times New Roman" w:cs="Times New Roman"/>
              <w:sz w:val="24"/>
              <w:szCs w:val="24"/>
              <w:lang w:val="es-419"/>
            </w:rPr>
            <w:fldChar w:fldCharType="separate"/>
          </w:r>
          <w:r w:rsidR="00FE73E8" w:rsidRPr="00FE73E8">
            <w:rPr>
              <w:rFonts w:ascii="Times New Roman" w:hAnsi="Times New Roman" w:cs="Times New Roman"/>
              <w:noProof/>
              <w:sz w:val="24"/>
              <w:szCs w:val="24"/>
              <w:lang w:val="es-ES"/>
            </w:rPr>
            <w:t>(Jimenez, 2010)</w:t>
          </w:r>
          <w:r>
            <w:rPr>
              <w:rFonts w:ascii="Times New Roman" w:hAnsi="Times New Roman" w:cs="Times New Roman"/>
              <w:sz w:val="24"/>
              <w:szCs w:val="24"/>
              <w:lang w:val="es-419"/>
            </w:rPr>
            <w:fldChar w:fldCharType="end"/>
          </w:r>
        </w:sdtContent>
      </w:sdt>
      <w:r>
        <w:rPr>
          <w:rFonts w:ascii="Times New Roman" w:hAnsi="Times New Roman" w:cs="Times New Roman"/>
          <w:sz w:val="24"/>
          <w:szCs w:val="24"/>
          <w:lang w:val="es-419"/>
        </w:rPr>
        <w:t xml:space="preserve">, </w:t>
      </w:r>
      <w:r>
        <w:rPr>
          <w:rFonts w:ascii="Times New Roman" w:hAnsi="Times New Roman" w:cs="Times New Roman"/>
          <w:sz w:val="24"/>
          <w:szCs w:val="24"/>
        </w:rPr>
        <w:t xml:space="preserve"> los costos son</w:t>
      </w:r>
      <w:r w:rsidR="00BE73D3" w:rsidRPr="00053D4D">
        <w:rPr>
          <w:rFonts w:ascii="Times New Roman" w:hAnsi="Times New Roman" w:cs="Times New Roman"/>
          <w:sz w:val="24"/>
          <w:szCs w:val="24"/>
        </w:rPr>
        <w:t xml:space="preserve"> “toda erogación o desembolso de dinero (o su equivalente) para obtener algún bien o servicio” y determina que “Serán Costos los desembolsos causados en el proceso de fabricación o por la prestación de un servicio: sueldos y salarios del personal de la planta de producción, materias primas, servicios públicos relacionados con el proceso productivo, etc.”.</w:t>
      </w:r>
      <w:r w:rsidR="00BE73D3" w:rsidRPr="00053D4D">
        <w:rPr>
          <w:rFonts w:ascii="Times New Roman" w:hAnsi="Times New Roman" w:cs="Times New Roman"/>
          <w:sz w:val="24"/>
          <w:szCs w:val="24"/>
          <w:lang w:val="es-419"/>
        </w:rPr>
        <w:t xml:space="preserve"> </w:t>
      </w:r>
      <w:r w:rsidR="00BE73D3" w:rsidRPr="00053D4D">
        <w:rPr>
          <w:rFonts w:ascii="Times New Roman" w:hAnsi="Times New Roman" w:cs="Times New Roman"/>
          <w:sz w:val="24"/>
          <w:szCs w:val="24"/>
        </w:rPr>
        <w:t xml:space="preserve">De igual manera afirma que: “El termino Contabilidad de Costos es cualquier técnica o mecánica contable que permita calcular lo que cuesta fabricar un producto o prestar un servicio, Se le considera un subsistema de la contabilidad general, al que le corresponde la manipulación detallada de la información pertinente a la fabricación de un producto, para la determinación de su costo final”.  Esto es importante para poder conocer </w:t>
      </w:r>
      <w:r w:rsidR="00CE6D7D" w:rsidRPr="00053D4D">
        <w:rPr>
          <w:rFonts w:ascii="Times New Roman" w:hAnsi="Times New Roman" w:cs="Times New Roman"/>
          <w:sz w:val="24"/>
          <w:szCs w:val="24"/>
        </w:rPr>
        <w:t>cuáles</w:t>
      </w:r>
      <w:r w:rsidR="00BE73D3" w:rsidRPr="00053D4D">
        <w:rPr>
          <w:rFonts w:ascii="Times New Roman" w:hAnsi="Times New Roman" w:cs="Times New Roman"/>
          <w:sz w:val="24"/>
          <w:szCs w:val="24"/>
        </w:rPr>
        <w:t xml:space="preserve"> fueron las utilidades reales de la empresa en un periodo determinado, </w:t>
      </w:r>
      <w:r w:rsidR="00CE6D7D" w:rsidRPr="00053D4D">
        <w:rPr>
          <w:rFonts w:ascii="Times New Roman" w:hAnsi="Times New Roman" w:cs="Times New Roman"/>
          <w:sz w:val="24"/>
          <w:szCs w:val="24"/>
        </w:rPr>
        <w:t>así</w:t>
      </w:r>
      <w:r w:rsidR="00BE73D3" w:rsidRPr="00053D4D">
        <w:rPr>
          <w:rFonts w:ascii="Times New Roman" w:hAnsi="Times New Roman" w:cs="Times New Roman"/>
          <w:sz w:val="24"/>
          <w:szCs w:val="24"/>
        </w:rPr>
        <w:t xml:space="preserve"> mismo al </w:t>
      </w:r>
      <w:r w:rsidR="00CE6D7D" w:rsidRPr="00053D4D">
        <w:rPr>
          <w:rFonts w:ascii="Times New Roman" w:hAnsi="Times New Roman" w:cs="Times New Roman"/>
          <w:sz w:val="24"/>
          <w:szCs w:val="24"/>
        </w:rPr>
        <w:t>contar</w:t>
      </w:r>
      <w:r w:rsidR="00BE73D3" w:rsidRPr="00053D4D">
        <w:rPr>
          <w:rFonts w:ascii="Times New Roman" w:hAnsi="Times New Roman" w:cs="Times New Roman"/>
          <w:sz w:val="24"/>
          <w:szCs w:val="24"/>
        </w:rPr>
        <w:t xml:space="preserve"> con un buen análisis de costos se podrían tomar decisiones que permita la reducción de los mismos generando </w:t>
      </w:r>
      <w:r w:rsidR="001241FE" w:rsidRPr="00053D4D">
        <w:rPr>
          <w:rFonts w:ascii="Times New Roman" w:hAnsi="Times New Roman" w:cs="Times New Roman"/>
          <w:sz w:val="24"/>
          <w:szCs w:val="24"/>
        </w:rPr>
        <w:t>así</w:t>
      </w:r>
      <w:r w:rsidR="00BE73D3" w:rsidRPr="00053D4D">
        <w:rPr>
          <w:rFonts w:ascii="Times New Roman" w:hAnsi="Times New Roman" w:cs="Times New Roman"/>
          <w:sz w:val="24"/>
          <w:szCs w:val="24"/>
        </w:rPr>
        <w:t xml:space="preserve"> una mayor rentabilidad.</w:t>
      </w:r>
    </w:p>
    <w:p w:rsidR="00BE73D3" w:rsidRPr="00053D4D" w:rsidRDefault="00BE73D3"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Siguiendo con la recopilaci</w:t>
      </w:r>
      <w:r w:rsidR="001F3634" w:rsidRPr="00053D4D">
        <w:rPr>
          <w:rFonts w:ascii="Times New Roman" w:hAnsi="Times New Roman" w:cs="Times New Roman"/>
          <w:sz w:val="24"/>
          <w:szCs w:val="24"/>
        </w:rPr>
        <w:t xml:space="preserve">ón de conceptos así mismo </w:t>
      </w:r>
      <w:sdt>
        <w:sdtPr>
          <w:rPr>
            <w:rFonts w:ascii="Times New Roman" w:hAnsi="Times New Roman" w:cs="Times New Roman"/>
            <w:sz w:val="24"/>
            <w:szCs w:val="24"/>
          </w:rPr>
          <w:id w:val="-839080670"/>
          <w:citation/>
        </w:sdtPr>
        <w:sdtEndPr/>
        <w:sdtContent>
          <w:r w:rsidR="00520846">
            <w:rPr>
              <w:rFonts w:ascii="Times New Roman" w:hAnsi="Times New Roman" w:cs="Times New Roman"/>
              <w:sz w:val="24"/>
              <w:szCs w:val="24"/>
            </w:rPr>
            <w:fldChar w:fldCharType="begin"/>
          </w:r>
          <w:r w:rsidR="00520846">
            <w:rPr>
              <w:rFonts w:ascii="Times New Roman" w:hAnsi="Times New Roman" w:cs="Times New Roman"/>
              <w:sz w:val="24"/>
              <w:szCs w:val="24"/>
              <w:lang w:val="es-ES"/>
            </w:rPr>
            <w:instrText xml:space="preserve"> CITATION Roj07 \l 3082 </w:instrText>
          </w:r>
          <w:r w:rsidR="0052084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lang w:val="es-ES"/>
            </w:rPr>
            <w:t>(Rojas, 2007)</w:t>
          </w:r>
          <w:r w:rsidR="00520846">
            <w:rPr>
              <w:rFonts w:ascii="Times New Roman" w:hAnsi="Times New Roman" w:cs="Times New Roman"/>
              <w:sz w:val="24"/>
              <w:szCs w:val="24"/>
            </w:rPr>
            <w:fldChar w:fldCharType="end"/>
          </w:r>
        </w:sdtContent>
      </w:sdt>
      <w:r w:rsidRPr="00053D4D">
        <w:rPr>
          <w:rFonts w:ascii="Times New Roman" w:hAnsi="Times New Roman" w:cs="Times New Roman"/>
          <w:sz w:val="24"/>
          <w:szCs w:val="24"/>
        </w:rPr>
        <w:t xml:space="preserve"> expresa que: “Se entiende por costo la suma de las erogaciones en que incurre una persona para la adquisición de un bien o servicio, con la intención de que genere un ingreso en el futuro, y que la contabilidad de costos es un sistema de información, con el cual se determina el costo incurrido al realizar un proceso productivo y la forma como se genera éste en cada una de las actividades en las que se desarrolla la producción”.</w:t>
      </w:r>
      <w:r w:rsidRPr="00053D4D">
        <w:rPr>
          <w:rFonts w:ascii="Times New Roman" w:hAnsi="Times New Roman" w:cs="Times New Roman"/>
          <w:sz w:val="24"/>
          <w:szCs w:val="24"/>
          <w:lang w:val="es-419"/>
        </w:rPr>
        <w:t xml:space="preserve"> Por lo que se requiere un </w:t>
      </w:r>
      <w:r w:rsidR="00187936" w:rsidRPr="00053D4D">
        <w:rPr>
          <w:rFonts w:ascii="Times New Roman" w:hAnsi="Times New Roman" w:cs="Times New Roman"/>
          <w:sz w:val="24"/>
          <w:szCs w:val="24"/>
          <w:lang w:val="es-419"/>
        </w:rPr>
        <w:t>análisis</w:t>
      </w:r>
      <w:r w:rsidRPr="00053D4D">
        <w:rPr>
          <w:rFonts w:ascii="Times New Roman" w:hAnsi="Times New Roman" w:cs="Times New Roman"/>
          <w:sz w:val="24"/>
          <w:szCs w:val="24"/>
          <w:lang w:val="es-419"/>
        </w:rPr>
        <w:t xml:space="preserve"> preciso que solo la determinación correcta de estos puede lograr, siendo de vital importancia todos los procesos que se realicen en cada </w:t>
      </w:r>
      <w:r w:rsidR="00187936" w:rsidRPr="00053D4D">
        <w:rPr>
          <w:rFonts w:ascii="Times New Roman" w:hAnsi="Times New Roman" w:cs="Times New Roman"/>
          <w:sz w:val="24"/>
          <w:szCs w:val="24"/>
          <w:lang w:val="es-419"/>
        </w:rPr>
        <w:t>área</w:t>
      </w:r>
      <w:r w:rsidRPr="00053D4D">
        <w:rPr>
          <w:rFonts w:ascii="Times New Roman" w:hAnsi="Times New Roman" w:cs="Times New Roman"/>
          <w:sz w:val="24"/>
          <w:szCs w:val="24"/>
          <w:lang w:val="es-419"/>
        </w:rPr>
        <w:t xml:space="preserve"> de </w:t>
      </w:r>
      <w:r w:rsidRPr="00053D4D">
        <w:rPr>
          <w:rFonts w:ascii="Times New Roman" w:hAnsi="Times New Roman" w:cs="Times New Roman"/>
          <w:sz w:val="24"/>
          <w:szCs w:val="24"/>
          <w:lang w:val="es-419"/>
        </w:rPr>
        <w:lastRenderedPageBreak/>
        <w:t xml:space="preserve">la empresa, puesto que todos los integrantes de </w:t>
      </w:r>
      <w:r w:rsidR="00187936" w:rsidRPr="00053D4D">
        <w:rPr>
          <w:rFonts w:ascii="Times New Roman" w:hAnsi="Times New Roman" w:cs="Times New Roman"/>
          <w:sz w:val="24"/>
          <w:szCs w:val="24"/>
          <w:lang w:val="es-419"/>
        </w:rPr>
        <w:t>ésta deben</w:t>
      </w:r>
      <w:r w:rsidRPr="00053D4D">
        <w:rPr>
          <w:rFonts w:ascii="Times New Roman" w:hAnsi="Times New Roman" w:cs="Times New Roman"/>
          <w:sz w:val="24"/>
          <w:szCs w:val="24"/>
          <w:lang w:val="es-419"/>
        </w:rPr>
        <w:t xml:space="preserve"> estar comprometidos con el logro de unas metas, las cuales debe estar </w:t>
      </w:r>
      <w:r w:rsidR="00187936" w:rsidRPr="00053D4D">
        <w:rPr>
          <w:rFonts w:ascii="Times New Roman" w:hAnsi="Times New Roman" w:cs="Times New Roman"/>
          <w:sz w:val="24"/>
          <w:szCs w:val="24"/>
          <w:lang w:val="es-419"/>
        </w:rPr>
        <w:t>direccionadas</w:t>
      </w:r>
      <w:r w:rsidRPr="00053D4D">
        <w:rPr>
          <w:rFonts w:ascii="Times New Roman" w:hAnsi="Times New Roman" w:cs="Times New Roman"/>
          <w:sz w:val="24"/>
          <w:szCs w:val="24"/>
          <w:lang w:val="es-419"/>
        </w:rPr>
        <w:t xml:space="preserve"> por la gerencia. </w:t>
      </w:r>
    </w:p>
    <w:p w:rsidR="00BE73D3" w:rsidRPr="00053D4D" w:rsidRDefault="00BE73D3" w:rsidP="000F2F2E">
      <w:pPr>
        <w:spacing w:line="480" w:lineRule="auto"/>
        <w:ind w:firstLine="284"/>
        <w:jc w:val="both"/>
        <w:rPr>
          <w:rFonts w:ascii="Times New Roman" w:hAnsi="Times New Roman" w:cs="Times New Roman"/>
          <w:color w:val="FF0000"/>
          <w:sz w:val="24"/>
          <w:szCs w:val="24"/>
          <w:lang w:val="es-419"/>
        </w:rPr>
      </w:pPr>
      <w:r w:rsidRPr="00053D4D">
        <w:rPr>
          <w:rFonts w:ascii="Times New Roman" w:hAnsi="Times New Roman" w:cs="Times New Roman"/>
          <w:sz w:val="24"/>
          <w:szCs w:val="24"/>
        </w:rPr>
        <w:t xml:space="preserve">Según </w:t>
      </w:r>
      <w:sdt>
        <w:sdtPr>
          <w:rPr>
            <w:rFonts w:ascii="Times New Roman" w:hAnsi="Times New Roman" w:cs="Times New Roman"/>
            <w:sz w:val="24"/>
            <w:szCs w:val="24"/>
          </w:rPr>
          <w:id w:val="-604031906"/>
          <w:citation/>
        </w:sdtPr>
        <w:sdtEndPr/>
        <w:sdtContent>
          <w:r w:rsidR="00520846">
            <w:rPr>
              <w:rFonts w:ascii="Times New Roman" w:hAnsi="Times New Roman" w:cs="Times New Roman"/>
              <w:sz w:val="24"/>
              <w:szCs w:val="24"/>
            </w:rPr>
            <w:fldChar w:fldCharType="begin"/>
          </w:r>
          <w:r w:rsidR="00520846">
            <w:rPr>
              <w:rFonts w:ascii="Times New Roman" w:hAnsi="Times New Roman" w:cs="Times New Roman"/>
              <w:sz w:val="24"/>
              <w:szCs w:val="24"/>
              <w:lang w:val="es-ES"/>
            </w:rPr>
            <w:instrText xml:space="preserve"> CITATION Zav03 \l 3082 </w:instrText>
          </w:r>
          <w:r w:rsidR="00520846">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lang w:val="es-ES"/>
            </w:rPr>
            <w:t>(Zavala, 2003)</w:t>
          </w:r>
          <w:r w:rsidR="00520846">
            <w:rPr>
              <w:rFonts w:ascii="Times New Roman" w:hAnsi="Times New Roman" w:cs="Times New Roman"/>
              <w:sz w:val="24"/>
              <w:szCs w:val="24"/>
            </w:rPr>
            <w:fldChar w:fldCharType="end"/>
          </w:r>
        </w:sdtContent>
      </w:sdt>
      <w:r w:rsidRPr="00053D4D">
        <w:rPr>
          <w:rFonts w:ascii="Times New Roman" w:hAnsi="Times New Roman" w:cs="Times New Roman"/>
          <w:sz w:val="24"/>
          <w:szCs w:val="24"/>
        </w:rPr>
        <w:t xml:space="preserve"> “Existen muchos casos en que el éxito de una empresa no se encuentra en la maximización de ingresos, sino en la minimización de sus costos”, por lo anterior se concluyó que todos  los costos forman una parte muy esencial dentro del contexto empresarial para lo que  la sociedad actual exige innovación de  retos en materia de minimización de costos por lo que IBM ILOG CPLEX ofrece oportunidad de implementar la optimización de decisiones mediante técnicas matemáticas que ayudan a la toma de decisiones importantes  de tipo comerciales complejas, donde a través de análisis avanzado se planifica, programa y fija precios </w:t>
      </w:r>
      <w:r w:rsidR="00840B49">
        <w:rPr>
          <w:rFonts w:ascii="Times New Roman" w:hAnsi="Times New Roman" w:cs="Times New Roman"/>
          <w:sz w:val="24"/>
          <w:szCs w:val="24"/>
        </w:rPr>
        <w:t>c</w:t>
      </w:r>
      <w:r w:rsidRPr="00053D4D">
        <w:rPr>
          <w:rFonts w:ascii="Times New Roman" w:hAnsi="Times New Roman" w:cs="Times New Roman"/>
          <w:sz w:val="24"/>
          <w:szCs w:val="24"/>
        </w:rPr>
        <w:t>orrectos, así como también otras aplicaciones comerciales.</w:t>
      </w:r>
      <w:r w:rsidRPr="00053D4D">
        <w:rPr>
          <w:rFonts w:ascii="Times New Roman" w:hAnsi="Times New Roman" w:cs="Times New Roman"/>
          <w:color w:val="FF0000"/>
          <w:sz w:val="24"/>
          <w:szCs w:val="24"/>
          <w:lang w:val="es-419"/>
        </w:rPr>
        <w:t xml:space="preserve"> </w:t>
      </w:r>
    </w:p>
    <w:p w:rsidR="00BE73D3" w:rsidRPr="00053D4D" w:rsidRDefault="00BE73D3"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Siendo este programa pertinente para ser desarrollado por ingenieros de sistemas competentes en actividades propias de su campo de aplicación tales como el desarrollo de programación matemática y modelado, de igual manera el uso de la función de análisis predictivo dentro de la realización de labores de control y agilidad empresarial.</w:t>
      </w:r>
      <w:r w:rsidRPr="00053D4D">
        <w:rPr>
          <w:rFonts w:ascii="Times New Roman" w:hAnsi="Times New Roman" w:cs="Times New Roman"/>
          <w:color w:val="FF0000"/>
          <w:sz w:val="24"/>
          <w:szCs w:val="24"/>
          <w:lang w:val="es-419"/>
        </w:rPr>
        <w:t xml:space="preserve"> </w:t>
      </w:r>
    </w:p>
    <w:p w:rsidR="00060D12" w:rsidRPr="00053D4D" w:rsidRDefault="00060D12" w:rsidP="003C16EC">
      <w:pPr>
        <w:spacing w:line="480" w:lineRule="auto"/>
        <w:rPr>
          <w:rFonts w:ascii="Times New Roman" w:hAnsi="Times New Roman" w:cs="Times New Roman"/>
          <w:sz w:val="24"/>
          <w:szCs w:val="24"/>
          <w:lang w:val="es-419"/>
        </w:rPr>
      </w:pPr>
    </w:p>
    <w:p w:rsidR="00A34C61" w:rsidRPr="002D6F6B" w:rsidRDefault="000E04BD" w:rsidP="00F76249">
      <w:pPr>
        <w:pStyle w:val="Ttulo2"/>
        <w:numPr>
          <w:ilvl w:val="1"/>
          <w:numId w:val="35"/>
        </w:numPr>
      </w:pPr>
      <w:bookmarkStart w:id="48" w:name="_Toc521965219"/>
      <w:bookmarkStart w:id="49" w:name="_Toc522006971"/>
      <w:bookmarkStart w:id="50" w:name="_Toc522007979"/>
      <w:bookmarkStart w:id="51" w:name="_Toc522142174"/>
      <w:bookmarkStart w:id="52" w:name="_Toc522275588"/>
      <w:r w:rsidRPr="002D6F6B">
        <w:rPr>
          <w:caps w:val="0"/>
        </w:rPr>
        <w:t>Marco Histórico</w:t>
      </w:r>
      <w:bookmarkEnd w:id="48"/>
      <w:bookmarkEnd w:id="49"/>
      <w:bookmarkEnd w:id="50"/>
      <w:bookmarkEnd w:id="51"/>
      <w:bookmarkEnd w:id="52"/>
    </w:p>
    <w:p w:rsidR="00616031" w:rsidRPr="00053D4D" w:rsidRDefault="00616031" w:rsidP="000F2F2E">
      <w:pPr>
        <w:spacing w:line="480" w:lineRule="auto"/>
        <w:jc w:val="both"/>
        <w:rPr>
          <w:rFonts w:ascii="Times New Roman" w:hAnsi="Times New Roman" w:cs="Times New Roman"/>
          <w:sz w:val="24"/>
          <w:szCs w:val="24"/>
        </w:rPr>
      </w:pPr>
    </w:p>
    <w:p w:rsidR="00FD5642" w:rsidRPr="00053D4D" w:rsidRDefault="00E03BC9" w:rsidP="000F2F2E">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w:t>
      </w:r>
      <w:r w:rsidR="00616031" w:rsidRPr="00053D4D">
        <w:rPr>
          <w:rFonts w:ascii="Times New Roman" w:hAnsi="Times New Roman" w:cs="Times New Roman"/>
          <w:sz w:val="24"/>
          <w:szCs w:val="24"/>
        </w:rPr>
        <w:t xml:space="preserve">IBM son las siglas del International Business Machines, cuyo significado en español traduce Maquina de </w:t>
      </w:r>
      <w:r w:rsidR="00DE5F5A" w:rsidRPr="00053D4D">
        <w:rPr>
          <w:rFonts w:ascii="Times New Roman" w:hAnsi="Times New Roman" w:cs="Times New Roman"/>
          <w:sz w:val="24"/>
          <w:szCs w:val="24"/>
        </w:rPr>
        <w:t>Negocios Internacionales, es la</w:t>
      </w:r>
      <w:r w:rsidR="00616031" w:rsidRPr="00053D4D">
        <w:rPr>
          <w:rFonts w:ascii="Times New Roman" w:hAnsi="Times New Roman" w:cs="Times New Roman"/>
          <w:sz w:val="24"/>
          <w:szCs w:val="24"/>
        </w:rPr>
        <w:t xml:space="preserve"> empresa de </w:t>
      </w:r>
      <w:r w:rsidR="0025053D" w:rsidRPr="00053D4D">
        <w:rPr>
          <w:rFonts w:ascii="Times New Roman" w:hAnsi="Times New Roman" w:cs="Times New Roman"/>
          <w:sz w:val="24"/>
          <w:szCs w:val="24"/>
        </w:rPr>
        <w:t>tecnología</w:t>
      </w:r>
      <w:r w:rsidR="00616031" w:rsidRPr="00053D4D">
        <w:rPr>
          <w:rFonts w:ascii="Times New Roman" w:hAnsi="Times New Roman" w:cs="Times New Roman"/>
          <w:sz w:val="24"/>
          <w:szCs w:val="24"/>
        </w:rPr>
        <w:t xml:space="preserve"> y </w:t>
      </w:r>
      <w:r w:rsidR="0025053D" w:rsidRPr="00053D4D">
        <w:rPr>
          <w:rFonts w:ascii="Times New Roman" w:hAnsi="Times New Roman" w:cs="Times New Roman"/>
          <w:sz w:val="24"/>
          <w:szCs w:val="24"/>
        </w:rPr>
        <w:t>consultoría</w:t>
      </w:r>
      <w:r w:rsidR="00616031" w:rsidRPr="00053D4D">
        <w:rPr>
          <w:rFonts w:ascii="Times New Roman" w:hAnsi="Times New Roman" w:cs="Times New Roman"/>
          <w:sz w:val="24"/>
          <w:szCs w:val="24"/>
        </w:rPr>
        <w:t xml:space="preserve"> </w:t>
      </w:r>
      <w:r w:rsidR="0025053D" w:rsidRPr="00053D4D">
        <w:rPr>
          <w:rFonts w:ascii="Times New Roman" w:hAnsi="Times New Roman" w:cs="Times New Roman"/>
          <w:sz w:val="24"/>
          <w:szCs w:val="24"/>
        </w:rPr>
        <w:t>más</w:t>
      </w:r>
      <w:r w:rsidR="00822CB3" w:rsidRPr="00053D4D">
        <w:rPr>
          <w:rFonts w:ascii="Times New Roman" w:hAnsi="Times New Roman" w:cs="Times New Roman"/>
          <w:sz w:val="24"/>
          <w:szCs w:val="24"/>
        </w:rPr>
        <w:t xml:space="preserve"> grande del mundo con </w:t>
      </w:r>
      <w:r w:rsidR="00616031" w:rsidRPr="00053D4D">
        <w:rPr>
          <w:rFonts w:ascii="Times New Roman" w:hAnsi="Times New Roman" w:cs="Times New Roman"/>
          <w:sz w:val="24"/>
          <w:szCs w:val="24"/>
        </w:rPr>
        <w:t xml:space="preserve">sede principal en </w:t>
      </w:r>
      <w:proofErr w:type="spellStart"/>
      <w:r w:rsidR="00616031" w:rsidRPr="00053D4D">
        <w:rPr>
          <w:rFonts w:ascii="Times New Roman" w:hAnsi="Times New Roman" w:cs="Times New Roman"/>
          <w:sz w:val="24"/>
          <w:szCs w:val="24"/>
        </w:rPr>
        <w:t>Armonk</w:t>
      </w:r>
      <w:proofErr w:type="spellEnd"/>
      <w:r w:rsidR="00616031" w:rsidRPr="00053D4D">
        <w:rPr>
          <w:rFonts w:ascii="Times New Roman" w:hAnsi="Times New Roman" w:cs="Times New Roman"/>
          <w:sz w:val="24"/>
          <w:szCs w:val="24"/>
        </w:rPr>
        <w:t xml:space="preserve">, Nueva York, Estados Unidos, fundada en 1896 por Herman Hollerith en </w:t>
      </w:r>
      <w:proofErr w:type="spellStart"/>
      <w:r w:rsidR="00616031" w:rsidRPr="00053D4D">
        <w:rPr>
          <w:rFonts w:ascii="Times New Roman" w:hAnsi="Times New Roman" w:cs="Times New Roman"/>
          <w:sz w:val="24"/>
          <w:szCs w:val="24"/>
        </w:rPr>
        <w:t>Endicott</w:t>
      </w:r>
      <w:proofErr w:type="spellEnd"/>
      <w:r w:rsidR="00616031" w:rsidRPr="00053D4D">
        <w:rPr>
          <w:rFonts w:ascii="Times New Roman" w:hAnsi="Times New Roman" w:cs="Times New Roman"/>
          <w:sz w:val="24"/>
          <w:szCs w:val="24"/>
        </w:rPr>
        <w:t xml:space="preserve">, </w:t>
      </w:r>
      <w:r w:rsidR="00365BC2" w:rsidRPr="00053D4D">
        <w:rPr>
          <w:rFonts w:ascii="Times New Roman" w:hAnsi="Times New Roman" w:cs="Times New Roman"/>
          <w:sz w:val="24"/>
          <w:szCs w:val="24"/>
        </w:rPr>
        <w:t xml:space="preserve">Nueva York. </w:t>
      </w:r>
      <w:r w:rsidR="00616031" w:rsidRPr="00053D4D">
        <w:rPr>
          <w:rFonts w:ascii="Times New Roman" w:hAnsi="Times New Roman" w:cs="Times New Roman"/>
          <w:sz w:val="24"/>
          <w:szCs w:val="24"/>
        </w:rPr>
        <w:t>Esta empresa creo y desarrollo</w:t>
      </w:r>
      <w:r w:rsidR="0021125C" w:rsidRPr="00053D4D">
        <w:rPr>
          <w:rFonts w:ascii="Times New Roman" w:hAnsi="Times New Roman" w:cs="Times New Roman"/>
          <w:sz w:val="24"/>
          <w:szCs w:val="24"/>
        </w:rPr>
        <w:t xml:space="preserve"> originalmente el programa</w:t>
      </w:r>
      <w:r w:rsidR="00616031" w:rsidRPr="00053D4D">
        <w:rPr>
          <w:rFonts w:ascii="Times New Roman" w:hAnsi="Times New Roman" w:cs="Times New Roman"/>
          <w:sz w:val="24"/>
          <w:szCs w:val="24"/>
        </w:rPr>
        <w:t xml:space="preserve"> IBM </w:t>
      </w:r>
      <w:r w:rsidR="00616031" w:rsidRPr="00053D4D">
        <w:rPr>
          <w:rFonts w:ascii="Times New Roman" w:hAnsi="Times New Roman" w:cs="Times New Roman"/>
          <w:sz w:val="24"/>
          <w:szCs w:val="24"/>
        </w:rPr>
        <w:lastRenderedPageBreak/>
        <w:t xml:space="preserve">ILOG CPLEX </w:t>
      </w:r>
      <w:proofErr w:type="spellStart"/>
      <w:r w:rsidR="0025053D" w:rsidRPr="00053D4D">
        <w:rPr>
          <w:rFonts w:ascii="Times New Roman" w:hAnsi="Times New Roman" w:cs="Times New Roman"/>
          <w:sz w:val="24"/>
          <w:szCs w:val="24"/>
        </w:rPr>
        <w:t>Optimization</w:t>
      </w:r>
      <w:proofErr w:type="spellEnd"/>
      <w:r w:rsidR="0025053D" w:rsidRPr="00053D4D">
        <w:rPr>
          <w:rFonts w:ascii="Times New Roman" w:hAnsi="Times New Roman" w:cs="Times New Roman"/>
          <w:sz w:val="24"/>
          <w:szCs w:val="24"/>
        </w:rPr>
        <w:t xml:space="preserve"> Studio </w:t>
      </w:r>
      <w:r w:rsidR="00616031" w:rsidRPr="00053D4D">
        <w:rPr>
          <w:rFonts w:ascii="Times New Roman" w:hAnsi="Times New Roman" w:cs="Times New Roman"/>
          <w:sz w:val="24"/>
          <w:szCs w:val="24"/>
        </w:rPr>
        <w:t>como</w:t>
      </w:r>
      <w:r w:rsidR="0025053D" w:rsidRPr="00053D4D">
        <w:rPr>
          <w:rFonts w:ascii="Times New Roman" w:hAnsi="Times New Roman" w:cs="Times New Roman"/>
          <w:sz w:val="24"/>
          <w:szCs w:val="24"/>
        </w:rPr>
        <w:t xml:space="preserve"> </w:t>
      </w:r>
      <w:r w:rsidR="00616031" w:rsidRPr="00053D4D">
        <w:rPr>
          <w:rFonts w:ascii="Times New Roman" w:hAnsi="Times New Roman" w:cs="Times New Roman"/>
          <w:sz w:val="24"/>
          <w:szCs w:val="24"/>
        </w:rPr>
        <w:t xml:space="preserve">software de análisis prescriptivo de </w:t>
      </w:r>
      <w:r w:rsidR="00616031" w:rsidRPr="00CF4C13">
        <w:rPr>
          <w:rFonts w:ascii="Times New Roman" w:hAnsi="Times New Roman" w:cs="Times New Roman"/>
          <w:color w:val="000000" w:themeColor="text1"/>
          <w:sz w:val="24"/>
          <w:szCs w:val="24"/>
        </w:rPr>
        <w:t xml:space="preserve">confianza para uso empresarial, de profesionales de la </w:t>
      </w:r>
      <w:r w:rsidR="0025053D" w:rsidRPr="00CF4C13">
        <w:rPr>
          <w:rFonts w:ascii="Times New Roman" w:hAnsi="Times New Roman" w:cs="Times New Roman"/>
          <w:color w:val="000000" w:themeColor="text1"/>
          <w:sz w:val="24"/>
          <w:szCs w:val="24"/>
        </w:rPr>
        <w:t>investigación</w:t>
      </w:r>
      <w:r w:rsidR="00616031" w:rsidRPr="00CF4C13">
        <w:rPr>
          <w:rFonts w:ascii="Times New Roman" w:hAnsi="Times New Roman" w:cs="Times New Roman"/>
          <w:color w:val="000000" w:themeColor="text1"/>
          <w:sz w:val="24"/>
          <w:szCs w:val="24"/>
        </w:rPr>
        <w:t xml:space="preserve"> e ingenieros de sistemas</w:t>
      </w:r>
      <w:sdt>
        <w:sdtPr>
          <w:rPr>
            <w:rFonts w:ascii="Times New Roman" w:hAnsi="Times New Roman" w:cs="Times New Roman"/>
            <w:color w:val="000000" w:themeColor="text1"/>
            <w:sz w:val="24"/>
            <w:szCs w:val="24"/>
            <w:lang w:val="es-419"/>
          </w:rPr>
          <w:id w:val="-462122602"/>
          <w:citation/>
        </w:sdtPr>
        <w:sdtEndPr/>
        <w:sdtContent>
          <w:r w:rsidR="00CF4C13" w:rsidRPr="00CF4C13">
            <w:rPr>
              <w:rFonts w:ascii="Times New Roman" w:hAnsi="Times New Roman" w:cs="Times New Roman"/>
              <w:color w:val="000000" w:themeColor="text1"/>
              <w:sz w:val="24"/>
              <w:szCs w:val="24"/>
              <w:lang w:val="es-419"/>
            </w:rPr>
            <w:fldChar w:fldCharType="begin"/>
          </w:r>
          <w:r w:rsidR="00CF4C13" w:rsidRPr="00CF4C13">
            <w:rPr>
              <w:rFonts w:ascii="Times New Roman" w:hAnsi="Times New Roman" w:cs="Times New Roman"/>
              <w:color w:val="000000" w:themeColor="text1"/>
              <w:sz w:val="24"/>
              <w:szCs w:val="24"/>
            </w:rPr>
            <w:instrText xml:space="preserve"> CITATION CAV18 \l 9226 </w:instrText>
          </w:r>
          <w:r w:rsidR="00CF4C13" w:rsidRPr="00CF4C13">
            <w:rPr>
              <w:rFonts w:ascii="Times New Roman" w:hAnsi="Times New Roman" w:cs="Times New Roman"/>
              <w:color w:val="000000" w:themeColor="text1"/>
              <w:sz w:val="24"/>
              <w:szCs w:val="24"/>
              <w:lang w:val="es-419"/>
            </w:rPr>
            <w:fldChar w:fldCharType="separate"/>
          </w:r>
          <w:r w:rsidR="00FE73E8">
            <w:rPr>
              <w:rFonts w:ascii="Times New Roman" w:hAnsi="Times New Roman" w:cs="Times New Roman"/>
              <w:noProof/>
              <w:color w:val="000000" w:themeColor="text1"/>
              <w:sz w:val="24"/>
              <w:szCs w:val="24"/>
            </w:rPr>
            <w:t xml:space="preserve"> </w:t>
          </w:r>
          <w:r w:rsidR="00FE73E8" w:rsidRPr="00FE73E8">
            <w:rPr>
              <w:rFonts w:ascii="Times New Roman" w:hAnsi="Times New Roman" w:cs="Times New Roman"/>
              <w:noProof/>
              <w:color w:val="000000" w:themeColor="text1"/>
              <w:sz w:val="24"/>
              <w:szCs w:val="24"/>
            </w:rPr>
            <w:t>(CAVSI, 2018)</w:t>
          </w:r>
          <w:r w:rsidR="00CF4C13" w:rsidRPr="00CF4C13">
            <w:rPr>
              <w:rFonts w:ascii="Times New Roman" w:hAnsi="Times New Roman" w:cs="Times New Roman"/>
              <w:color w:val="000000" w:themeColor="text1"/>
              <w:sz w:val="24"/>
              <w:szCs w:val="24"/>
              <w:lang w:val="es-419"/>
            </w:rPr>
            <w:fldChar w:fldCharType="end"/>
          </w:r>
        </w:sdtContent>
      </w:sdt>
      <w:r w:rsidR="00CF4C13" w:rsidRPr="00CF4C13">
        <w:rPr>
          <w:rFonts w:ascii="Times New Roman" w:hAnsi="Times New Roman" w:cs="Times New Roman"/>
          <w:color w:val="000000" w:themeColor="text1"/>
          <w:sz w:val="24"/>
          <w:szCs w:val="24"/>
          <w:lang w:val="es-419"/>
        </w:rPr>
        <w:t>.</w:t>
      </w:r>
    </w:p>
    <w:p w:rsidR="00616031" w:rsidRPr="00053D4D" w:rsidRDefault="00E03BC9" w:rsidP="003C16EC">
      <w:pPr>
        <w:spacing w:line="480" w:lineRule="auto"/>
        <w:rPr>
          <w:rFonts w:ascii="Times New Roman" w:hAnsi="Times New Roman" w:cs="Times New Roman"/>
          <w:sz w:val="24"/>
          <w:szCs w:val="24"/>
        </w:rPr>
      </w:pPr>
      <w:r w:rsidRPr="00053D4D">
        <w:rPr>
          <w:rFonts w:ascii="Times New Roman" w:hAnsi="Times New Roman" w:cs="Times New Roman"/>
          <w:sz w:val="24"/>
          <w:szCs w:val="24"/>
        </w:rPr>
        <w:t xml:space="preserve">     </w:t>
      </w:r>
      <w:r w:rsidR="0021125C" w:rsidRPr="00053D4D">
        <w:rPr>
          <w:rFonts w:ascii="Times New Roman" w:hAnsi="Times New Roman" w:cs="Times New Roman"/>
          <w:sz w:val="24"/>
          <w:szCs w:val="24"/>
        </w:rPr>
        <w:t>En cuyo desarrollo con el pasar de los años incluyo las siguientes versiones:</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12.4.0</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12.5.0</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12.5.1</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12.6.0 </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12.6.1</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12.6.2</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12.6.3</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12.7.0</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12.7.1</w:t>
      </w:r>
    </w:p>
    <w:p w:rsidR="0021125C" w:rsidRPr="00053D4D" w:rsidRDefault="00CC7FFB" w:rsidP="007E56BD">
      <w:pPr>
        <w:numPr>
          <w:ilvl w:val="0"/>
          <w:numId w:val="16"/>
        </w:numPr>
        <w:spacing w:after="0" w:line="360" w:lineRule="auto"/>
        <w:jc w:val="both"/>
        <w:rPr>
          <w:rFonts w:ascii="Times New Roman" w:hAnsi="Times New Roman" w:cs="Times New Roman"/>
          <w:sz w:val="24"/>
          <w:szCs w:val="24"/>
        </w:rPr>
      </w:pPr>
      <w:r w:rsidRPr="00053D4D">
        <w:rPr>
          <w:rFonts w:ascii="Times New Roman" w:hAnsi="Times New Roman" w:cs="Times New Roman"/>
          <w:sz w:val="24"/>
          <w:szCs w:val="24"/>
        </w:rPr>
        <w:t>Versión</w:t>
      </w:r>
      <w:r w:rsidR="0021125C" w:rsidRPr="00053D4D">
        <w:rPr>
          <w:rFonts w:ascii="Times New Roman" w:hAnsi="Times New Roman" w:cs="Times New Roman"/>
          <w:sz w:val="24"/>
          <w:szCs w:val="24"/>
        </w:rPr>
        <w:t xml:space="preserve"> 12.8.0</w:t>
      </w:r>
    </w:p>
    <w:p w:rsidR="00941052" w:rsidRPr="00053D4D" w:rsidRDefault="00941052" w:rsidP="00053D4D">
      <w:pPr>
        <w:spacing w:line="480" w:lineRule="auto"/>
        <w:jc w:val="both"/>
        <w:rPr>
          <w:rFonts w:ascii="Times New Roman" w:hAnsi="Times New Roman" w:cs="Times New Roman"/>
          <w:sz w:val="24"/>
          <w:szCs w:val="24"/>
        </w:rPr>
      </w:pPr>
    </w:p>
    <w:p w:rsidR="000D7AFE" w:rsidRPr="009813B6" w:rsidRDefault="000D7AFE" w:rsidP="000D7AFE">
      <w:pPr>
        <w:pStyle w:val="Descripcin"/>
        <w:keepNext/>
        <w:jc w:val="center"/>
        <w:rPr>
          <w:rFonts w:ascii="Times New Roman" w:hAnsi="Times New Roman" w:cs="Times New Roman"/>
          <w:i w:val="0"/>
          <w:color w:val="auto"/>
          <w:sz w:val="24"/>
          <w:szCs w:val="24"/>
          <w:lang w:val="en-US"/>
        </w:rPr>
      </w:pPr>
      <w:bookmarkStart w:id="53" w:name="_Toc516086910"/>
      <w:bookmarkStart w:id="54" w:name="_Toc522142738"/>
      <w:proofErr w:type="spellStart"/>
      <w:r w:rsidRPr="009813B6">
        <w:rPr>
          <w:rFonts w:ascii="Times New Roman" w:hAnsi="Times New Roman" w:cs="Times New Roman"/>
          <w:b/>
          <w:i w:val="0"/>
          <w:color w:val="auto"/>
          <w:sz w:val="24"/>
          <w:szCs w:val="24"/>
          <w:lang w:val="en-US"/>
        </w:rPr>
        <w:t>Figura</w:t>
      </w:r>
      <w:proofErr w:type="spellEnd"/>
      <w:r w:rsidRPr="009813B6">
        <w:rPr>
          <w:rFonts w:ascii="Times New Roman" w:hAnsi="Times New Roman" w:cs="Times New Roman"/>
          <w:b/>
          <w:i w:val="0"/>
          <w:color w:val="auto"/>
          <w:sz w:val="24"/>
          <w:szCs w:val="24"/>
          <w:lang w:val="en-US"/>
        </w:rPr>
        <w:t xml:space="preserve"> </w:t>
      </w:r>
      <w:r>
        <w:rPr>
          <w:rFonts w:ascii="Times New Roman" w:hAnsi="Times New Roman" w:cs="Times New Roman"/>
          <w:b/>
          <w:i w:val="0"/>
          <w:color w:val="auto"/>
          <w:sz w:val="24"/>
          <w:szCs w:val="24"/>
        </w:rPr>
        <w:fldChar w:fldCharType="begin"/>
      </w:r>
      <w:r w:rsidRPr="009813B6">
        <w:rPr>
          <w:rFonts w:ascii="Times New Roman" w:hAnsi="Times New Roman" w:cs="Times New Roman"/>
          <w:b/>
          <w:i w:val="0"/>
          <w:color w:val="auto"/>
          <w:sz w:val="24"/>
          <w:szCs w:val="24"/>
          <w:lang w:val="en-US"/>
        </w:rPr>
        <w:instrText xml:space="preserve"> SEQ Figura \* ARABIC </w:instrText>
      </w:r>
      <w:r>
        <w:rPr>
          <w:rFonts w:ascii="Times New Roman" w:hAnsi="Times New Roman" w:cs="Times New Roman"/>
          <w:b/>
          <w:i w:val="0"/>
          <w:color w:val="auto"/>
          <w:sz w:val="24"/>
          <w:szCs w:val="24"/>
        </w:rPr>
        <w:fldChar w:fldCharType="separate"/>
      </w:r>
      <w:r w:rsidR="00150E23">
        <w:rPr>
          <w:rFonts w:ascii="Times New Roman" w:hAnsi="Times New Roman" w:cs="Times New Roman"/>
          <w:b/>
          <w:i w:val="0"/>
          <w:noProof/>
          <w:color w:val="auto"/>
          <w:sz w:val="24"/>
          <w:szCs w:val="24"/>
          <w:lang w:val="en-US"/>
        </w:rPr>
        <w:t>1</w:t>
      </w:r>
      <w:r>
        <w:rPr>
          <w:rFonts w:ascii="Times New Roman" w:hAnsi="Times New Roman" w:cs="Times New Roman"/>
          <w:b/>
          <w:i w:val="0"/>
          <w:color w:val="auto"/>
          <w:sz w:val="24"/>
          <w:szCs w:val="24"/>
        </w:rPr>
        <w:fldChar w:fldCharType="end"/>
      </w:r>
      <w:r w:rsidRPr="009813B6">
        <w:rPr>
          <w:rFonts w:ascii="Times New Roman" w:hAnsi="Times New Roman" w:cs="Times New Roman"/>
          <w:b/>
          <w:i w:val="0"/>
          <w:color w:val="auto"/>
          <w:sz w:val="24"/>
          <w:szCs w:val="24"/>
          <w:lang w:val="en-US"/>
        </w:rPr>
        <w:t>:</w:t>
      </w:r>
      <w:r w:rsidRPr="009813B6">
        <w:rPr>
          <w:rFonts w:ascii="Times New Roman" w:hAnsi="Times New Roman" w:cs="Times New Roman"/>
          <w:i w:val="0"/>
          <w:color w:val="auto"/>
          <w:sz w:val="24"/>
          <w:szCs w:val="24"/>
          <w:lang w:val="en-US"/>
        </w:rPr>
        <w:t xml:space="preserve"> </w:t>
      </w:r>
      <w:bookmarkEnd w:id="53"/>
      <w:proofErr w:type="spellStart"/>
      <w:r>
        <w:rPr>
          <w:rFonts w:ascii="Times New Roman" w:hAnsi="Times New Roman" w:cs="Times New Roman"/>
          <w:i w:val="0"/>
          <w:color w:val="auto"/>
          <w:sz w:val="24"/>
          <w:szCs w:val="24"/>
          <w:lang w:val="en-US"/>
        </w:rPr>
        <w:t>Versiones</w:t>
      </w:r>
      <w:proofErr w:type="spellEnd"/>
      <w:r>
        <w:rPr>
          <w:rFonts w:ascii="Times New Roman" w:hAnsi="Times New Roman" w:cs="Times New Roman"/>
          <w:i w:val="0"/>
          <w:color w:val="auto"/>
          <w:sz w:val="24"/>
          <w:szCs w:val="24"/>
          <w:lang w:val="en-US"/>
        </w:rPr>
        <w:t xml:space="preserve"> </w:t>
      </w:r>
      <w:proofErr w:type="spellStart"/>
      <w:r>
        <w:rPr>
          <w:rFonts w:ascii="Times New Roman" w:hAnsi="Times New Roman" w:cs="Times New Roman"/>
          <w:i w:val="0"/>
          <w:color w:val="auto"/>
          <w:sz w:val="24"/>
          <w:szCs w:val="24"/>
          <w:lang w:val="en-US"/>
        </w:rPr>
        <w:t>anteriores</w:t>
      </w:r>
      <w:proofErr w:type="spellEnd"/>
      <w:r>
        <w:rPr>
          <w:rFonts w:ascii="Times New Roman" w:hAnsi="Times New Roman" w:cs="Times New Roman"/>
          <w:i w:val="0"/>
          <w:color w:val="auto"/>
          <w:sz w:val="24"/>
          <w:szCs w:val="24"/>
          <w:lang w:val="en-US"/>
        </w:rPr>
        <w:t xml:space="preserve"> de IBM ILOG CPLEX OPTIMIZATION STUDIO</w:t>
      </w:r>
      <w:bookmarkEnd w:id="54"/>
    </w:p>
    <w:p w:rsidR="00055E93" w:rsidRPr="00053D4D" w:rsidRDefault="0021125C" w:rsidP="005729F6">
      <w:pPr>
        <w:spacing w:after="0" w:line="480" w:lineRule="auto"/>
        <w:jc w:val="center"/>
        <w:rPr>
          <w:rFonts w:ascii="Times New Roman" w:hAnsi="Times New Roman" w:cs="Times New Roman"/>
          <w:sz w:val="24"/>
          <w:szCs w:val="24"/>
          <w:lang w:val="es-419"/>
        </w:rPr>
      </w:pPr>
      <w:r w:rsidRPr="00053D4D">
        <w:rPr>
          <w:rFonts w:ascii="Times New Roman" w:hAnsi="Times New Roman" w:cs="Times New Roman"/>
          <w:noProof/>
          <w:sz w:val="24"/>
          <w:szCs w:val="24"/>
          <w:lang w:eastAsia="es-CO"/>
        </w:rPr>
        <w:drawing>
          <wp:inline distT="0" distB="0" distL="0" distR="0" wp14:anchorId="448DB0D4" wp14:editId="0AC581AC">
            <wp:extent cx="5395961" cy="2719449"/>
            <wp:effectExtent l="19050" t="19050" r="14605"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4245" b="6106"/>
                    <a:stretch/>
                  </pic:blipFill>
                  <pic:spPr bwMode="auto">
                    <a:xfrm>
                      <a:off x="0" y="0"/>
                      <a:ext cx="5401357" cy="27221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D529E" w:rsidRPr="005729F6" w:rsidRDefault="00941052" w:rsidP="005729F6">
      <w:pPr>
        <w:spacing w:after="0" w:line="480" w:lineRule="auto"/>
        <w:jc w:val="center"/>
        <w:rPr>
          <w:rFonts w:ascii="Times New Roman" w:hAnsi="Times New Roman" w:cs="Times New Roman"/>
          <w:color w:val="000000" w:themeColor="text1"/>
          <w:sz w:val="20"/>
          <w:szCs w:val="20"/>
        </w:rPr>
      </w:pPr>
      <w:r w:rsidRPr="005729F6">
        <w:rPr>
          <w:rFonts w:ascii="Times New Roman" w:hAnsi="Times New Roman" w:cs="Times New Roman"/>
          <w:color w:val="000000" w:themeColor="text1"/>
          <w:sz w:val="20"/>
          <w:szCs w:val="20"/>
        </w:rPr>
        <w:t xml:space="preserve">Fuente: página web </w:t>
      </w:r>
      <w:hyperlink r:id="rId9" w:history="1">
        <w:r w:rsidR="001F3634" w:rsidRPr="005729F6">
          <w:rPr>
            <w:rStyle w:val="Hipervnculo"/>
            <w:rFonts w:ascii="Times New Roman" w:hAnsi="Times New Roman" w:cs="Times New Roman"/>
            <w:color w:val="000000" w:themeColor="text1"/>
            <w:sz w:val="20"/>
            <w:szCs w:val="20"/>
          </w:rPr>
          <w:t>https://www.ibm.com/support/knowledgecenter/es/SSSA5P</w:t>
        </w:r>
      </w:hyperlink>
    </w:p>
    <w:p w:rsidR="00941052" w:rsidRPr="00053D4D" w:rsidRDefault="00941052" w:rsidP="00053D4D">
      <w:pPr>
        <w:spacing w:line="480" w:lineRule="auto"/>
        <w:rPr>
          <w:rFonts w:ascii="Times New Roman" w:hAnsi="Times New Roman" w:cs="Times New Roman"/>
          <w:sz w:val="24"/>
          <w:szCs w:val="24"/>
        </w:rPr>
      </w:pPr>
    </w:p>
    <w:p w:rsidR="009D529E" w:rsidRPr="00053D4D" w:rsidRDefault="00E03BC9" w:rsidP="000F2F2E">
      <w:pPr>
        <w:spacing w:line="480" w:lineRule="auto"/>
        <w:jc w:val="both"/>
        <w:rPr>
          <w:rFonts w:ascii="Times New Roman" w:hAnsi="Times New Roman" w:cs="Times New Roman"/>
          <w:sz w:val="24"/>
          <w:szCs w:val="24"/>
        </w:rPr>
      </w:pPr>
      <w:r w:rsidRPr="00053D4D">
        <w:rPr>
          <w:rFonts w:ascii="Times New Roman" w:hAnsi="Times New Roman" w:cs="Times New Roman"/>
          <w:sz w:val="24"/>
          <w:szCs w:val="24"/>
        </w:rPr>
        <w:lastRenderedPageBreak/>
        <w:t xml:space="preserve">     </w:t>
      </w:r>
      <w:r w:rsidR="009D529E" w:rsidRPr="00053D4D">
        <w:rPr>
          <w:rFonts w:ascii="Times New Roman" w:hAnsi="Times New Roman" w:cs="Times New Roman"/>
          <w:sz w:val="24"/>
          <w:szCs w:val="24"/>
        </w:rPr>
        <w:t xml:space="preserve">Con la finalidad de establecer diferencias se procede a describir la </w:t>
      </w:r>
      <w:r w:rsidR="00941052" w:rsidRPr="00053D4D">
        <w:rPr>
          <w:rFonts w:ascii="Times New Roman" w:hAnsi="Times New Roman" w:cs="Times New Roman"/>
          <w:sz w:val="24"/>
          <w:szCs w:val="24"/>
        </w:rPr>
        <w:t>más</w:t>
      </w:r>
      <w:r w:rsidR="009D529E" w:rsidRPr="00053D4D">
        <w:rPr>
          <w:rFonts w:ascii="Times New Roman" w:hAnsi="Times New Roman" w:cs="Times New Roman"/>
          <w:sz w:val="24"/>
          <w:szCs w:val="24"/>
        </w:rPr>
        <w:t xml:space="preserve"> reciente y la </w:t>
      </w:r>
      <w:r w:rsidR="00941052" w:rsidRPr="00053D4D">
        <w:rPr>
          <w:rFonts w:ascii="Times New Roman" w:hAnsi="Times New Roman" w:cs="Times New Roman"/>
          <w:sz w:val="24"/>
          <w:szCs w:val="24"/>
        </w:rPr>
        <w:t>más</w:t>
      </w:r>
      <w:r w:rsidR="009D529E" w:rsidRPr="00053D4D">
        <w:rPr>
          <w:rFonts w:ascii="Times New Roman" w:hAnsi="Times New Roman" w:cs="Times New Roman"/>
          <w:sz w:val="24"/>
          <w:szCs w:val="24"/>
        </w:rPr>
        <w:t xml:space="preserve"> antigua de las versiones de las cuales se presenta los siguientes datos:</w:t>
      </w:r>
    </w:p>
    <w:p w:rsidR="00F569C9" w:rsidRPr="00FB42CB" w:rsidRDefault="0012486B" w:rsidP="000F2F2E">
      <w:pPr>
        <w:pStyle w:val="Ttulo3"/>
        <w:numPr>
          <w:ilvl w:val="2"/>
          <w:numId w:val="35"/>
        </w:numPr>
        <w:spacing w:line="480" w:lineRule="auto"/>
        <w:ind w:left="0" w:firstLine="426"/>
        <w:jc w:val="both"/>
        <w:rPr>
          <w:rFonts w:cs="Times New Roman"/>
          <w:color w:val="FF0000"/>
          <w:szCs w:val="24"/>
          <w:lang w:val="es-419"/>
        </w:rPr>
      </w:pPr>
      <w:bookmarkStart w:id="55" w:name="_Toc522142175"/>
      <w:bookmarkStart w:id="56" w:name="_Toc522275589"/>
      <w:r w:rsidRPr="00053D4D">
        <w:t>Versión 12.4.0</w:t>
      </w:r>
      <w:bookmarkEnd w:id="55"/>
      <w:r w:rsidR="00FB42CB">
        <w:t xml:space="preserve">. </w:t>
      </w:r>
      <w:r w:rsidR="00FD5642" w:rsidRPr="00FB42CB">
        <w:rPr>
          <w:rFonts w:cs="Times New Roman"/>
          <w:szCs w:val="24"/>
          <w:lang w:val="es-419"/>
        </w:rPr>
        <w:t xml:space="preserve">     </w:t>
      </w:r>
      <w:r w:rsidR="009D529E" w:rsidRPr="00FB42CB">
        <w:rPr>
          <w:rFonts w:cs="Times New Roman"/>
          <w:b w:val="0"/>
          <w:szCs w:val="24"/>
        </w:rPr>
        <w:t xml:space="preserve">CPLEX </w:t>
      </w:r>
      <w:proofErr w:type="spellStart"/>
      <w:r w:rsidR="009D529E" w:rsidRPr="00FB42CB">
        <w:rPr>
          <w:rFonts w:cs="Times New Roman"/>
          <w:b w:val="0"/>
          <w:szCs w:val="24"/>
        </w:rPr>
        <w:t>Optimization</w:t>
      </w:r>
      <w:proofErr w:type="spellEnd"/>
      <w:r w:rsidR="009D529E" w:rsidRPr="00FB42CB">
        <w:rPr>
          <w:rFonts w:cs="Times New Roman"/>
          <w:b w:val="0"/>
          <w:szCs w:val="24"/>
        </w:rPr>
        <w:t xml:space="preserve"> Studio </w:t>
      </w:r>
      <w:r w:rsidR="00F569C9" w:rsidRPr="00FB42CB">
        <w:rPr>
          <w:rFonts w:cs="Times New Roman"/>
          <w:b w:val="0"/>
          <w:szCs w:val="24"/>
        </w:rPr>
        <w:t xml:space="preserve">proporciona modelos para la resolución de problemas con la planificación y la programación, </w:t>
      </w:r>
      <w:r w:rsidR="00F569C9" w:rsidRPr="00FB42CB">
        <w:rPr>
          <w:rFonts w:cs="Times New Roman"/>
          <w:b w:val="0"/>
          <w:szCs w:val="24"/>
          <w:lang w:val="es-419"/>
        </w:rPr>
        <w:t xml:space="preserve">con un </w:t>
      </w:r>
      <w:r w:rsidR="00F569C9" w:rsidRPr="00FB42CB">
        <w:rPr>
          <w:rFonts w:cs="Times New Roman"/>
          <w:b w:val="0"/>
          <w:szCs w:val="24"/>
        </w:rPr>
        <w:t>lenguaje descriptivo</w:t>
      </w:r>
      <w:r w:rsidR="00F569C9" w:rsidRPr="00FB42CB">
        <w:rPr>
          <w:rFonts w:cs="Times New Roman"/>
          <w:b w:val="0"/>
          <w:szCs w:val="24"/>
          <w:lang w:val="es-419"/>
        </w:rPr>
        <w:t xml:space="preserve"> y el</w:t>
      </w:r>
      <w:r w:rsidR="009978EC" w:rsidRPr="00FB42CB">
        <w:rPr>
          <w:rFonts w:cs="Times New Roman"/>
          <w:b w:val="0"/>
          <w:szCs w:val="24"/>
          <w:lang w:val="es-419"/>
        </w:rPr>
        <w:t xml:space="preserve"> uso de herr</w:t>
      </w:r>
      <w:r w:rsidR="00FD5642" w:rsidRPr="00FB42CB">
        <w:rPr>
          <w:rFonts w:cs="Times New Roman"/>
          <w:b w:val="0"/>
          <w:szCs w:val="24"/>
          <w:lang w:val="es-419"/>
        </w:rPr>
        <w:t>amientas integradas.</w:t>
      </w:r>
      <w:bookmarkEnd w:id="56"/>
      <w:r w:rsidR="00FD5642" w:rsidRPr="00FB42CB">
        <w:rPr>
          <w:rFonts w:cs="Times New Roman"/>
          <w:szCs w:val="24"/>
          <w:lang w:val="es-419"/>
        </w:rPr>
        <w:t xml:space="preserve">  </w:t>
      </w:r>
    </w:p>
    <w:p w:rsidR="00184718" w:rsidRPr="00053D4D" w:rsidRDefault="00E03BC9" w:rsidP="000F2F2E">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w:t>
      </w:r>
      <w:r w:rsidR="009D529E" w:rsidRPr="00053D4D">
        <w:rPr>
          <w:rFonts w:ascii="Times New Roman" w:hAnsi="Times New Roman" w:cs="Times New Roman"/>
          <w:sz w:val="24"/>
          <w:szCs w:val="24"/>
        </w:rPr>
        <w:t xml:space="preserve">CPLEX, una característica de IBM ILOG </w:t>
      </w:r>
      <w:proofErr w:type="spellStart"/>
      <w:r w:rsidR="009D529E" w:rsidRPr="00053D4D">
        <w:rPr>
          <w:rFonts w:ascii="Times New Roman" w:hAnsi="Times New Roman" w:cs="Times New Roman"/>
          <w:sz w:val="24"/>
          <w:szCs w:val="24"/>
        </w:rPr>
        <w:t>Optimization</w:t>
      </w:r>
      <w:proofErr w:type="spellEnd"/>
      <w:r w:rsidR="009D529E" w:rsidRPr="00053D4D">
        <w:rPr>
          <w:rFonts w:ascii="Times New Roman" w:hAnsi="Times New Roman" w:cs="Times New Roman"/>
          <w:sz w:val="24"/>
          <w:szCs w:val="24"/>
        </w:rPr>
        <w:t xml:space="preserve"> Studio, ofrece rendimiento y robustez de vanguardia en un motor de optimización para </w:t>
      </w:r>
      <w:r w:rsidR="00365BC2" w:rsidRPr="00053D4D">
        <w:rPr>
          <w:rFonts w:ascii="Times New Roman" w:hAnsi="Times New Roman" w:cs="Times New Roman"/>
          <w:sz w:val="24"/>
          <w:szCs w:val="24"/>
        </w:rPr>
        <w:t xml:space="preserve">resolver problemas expresados </w:t>
      </w:r>
      <w:r w:rsidR="009D529E" w:rsidRPr="00053D4D">
        <w:rPr>
          <w:rFonts w:ascii="Times New Roman" w:hAnsi="Times New Roman" w:cs="Times New Roman"/>
          <w:sz w:val="24"/>
          <w:szCs w:val="24"/>
        </w:rPr>
        <w:t>como mod</w:t>
      </w:r>
      <w:r w:rsidR="00F569C9" w:rsidRPr="00053D4D">
        <w:rPr>
          <w:rFonts w:ascii="Times New Roman" w:hAnsi="Times New Roman" w:cs="Times New Roman"/>
          <w:sz w:val="24"/>
          <w:szCs w:val="24"/>
        </w:rPr>
        <w:t>elos de programación matemática</w:t>
      </w:r>
      <w:r w:rsidR="003C16EC">
        <w:rPr>
          <w:rFonts w:ascii="Times New Roman" w:hAnsi="Times New Roman" w:cs="Times New Roman"/>
          <w:sz w:val="24"/>
          <w:szCs w:val="24"/>
        </w:rPr>
        <w:t xml:space="preserve"> </w:t>
      </w:r>
      <w:sdt>
        <w:sdtPr>
          <w:rPr>
            <w:rFonts w:ascii="Times New Roman" w:hAnsi="Times New Roman" w:cs="Times New Roman"/>
            <w:sz w:val="24"/>
            <w:szCs w:val="24"/>
          </w:rPr>
          <w:id w:val="1010100791"/>
          <w:citation/>
        </w:sdtPr>
        <w:sdtEndPr/>
        <w:sdtContent>
          <w:r w:rsidR="003C16EC">
            <w:rPr>
              <w:rFonts w:ascii="Times New Roman" w:hAnsi="Times New Roman" w:cs="Times New Roman"/>
              <w:sz w:val="24"/>
              <w:szCs w:val="24"/>
            </w:rPr>
            <w:fldChar w:fldCharType="begin"/>
          </w:r>
          <w:r w:rsidR="003C16EC">
            <w:rPr>
              <w:rFonts w:ascii="Times New Roman" w:hAnsi="Times New Roman" w:cs="Times New Roman"/>
              <w:sz w:val="24"/>
              <w:szCs w:val="24"/>
            </w:rPr>
            <w:instrText xml:space="preserve"> CITATION Int183 \l 9226 </w:instrText>
          </w:r>
          <w:r w:rsidR="003C16EC">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2018)</w:t>
          </w:r>
          <w:r w:rsidR="003C16EC">
            <w:rPr>
              <w:rFonts w:ascii="Times New Roman" w:hAnsi="Times New Roman" w:cs="Times New Roman"/>
              <w:sz w:val="24"/>
              <w:szCs w:val="24"/>
            </w:rPr>
            <w:fldChar w:fldCharType="end"/>
          </w:r>
        </w:sdtContent>
      </w:sdt>
      <w:r w:rsidR="00FD5642"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rPr>
        <w:t xml:space="preserve"> </w:t>
      </w:r>
    </w:p>
    <w:p w:rsidR="00822CB3" w:rsidRPr="00B909B5" w:rsidRDefault="00BD2784" w:rsidP="000F2F2E">
      <w:pPr>
        <w:pStyle w:val="Ttulo4"/>
        <w:numPr>
          <w:ilvl w:val="3"/>
          <w:numId w:val="35"/>
        </w:numPr>
        <w:spacing w:line="480" w:lineRule="auto"/>
        <w:ind w:left="0" w:firstLine="1134"/>
        <w:jc w:val="both"/>
        <w:rPr>
          <w:rFonts w:cs="Times New Roman"/>
          <w:b/>
          <w:szCs w:val="24"/>
          <w:lang w:val="es-419"/>
        </w:rPr>
      </w:pPr>
      <w:bookmarkStart w:id="57" w:name="_Toc522275590"/>
      <w:r w:rsidRPr="00B909B5">
        <w:rPr>
          <w:b/>
        </w:rPr>
        <w:t>Notas de la versión para CPLEX Studio V12.4</w:t>
      </w:r>
      <w:r w:rsidR="00B909B5" w:rsidRPr="00B909B5">
        <w:rPr>
          <w:b/>
        </w:rPr>
        <w:t xml:space="preserve">. </w:t>
      </w:r>
      <w:r w:rsidR="00187936" w:rsidRPr="00B909B5">
        <w:rPr>
          <w:rFonts w:cs="Times New Roman"/>
          <w:i w:val="0"/>
          <w:szCs w:val="24"/>
          <w:lang w:val="es-419"/>
        </w:rPr>
        <w:t>Presente</w:t>
      </w:r>
      <w:r w:rsidR="00822CB3" w:rsidRPr="00B909B5">
        <w:rPr>
          <w:rFonts w:cs="Times New Roman"/>
          <w:i w:val="0"/>
          <w:szCs w:val="24"/>
          <w:lang w:val="es-419"/>
        </w:rPr>
        <w:t xml:space="preserve"> me</w:t>
      </w:r>
      <w:r w:rsidR="00365BC2" w:rsidRPr="00B909B5">
        <w:rPr>
          <w:rFonts w:cs="Times New Roman"/>
          <w:i w:val="0"/>
          <w:szCs w:val="24"/>
          <w:lang w:val="es-419"/>
        </w:rPr>
        <w:t xml:space="preserve">joras que un profesional en el campo de la </w:t>
      </w:r>
      <w:r w:rsidR="00187936" w:rsidRPr="00B909B5">
        <w:rPr>
          <w:rFonts w:cs="Times New Roman"/>
          <w:i w:val="0"/>
          <w:szCs w:val="24"/>
          <w:lang w:val="es-419"/>
        </w:rPr>
        <w:t>ingeniería</w:t>
      </w:r>
      <w:r w:rsidR="00822CB3" w:rsidRPr="00B909B5">
        <w:rPr>
          <w:rFonts w:cs="Times New Roman"/>
          <w:i w:val="0"/>
          <w:szCs w:val="24"/>
          <w:lang w:val="es-419"/>
        </w:rPr>
        <w:t xml:space="preserve"> de sistemas </w:t>
      </w:r>
      <w:r w:rsidR="00187936" w:rsidRPr="00B909B5">
        <w:rPr>
          <w:rFonts w:cs="Times New Roman"/>
          <w:i w:val="0"/>
          <w:szCs w:val="24"/>
          <w:lang w:val="es-419"/>
        </w:rPr>
        <w:t>tendrá</w:t>
      </w:r>
      <w:r w:rsidR="00822CB3" w:rsidRPr="00B909B5">
        <w:rPr>
          <w:rFonts w:cs="Times New Roman"/>
          <w:i w:val="0"/>
          <w:szCs w:val="24"/>
          <w:lang w:val="es-419"/>
        </w:rPr>
        <w:t xml:space="preserve"> las bases necesarias para su implem</w:t>
      </w:r>
      <w:r w:rsidR="00953350" w:rsidRPr="00B909B5">
        <w:rPr>
          <w:rFonts w:cs="Times New Roman"/>
          <w:i w:val="0"/>
          <w:szCs w:val="24"/>
          <w:lang w:val="es-419"/>
        </w:rPr>
        <w:t>en</w:t>
      </w:r>
      <w:r w:rsidR="00822CB3" w:rsidRPr="00B909B5">
        <w:rPr>
          <w:rFonts w:cs="Times New Roman"/>
          <w:i w:val="0"/>
          <w:szCs w:val="24"/>
          <w:lang w:val="es-419"/>
        </w:rPr>
        <w:t>tación las cuales son:</w:t>
      </w:r>
      <w:bookmarkEnd w:id="57"/>
    </w:p>
    <w:p w:rsidR="00BD2784" w:rsidRPr="00E44D88" w:rsidRDefault="00BD2784" w:rsidP="00F76249">
      <w:pPr>
        <w:pStyle w:val="Ttulo5"/>
        <w:numPr>
          <w:ilvl w:val="4"/>
          <w:numId w:val="35"/>
        </w:numPr>
      </w:pPr>
      <w:bookmarkStart w:id="58" w:name="_Toc522275591"/>
      <w:r w:rsidRPr="00E44D88">
        <w:t>Mejoras en el conector SPSS</w:t>
      </w:r>
      <w:r w:rsidR="00B909B5">
        <w:t>.</w:t>
      </w:r>
      <w:bookmarkEnd w:id="58"/>
    </w:p>
    <w:p w:rsidR="00BD2784" w:rsidRPr="00053D4D" w:rsidRDefault="00BD2784" w:rsidP="00E44D88">
      <w:pPr>
        <w:pStyle w:val="Prrafodelista"/>
        <w:numPr>
          <w:ilvl w:val="0"/>
          <w:numId w:val="33"/>
        </w:numPr>
        <w:spacing w:line="480" w:lineRule="auto"/>
        <w:rPr>
          <w:rFonts w:ascii="Times New Roman" w:hAnsi="Times New Roman" w:cs="Times New Roman"/>
          <w:sz w:val="24"/>
          <w:szCs w:val="24"/>
        </w:rPr>
      </w:pPr>
      <w:r w:rsidRPr="00053D4D">
        <w:rPr>
          <w:rFonts w:ascii="Times New Roman" w:hAnsi="Times New Roman" w:cs="Times New Roman"/>
          <w:sz w:val="24"/>
          <w:szCs w:val="24"/>
        </w:rPr>
        <w:t xml:space="preserve">Se aceptan más flujos de datos SPSS® como entrada de SPSS </w:t>
      </w:r>
      <w:proofErr w:type="spellStart"/>
      <w:r w:rsidRPr="00053D4D">
        <w:rPr>
          <w:rFonts w:ascii="Times New Roman" w:hAnsi="Times New Roman" w:cs="Times New Roman"/>
          <w:sz w:val="24"/>
          <w:szCs w:val="24"/>
        </w:rPr>
        <w:t>Modeler</w:t>
      </w:r>
      <w:proofErr w:type="spellEnd"/>
      <w:r w:rsidRPr="00053D4D">
        <w:rPr>
          <w:rFonts w:ascii="Times New Roman" w:hAnsi="Times New Roman" w:cs="Times New Roman"/>
          <w:sz w:val="24"/>
          <w:szCs w:val="24"/>
        </w:rPr>
        <w:t>.</w:t>
      </w:r>
    </w:p>
    <w:p w:rsidR="00BD2784" w:rsidRPr="00053D4D" w:rsidRDefault="00BD2784" w:rsidP="00E44D88">
      <w:pPr>
        <w:pStyle w:val="Prrafodelista"/>
        <w:numPr>
          <w:ilvl w:val="0"/>
          <w:numId w:val="33"/>
        </w:numPr>
        <w:spacing w:line="480" w:lineRule="auto"/>
        <w:rPr>
          <w:rFonts w:ascii="Times New Roman" w:hAnsi="Times New Roman" w:cs="Times New Roman"/>
          <w:sz w:val="24"/>
          <w:szCs w:val="24"/>
        </w:rPr>
      </w:pPr>
      <w:r w:rsidRPr="00053D4D">
        <w:rPr>
          <w:rFonts w:ascii="Times New Roman" w:hAnsi="Times New Roman" w:cs="Times New Roman"/>
          <w:sz w:val="24"/>
          <w:szCs w:val="24"/>
        </w:rPr>
        <w:t xml:space="preserve">Caracteres no alfanuméricos ($, &amp;, </w:t>
      </w:r>
      <w:proofErr w:type="gramStart"/>
      <w:r w:rsidRPr="00053D4D">
        <w:rPr>
          <w:rFonts w:ascii="Times New Roman" w:hAnsi="Times New Roman" w:cs="Times New Roman"/>
          <w:sz w:val="24"/>
          <w:szCs w:val="24"/>
        </w:rPr>
        <w:t>#,%</w:t>
      </w:r>
      <w:proofErr w:type="gramEnd"/>
      <w:r w:rsidRPr="00053D4D">
        <w:rPr>
          <w:rFonts w:ascii="Times New Roman" w:hAnsi="Times New Roman" w:cs="Times New Roman"/>
          <w:sz w:val="24"/>
          <w:szCs w:val="24"/>
        </w:rPr>
        <w:t xml:space="preserve">, -,., O una cadena vacía) en nombres de nodo son aceptados por OPL. Se reemplazan automáticamente con un </w:t>
      </w:r>
      <w:r w:rsidR="003579DD" w:rsidRPr="00053D4D">
        <w:rPr>
          <w:rFonts w:ascii="Times New Roman" w:hAnsi="Times New Roman" w:cs="Times New Roman"/>
          <w:sz w:val="24"/>
          <w:szCs w:val="24"/>
        </w:rPr>
        <w:t>guion</w:t>
      </w:r>
      <w:r w:rsidRPr="00053D4D">
        <w:rPr>
          <w:rFonts w:ascii="Times New Roman" w:hAnsi="Times New Roman" w:cs="Times New Roman"/>
          <w:sz w:val="24"/>
          <w:szCs w:val="24"/>
        </w:rPr>
        <w:t xml:space="preserve"> bajo (_).</w:t>
      </w:r>
    </w:p>
    <w:p w:rsidR="00BD2784" w:rsidRPr="00053D4D" w:rsidRDefault="00BD2784" w:rsidP="00E44D88">
      <w:pPr>
        <w:pStyle w:val="Prrafodelista"/>
        <w:numPr>
          <w:ilvl w:val="0"/>
          <w:numId w:val="33"/>
        </w:numPr>
        <w:spacing w:line="480" w:lineRule="auto"/>
        <w:rPr>
          <w:rFonts w:ascii="Times New Roman" w:hAnsi="Times New Roman" w:cs="Times New Roman"/>
          <w:sz w:val="24"/>
          <w:szCs w:val="24"/>
        </w:rPr>
      </w:pPr>
      <w:r w:rsidRPr="00053D4D">
        <w:rPr>
          <w:rFonts w:ascii="Times New Roman" w:hAnsi="Times New Roman" w:cs="Times New Roman"/>
          <w:sz w:val="24"/>
          <w:szCs w:val="24"/>
        </w:rPr>
        <w:t>En el IDE, las secuenc</w:t>
      </w:r>
      <w:r w:rsidR="009978EC" w:rsidRPr="00053D4D">
        <w:rPr>
          <w:rFonts w:ascii="Times New Roman" w:hAnsi="Times New Roman" w:cs="Times New Roman"/>
          <w:sz w:val="24"/>
          <w:szCs w:val="24"/>
        </w:rPr>
        <w:t>ias se representan gráficamente</w:t>
      </w:r>
      <w:r w:rsidR="00D15A6F">
        <w:rPr>
          <w:rFonts w:ascii="Times New Roman" w:hAnsi="Times New Roman" w:cs="Times New Roman"/>
          <w:sz w:val="24"/>
          <w:szCs w:val="24"/>
        </w:rPr>
        <w:t xml:space="preserve"> </w:t>
      </w:r>
      <w:sdt>
        <w:sdtPr>
          <w:rPr>
            <w:rFonts w:ascii="Times New Roman" w:hAnsi="Times New Roman" w:cs="Times New Roman"/>
            <w:sz w:val="24"/>
            <w:szCs w:val="24"/>
          </w:rPr>
          <w:id w:val="-768390384"/>
          <w:citation/>
        </w:sdtPr>
        <w:sdtEndPr/>
        <w:sdtContent>
          <w:r w:rsidR="00D15A6F">
            <w:rPr>
              <w:rFonts w:ascii="Times New Roman" w:hAnsi="Times New Roman" w:cs="Times New Roman"/>
              <w:sz w:val="24"/>
              <w:szCs w:val="24"/>
            </w:rPr>
            <w:fldChar w:fldCharType="begin"/>
          </w:r>
          <w:r w:rsidR="00D15A6F">
            <w:rPr>
              <w:rFonts w:ascii="Times New Roman" w:hAnsi="Times New Roman" w:cs="Times New Roman"/>
              <w:sz w:val="24"/>
              <w:szCs w:val="24"/>
            </w:rPr>
            <w:instrText xml:space="preserve"> CITATION Int184 \l 9226 </w:instrText>
          </w:r>
          <w:r w:rsidR="00D15A6F">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2018)</w:t>
          </w:r>
          <w:r w:rsidR="00D15A6F">
            <w:rPr>
              <w:rFonts w:ascii="Times New Roman" w:hAnsi="Times New Roman" w:cs="Times New Roman"/>
              <w:sz w:val="24"/>
              <w:szCs w:val="24"/>
            </w:rPr>
            <w:fldChar w:fldCharType="end"/>
          </w:r>
        </w:sdtContent>
      </w:sdt>
      <w:r w:rsidR="00FD5642" w:rsidRPr="00053D4D">
        <w:rPr>
          <w:rFonts w:ascii="Times New Roman" w:hAnsi="Times New Roman" w:cs="Times New Roman"/>
          <w:sz w:val="24"/>
          <w:szCs w:val="24"/>
          <w:lang w:val="es-419"/>
        </w:rPr>
        <w:t xml:space="preserve">. </w:t>
      </w:r>
    </w:p>
    <w:p w:rsidR="005D09E6" w:rsidRDefault="00D15A6F" w:rsidP="000F2F2E">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rPr>
        <w:t xml:space="preserve">  Según </w:t>
      </w:r>
      <w:r>
        <w:rPr>
          <w:rFonts w:ascii="Times New Roman" w:hAnsi="Times New Roman" w:cs="Times New Roman"/>
          <w:noProof/>
          <w:sz w:val="24"/>
          <w:szCs w:val="24"/>
        </w:rPr>
        <w:t>International Business Machines</w:t>
      </w:r>
      <w:r w:rsidRPr="00D15A6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15A6F">
        <w:rPr>
          <w:rFonts w:ascii="Times New Roman" w:hAnsi="Times New Roman" w:cs="Times New Roman"/>
          <w:noProof/>
          <w:sz w:val="24"/>
          <w:szCs w:val="24"/>
        </w:rPr>
        <w:t>2018)</w:t>
      </w:r>
      <w:r>
        <w:rPr>
          <w:rFonts w:ascii="Times New Roman" w:hAnsi="Times New Roman" w:cs="Times New Roman"/>
          <w:noProof/>
          <w:sz w:val="24"/>
          <w:szCs w:val="24"/>
        </w:rPr>
        <w:t xml:space="preserve">, </w:t>
      </w:r>
      <w:r w:rsidR="00BD2784" w:rsidRPr="00053D4D">
        <w:rPr>
          <w:rFonts w:ascii="Times New Roman" w:hAnsi="Times New Roman" w:cs="Times New Roman"/>
          <w:sz w:val="24"/>
          <w:szCs w:val="24"/>
        </w:rPr>
        <w:t xml:space="preserve">Cuando </w:t>
      </w:r>
      <w:r w:rsidR="00822CB3" w:rsidRPr="00053D4D">
        <w:rPr>
          <w:rFonts w:ascii="Times New Roman" w:hAnsi="Times New Roman" w:cs="Times New Roman"/>
          <w:sz w:val="24"/>
          <w:szCs w:val="24"/>
          <w:lang w:val="es-419"/>
        </w:rPr>
        <w:t xml:space="preserve">se </w:t>
      </w:r>
      <w:r w:rsidR="00BD2784" w:rsidRPr="00053D4D">
        <w:rPr>
          <w:rFonts w:ascii="Times New Roman" w:hAnsi="Times New Roman" w:cs="Times New Roman"/>
          <w:sz w:val="24"/>
          <w:szCs w:val="24"/>
        </w:rPr>
        <w:t xml:space="preserve">hace </w:t>
      </w:r>
      <w:r w:rsidR="00AB60A0" w:rsidRPr="00053D4D">
        <w:rPr>
          <w:rFonts w:ascii="Times New Roman" w:hAnsi="Times New Roman" w:cs="Times New Roman"/>
          <w:sz w:val="24"/>
          <w:szCs w:val="24"/>
        </w:rPr>
        <w:t>clic</w:t>
      </w:r>
      <w:r w:rsidR="00BD2784" w:rsidRPr="00053D4D">
        <w:rPr>
          <w:rFonts w:ascii="Times New Roman" w:hAnsi="Times New Roman" w:cs="Times New Roman"/>
          <w:sz w:val="24"/>
          <w:szCs w:val="24"/>
        </w:rPr>
        <w:t xml:space="preserve"> derecho en una secuencia y selecciona Abrir con&gt; SPSS </w:t>
      </w:r>
      <w:proofErr w:type="spellStart"/>
      <w:r w:rsidR="00BD2784" w:rsidRPr="00053D4D">
        <w:rPr>
          <w:rFonts w:ascii="Times New Roman" w:hAnsi="Times New Roman" w:cs="Times New Roman"/>
          <w:sz w:val="24"/>
          <w:szCs w:val="24"/>
        </w:rPr>
        <w:t>Stream</w:t>
      </w:r>
      <w:proofErr w:type="spellEnd"/>
      <w:r w:rsidR="00BD2784" w:rsidRPr="00053D4D">
        <w:rPr>
          <w:rFonts w:ascii="Times New Roman" w:hAnsi="Times New Roman" w:cs="Times New Roman"/>
          <w:sz w:val="24"/>
          <w:szCs w:val="24"/>
        </w:rPr>
        <w:t xml:space="preserve"> Editor, los nodos de la secuencia se representan gráficamente. </w:t>
      </w:r>
      <w:r w:rsidR="00822CB3" w:rsidRPr="00053D4D">
        <w:rPr>
          <w:rFonts w:ascii="Times New Roman" w:hAnsi="Times New Roman" w:cs="Times New Roman"/>
          <w:sz w:val="24"/>
          <w:szCs w:val="24"/>
          <w:lang w:val="es-419"/>
        </w:rPr>
        <w:t>Mostrando en rojo los nodos con el mismo nombre.</w:t>
      </w:r>
      <w:r w:rsidR="00822CB3" w:rsidRPr="00053D4D">
        <w:rPr>
          <w:rFonts w:ascii="Times New Roman" w:hAnsi="Times New Roman" w:cs="Times New Roman"/>
          <w:sz w:val="24"/>
          <w:szCs w:val="24"/>
        </w:rPr>
        <w:t xml:space="preserve"> </w:t>
      </w:r>
      <w:r w:rsidR="00BD2784" w:rsidRPr="00053D4D">
        <w:rPr>
          <w:rFonts w:ascii="Times New Roman" w:hAnsi="Times New Roman" w:cs="Times New Roman"/>
          <w:sz w:val="24"/>
          <w:szCs w:val="24"/>
        </w:rPr>
        <w:t>El editor de flujo mantiene el mismo diseño que</w:t>
      </w:r>
      <w:r w:rsidR="00822CB3" w:rsidRPr="00053D4D">
        <w:rPr>
          <w:rFonts w:ascii="Times New Roman" w:hAnsi="Times New Roman" w:cs="Times New Roman"/>
          <w:sz w:val="24"/>
          <w:szCs w:val="24"/>
        </w:rPr>
        <w:t xml:space="preserve"> SPSS </w:t>
      </w:r>
      <w:proofErr w:type="spellStart"/>
      <w:r w:rsidR="00822CB3" w:rsidRPr="00053D4D">
        <w:rPr>
          <w:rFonts w:ascii="Times New Roman" w:hAnsi="Times New Roman" w:cs="Times New Roman"/>
          <w:sz w:val="24"/>
          <w:szCs w:val="24"/>
        </w:rPr>
        <w:t>Modeler</w:t>
      </w:r>
      <w:proofErr w:type="spellEnd"/>
      <w:r>
        <w:rPr>
          <w:rFonts w:ascii="Times New Roman" w:hAnsi="Times New Roman" w:cs="Times New Roman"/>
          <w:sz w:val="24"/>
          <w:szCs w:val="24"/>
          <w:lang w:val="es-419"/>
        </w:rPr>
        <w:t>.</w:t>
      </w:r>
    </w:p>
    <w:p w:rsidR="00E44D88" w:rsidRPr="00053D4D" w:rsidRDefault="00E44D88" w:rsidP="000F2F2E">
      <w:pPr>
        <w:spacing w:line="480" w:lineRule="auto"/>
        <w:jc w:val="both"/>
        <w:rPr>
          <w:rFonts w:ascii="Times New Roman" w:hAnsi="Times New Roman" w:cs="Times New Roman"/>
          <w:color w:val="FF0000"/>
          <w:sz w:val="24"/>
          <w:szCs w:val="24"/>
          <w:lang w:val="es-419"/>
        </w:rPr>
      </w:pPr>
    </w:p>
    <w:p w:rsidR="005729F6" w:rsidRPr="005729F6" w:rsidRDefault="005729F6" w:rsidP="005729F6">
      <w:pPr>
        <w:jc w:val="center"/>
      </w:pPr>
      <w:bookmarkStart w:id="59" w:name="_Toc522142739"/>
      <w:proofErr w:type="spellStart"/>
      <w:r w:rsidRPr="005729F6">
        <w:rPr>
          <w:rFonts w:ascii="Times New Roman" w:hAnsi="Times New Roman" w:cs="Times New Roman"/>
          <w:b/>
          <w:sz w:val="24"/>
          <w:szCs w:val="24"/>
          <w:lang w:val="en-US"/>
        </w:rPr>
        <w:lastRenderedPageBreak/>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2</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Nodos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secuencia</w:t>
      </w:r>
      <w:bookmarkEnd w:id="59"/>
      <w:proofErr w:type="spellEnd"/>
    </w:p>
    <w:p w:rsidR="009D529E" w:rsidRPr="005729F6" w:rsidRDefault="00BD2784" w:rsidP="005729F6">
      <w:pPr>
        <w:spacing w:after="0" w:line="480" w:lineRule="auto"/>
        <w:jc w:val="center"/>
        <w:rPr>
          <w:rFonts w:ascii="Times New Roman" w:hAnsi="Times New Roman" w:cs="Times New Roman"/>
          <w:sz w:val="20"/>
          <w:szCs w:val="20"/>
        </w:rPr>
      </w:pPr>
      <w:r w:rsidRPr="005729F6">
        <w:rPr>
          <w:rFonts w:ascii="Times New Roman" w:hAnsi="Times New Roman" w:cs="Times New Roman"/>
          <w:noProof/>
          <w:sz w:val="20"/>
          <w:szCs w:val="20"/>
          <w:lang w:eastAsia="es-CO"/>
        </w:rPr>
        <w:drawing>
          <wp:inline distT="0" distB="0" distL="0" distR="0" wp14:anchorId="560C4FFE" wp14:editId="31659911">
            <wp:extent cx="4491309" cy="2968831"/>
            <wp:effectExtent l="0" t="0" r="5080" b="3175"/>
            <wp:docPr id="1" name="Imagen 1" descr="SPSS stream editor in the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S stream editor in the 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6900" cy="2972526"/>
                    </a:xfrm>
                    <a:prstGeom prst="rect">
                      <a:avLst/>
                    </a:prstGeom>
                    <a:noFill/>
                    <a:ln>
                      <a:noFill/>
                    </a:ln>
                  </pic:spPr>
                </pic:pic>
              </a:graphicData>
            </a:graphic>
          </wp:inline>
        </w:drawing>
      </w:r>
    </w:p>
    <w:p w:rsidR="005D09E6" w:rsidRPr="005729F6" w:rsidRDefault="005D09E6" w:rsidP="005729F6">
      <w:pPr>
        <w:spacing w:after="0" w:line="480" w:lineRule="auto"/>
        <w:jc w:val="center"/>
        <w:rPr>
          <w:rStyle w:val="Hipervnculo"/>
          <w:rFonts w:ascii="Times New Roman" w:hAnsi="Times New Roman" w:cs="Times New Roman"/>
          <w:sz w:val="20"/>
          <w:szCs w:val="20"/>
          <w:u w:val="none"/>
        </w:rPr>
      </w:pPr>
      <w:proofErr w:type="gramStart"/>
      <w:r w:rsidRPr="005729F6">
        <w:rPr>
          <w:rFonts w:ascii="Times New Roman" w:hAnsi="Times New Roman" w:cs="Times New Roman"/>
          <w:sz w:val="20"/>
          <w:szCs w:val="20"/>
        </w:rPr>
        <w:t>Fuente:https://www.ibm.com/support/knowledgecenter/es/SSSA5P_12.4.0/ilog.odms.studio.help/OPL_Studio/oplrelnotes/topics/opl_relnotes_124.html</w:t>
      </w:r>
      <w:proofErr w:type="gramEnd"/>
    </w:p>
    <w:p w:rsidR="005D09E6" w:rsidRPr="00053D4D" w:rsidRDefault="005D09E6" w:rsidP="000F2F2E">
      <w:pPr>
        <w:spacing w:line="480" w:lineRule="auto"/>
        <w:jc w:val="both"/>
        <w:rPr>
          <w:rFonts w:ascii="Times New Roman" w:hAnsi="Times New Roman" w:cs="Times New Roman"/>
          <w:color w:val="0000FF"/>
          <w:sz w:val="24"/>
          <w:szCs w:val="24"/>
        </w:rPr>
      </w:pPr>
    </w:p>
    <w:p w:rsidR="00BD2784" w:rsidRPr="00B909B5" w:rsidRDefault="00BD2784" w:rsidP="000F2F2E">
      <w:pPr>
        <w:pStyle w:val="Ttulo5"/>
        <w:numPr>
          <w:ilvl w:val="4"/>
          <w:numId w:val="35"/>
        </w:numPr>
        <w:spacing w:line="480" w:lineRule="auto"/>
        <w:jc w:val="both"/>
      </w:pPr>
      <w:bookmarkStart w:id="60" w:name="_Toc522275592"/>
      <w:r w:rsidRPr="00E44D88">
        <w:t>Mejoras de programación</w:t>
      </w:r>
      <w:r w:rsidR="00B909B5">
        <w:t xml:space="preserve">. </w:t>
      </w:r>
      <w:r w:rsidRPr="00B909B5">
        <w:rPr>
          <w:rFonts w:cs="Times New Roman"/>
          <w:i w:val="0"/>
          <w:szCs w:val="24"/>
        </w:rPr>
        <w:t>Nueva función: búsqueda determinista paralela</w:t>
      </w:r>
      <w:r w:rsidR="00B909B5">
        <w:rPr>
          <w:rFonts w:cs="Times New Roman"/>
          <w:i w:val="0"/>
          <w:szCs w:val="24"/>
        </w:rPr>
        <w:t>.</w:t>
      </w:r>
      <w:bookmarkEnd w:id="60"/>
    </w:p>
    <w:p w:rsidR="00BD2784" w:rsidRDefault="00E44D88" w:rsidP="000F2F2E">
      <w:pPr>
        <w:spacing w:line="480" w:lineRule="auto"/>
        <w:ind w:firstLine="284"/>
        <w:jc w:val="both"/>
        <w:rPr>
          <w:rFonts w:ascii="Times New Roman" w:hAnsi="Times New Roman" w:cs="Times New Roman"/>
          <w:sz w:val="24"/>
          <w:szCs w:val="24"/>
          <w:lang w:val="es-419"/>
        </w:rPr>
      </w:pPr>
      <w:r>
        <w:rPr>
          <w:rFonts w:ascii="Times New Roman" w:hAnsi="Times New Roman" w:cs="Times New Roman"/>
          <w:sz w:val="24"/>
          <w:szCs w:val="24"/>
        </w:rPr>
        <w:t xml:space="preserve"> </w:t>
      </w:r>
      <w:r w:rsidR="00BD2784" w:rsidRPr="00053D4D">
        <w:rPr>
          <w:rFonts w:ascii="Times New Roman" w:hAnsi="Times New Roman" w:cs="Times New Roman"/>
          <w:sz w:val="24"/>
          <w:szCs w:val="24"/>
        </w:rPr>
        <w:t xml:space="preserve">El modo de trabajo múltiple en CP </w:t>
      </w:r>
      <w:proofErr w:type="spellStart"/>
      <w:r w:rsidR="00BD2784" w:rsidRPr="00053D4D">
        <w:rPr>
          <w:rFonts w:ascii="Times New Roman" w:hAnsi="Times New Roman" w:cs="Times New Roman"/>
          <w:sz w:val="24"/>
          <w:szCs w:val="24"/>
        </w:rPr>
        <w:t>Optimizer</w:t>
      </w:r>
      <w:proofErr w:type="spellEnd"/>
      <w:r w:rsidR="00BD2784" w:rsidRPr="00053D4D">
        <w:rPr>
          <w:rFonts w:ascii="Times New Roman" w:hAnsi="Times New Roman" w:cs="Times New Roman"/>
          <w:sz w:val="24"/>
          <w:szCs w:val="24"/>
        </w:rPr>
        <w:t xml:space="preserve"> ahora sigue un comportamiento determinista. Cuando la misma semilla aleatoria, el mismo número de trabajadores y el mismo límite determinista (independiente del tiempo), como un límite de sucursal o de falla, se especifican en varias ejecuciones, CP </w:t>
      </w:r>
      <w:proofErr w:type="spellStart"/>
      <w:r w:rsidR="00BD2784" w:rsidRPr="00053D4D">
        <w:rPr>
          <w:rFonts w:ascii="Times New Roman" w:hAnsi="Times New Roman" w:cs="Times New Roman"/>
          <w:sz w:val="24"/>
          <w:szCs w:val="24"/>
        </w:rPr>
        <w:t>Optimizer</w:t>
      </w:r>
      <w:proofErr w:type="spellEnd"/>
      <w:r w:rsidR="00BD2784" w:rsidRPr="00053D4D">
        <w:rPr>
          <w:rFonts w:ascii="Times New Roman" w:hAnsi="Times New Roman" w:cs="Times New Roman"/>
          <w:sz w:val="24"/>
          <w:szCs w:val="24"/>
        </w:rPr>
        <w:t xml:space="preserve"> ofrece las mismas soluciones. Tenga en cuenta que, aunque los registros producidos por dichas ejecuciones pueden diferir en algún momento, dependiendo de cómo los trabajadores son programados individualmente por el sistema, los comportamientos individuales de los trabajadores son los mismos, y las soluciones entregadas por la ej</w:t>
      </w:r>
      <w:r w:rsidR="00822CB3" w:rsidRPr="00053D4D">
        <w:rPr>
          <w:rFonts w:ascii="Times New Roman" w:hAnsi="Times New Roman" w:cs="Times New Roman"/>
          <w:sz w:val="24"/>
          <w:szCs w:val="24"/>
        </w:rPr>
        <w:t>ecución paralela son las mismas</w:t>
      </w:r>
      <w:r>
        <w:rPr>
          <w:rFonts w:ascii="Times New Roman" w:hAnsi="Times New Roman" w:cs="Times New Roman"/>
          <w:sz w:val="24"/>
          <w:szCs w:val="24"/>
        </w:rPr>
        <w:t xml:space="preserve"> </w:t>
      </w:r>
      <w:sdt>
        <w:sdtPr>
          <w:rPr>
            <w:rFonts w:ascii="Times New Roman" w:hAnsi="Times New Roman" w:cs="Times New Roman"/>
            <w:sz w:val="24"/>
            <w:szCs w:val="24"/>
          </w:rPr>
          <w:id w:val="-149786986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Int184 \l 9226 </w:instrText>
          </w:r>
          <w:r>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2018)</w:t>
          </w:r>
          <w:r>
            <w:rPr>
              <w:rFonts w:ascii="Times New Roman" w:hAnsi="Times New Roman" w:cs="Times New Roman"/>
              <w:sz w:val="24"/>
              <w:szCs w:val="24"/>
            </w:rPr>
            <w:fldChar w:fldCharType="end"/>
          </w:r>
        </w:sdtContent>
      </w:sdt>
      <w:r w:rsidR="00FD5642" w:rsidRPr="00053D4D">
        <w:rPr>
          <w:rFonts w:ascii="Times New Roman" w:hAnsi="Times New Roman" w:cs="Times New Roman"/>
          <w:sz w:val="24"/>
          <w:szCs w:val="24"/>
          <w:lang w:val="es-419"/>
        </w:rPr>
        <w:t>.</w:t>
      </w:r>
    </w:p>
    <w:p w:rsidR="00EB74D6" w:rsidRPr="00053D4D" w:rsidRDefault="00EB74D6" w:rsidP="000F2F2E">
      <w:pPr>
        <w:spacing w:line="480" w:lineRule="auto"/>
        <w:ind w:firstLine="284"/>
        <w:jc w:val="both"/>
        <w:rPr>
          <w:rFonts w:ascii="Times New Roman" w:hAnsi="Times New Roman" w:cs="Times New Roman"/>
          <w:sz w:val="24"/>
          <w:szCs w:val="24"/>
          <w:lang w:val="es-419"/>
        </w:rPr>
      </w:pPr>
    </w:p>
    <w:p w:rsidR="00BD2784" w:rsidRPr="00552C61" w:rsidRDefault="00BD2784" w:rsidP="00053D4D">
      <w:pPr>
        <w:pStyle w:val="Prrafodelista"/>
        <w:numPr>
          <w:ilvl w:val="0"/>
          <w:numId w:val="15"/>
        </w:numPr>
        <w:spacing w:line="480" w:lineRule="auto"/>
        <w:rPr>
          <w:rFonts w:ascii="Times New Roman" w:hAnsi="Times New Roman" w:cs="Times New Roman"/>
          <w:sz w:val="24"/>
          <w:szCs w:val="24"/>
        </w:rPr>
      </w:pPr>
      <w:r w:rsidRPr="00552C61">
        <w:rPr>
          <w:rFonts w:ascii="Times New Roman" w:hAnsi="Times New Roman" w:cs="Times New Roman"/>
          <w:sz w:val="24"/>
          <w:szCs w:val="24"/>
        </w:rPr>
        <w:lastRenderedPageBreak/>
        <w:t>Expresiones de elementos</w:t>
      </w:r>
    </w:p>
    <w:p w:rsidR="0056607B" w:rsidRDefault="00062CD6" w:rsidP="000F2F2E">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w:t>
      </w:r>
      <w:r w:rsidR="00365BC2" w:rsidRPr="00053D4D">
        <w:rPr>
          <w:rFonts w:ascii="Times New Roman" w:hAnsi="Times New Roman" w:cs="Times New Roman"/>
          <w:sz w:val="24"/>
          <w:szCs w:val="24"/>
        </w:rPr>
        <w:t xml:space="preserve"> </w:t>
      </w:r>
      <w:r w:rsidR="00BD2784" w:rsidRPr="00053D4D">
        <w:rPr>
          <w:rFonts w:ascii="Times New Roman" w:hAnsi="Times New Roman" w:cs="Times New Roman"/>
          <w:sz w:val="24"/>
          <w:szCs w:val="24"/>
        </w:rPr>
        <w:t xml:space="preserve">Las expresiones de elementos de coma flotante ahora son compatibles con CP </w:t>
      </w:r>
      <w:proofErr w:type="spellStart"/>
      <w:r w:rsidR="00BD2784" w:rsidRPr="00053D4D">
        <w:rPr>
          <w:rFonts w:ascii="Times New Roman" w:hAnsi="Times New Roman" w:cs="Times New Roman"/>
          <w:sz w:val="24"/>
          <w:szCs w:val="24"/>
        </w:rPr>
        <w:t>Optimizer</w:t>
      </w:r>
      <w:proofErr w:type="spellEnd"/>
      <w:r w:rsidR="00BD2784" w:rsidRPr="00053D4D">
        <w:rPr>
          <w:rFonts w:ascii="Times New Roman" w:hAnsi="Times New Roman" w:cs="Times New Roman"/>
          <w:sz w:val="24"/>
          <w:szCs w:val="24"/>
        </w:rPr>
        <w:t>.</w:t>
      </w:r>
      <w:r w:rsidR="00231FE9" w:rsidRPr="00053D4D">
        <w:rPr>
          <w:rFonts w:ascii="Times New Roman" w:hAnsi="Times New Roman" w:cs="Times New Roman"/>
          <w:sz w:val="24"/>
          <w:szCs w:val="24"/>
          <w:lang w:val="es-419"/>
        </w:rPr>
        <w:t>en donde ya</w:t>
      </w:r>
      <w:r w:rsidR="00BD2784" w:rsidRPr="00053D4D">
        <w:rPr>
          <w:rFonts w:ascii="Times New Roman" w:hAnsi="Times New Roman" w:cs="Times New Roman"/>
          <w:sz w:val="24"/>
          <w:szCs w:val="24"/>
        </w:rPr>
        <w:t xml:space="preserve"> no existen dos limitaciones que existían en versi</w:t>
      </w:r>
      <w:r w:rsidR="009978EC" w:rsidRPr="00053D4D">
        <w:rPr>
          <w:rFonts w:ascii="Times New Roman" w:hAnsi="Times New Roman" w:cs="Times New Roman"/>
          <w:sz w:val="24"/>
          <w:szCs w:val="24"/>
        </w:rPr>
        <w:t xml:space="preserve">ones anteriores de CP </w:t>
      </w:r>
      <w:proofErr w:type="spellStart"/>
      <w:r w:rsidR="009978EC" w:rsidRPr="00053D4D">
        <w:rPr>
          <w:rFonts w:ascii="Times New Roman" w:hAnsi="Times New Roman" w:cs="Times New Roman"/>
          <w:sz w:val="24"/>
          <w:szCs w:val="24"/>
        </w:rPr>
        <w:t>Optimizer</w:t>
      </w:r>
      <w:proofErr w:type="spellEnd"/>
      <w:r w:rsidR="0056607B">
        <w:rPr>
          <w:rFonts w:ascii="Times New Roman" w:hAnsi="Times New Roman" w:cs="Times New Roman"/>
          <w:sz w:val="24"/>
          <w:szCs w:val="24"/>
        </w:rPr>
        <w:t xml:space="preserve"> </w:t>
      </w:r>
      <w:sdt>
        <w:sdtPr>
          <w:rPr>
            <w:rFonts w:ascii="Times New Roman" w:hAnsi="Times New Roman" w:cs="Times New Roman"/>
            <w:sz w:val="24"/>
            <w:szCs w:val="24"/>
          </w:rPr>
          <w:id w:val="1296717514"/>
          <w:citation/>
        </w:sdtPr>
        <w:sdtEndPr/>
        <w:sdtContent>
          <w:r w:rsidR="0056607B">
            <w:rPr>
              <w:rFonts w:ascii="Times New Roman" w:hAnsi="Times New Roman" w:cs="Times New Roman"/>
              <w:sz w:val="24"/>
              <w:szCs w:val="24"/>
            </w:rPr>
            <w:fldChar w:fldCharType="begin"/>
          </w:r>
          <w:r w:rsidR="0056607B">
            <w:rPr>
              <w:rFonts w:ascii="Times New Roman" w:hAnsi="Times New Roman" w:cs="Times New Roman"/>
              <w:sz w:val="24"/>
              <w:szCs w:val="24"/>
            </w:rPr>
            <w:instrText xml:space="preserve"> CITATION Int184 \l 9226 </w:instrText>
          </w:r>
          <w:r w:rsidR="0056607B">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2018)</w:t>
          </w:r>
          <w:r w:rsidR="0056607B">
            <w:rPr>
              <w:rFonts w:ascii="Times New Roman" w:hAnsi="Times New Roman" w:cs="Times New Roman"/>
              <w:sz w:val="24"/>
              <w:szCs w:val="24"/>
            </w:rPr>
            <w:fldChar w:fldCharType="end"/>
          </w:r>
        </w:sdtContent>
      </w:sdt>
      <w:r w:rsidR="00FD5642" w:rsidRPr="00053D4D">
        <w:rPr>
          <w:rFonts w:ascii="Times New Roman" w:hAnsi="Times New Roman" w:cs="Times New Roman"/>
          <w:sz w:val="24"/>
          <w:szCs w:val="24"/>
          <w:lang w:val="es-419"/>
        </w:rPr>
        <w:t>.</w:t>
      </w:r>
    </w:p>
    <w:p w:rsidR="005D09E6" w:rsidRPr="00053D4D" w:rsidRDefault="00BD2784" w:rsidP="000F2F2E">
      <w:pPr>
        <w:spacing w:line="480" w:lineRule="auto"/>
        <w:jc w:val="both"/>
        <w:rPr>
          <w:rFonts w:ascii="Times New Roman" w:hAnsi="Times New Roman" w:cs="Times New Roman"/>
          <w:sz w:val="24"/>
          <w:szCs w:val="24"/>
        </w:rPr>
      </w:pPr>
      <w:r w:rsidRPr="00053D4D">
        <w:rPr>
          <w:rFonts w:ascii="Times New Roman" w:hAnsi="Times New Roman" w:cs="Times New Roman"/>
          <w:sz w:val="24"/>
          <w:szCs w:val="24"/>
        </w:rPr>
        <w:t xml:space="preserve">La primera limitación se refería al tipo de elementos en </w:t>
      </w:r>
      <w:r w:rsidR="00822CB3" w:rsidRPr="00053D4D">
        <w:rPr>
          <w:rFonts w:ascii="Times New Roman" w:hAnsi="Times New Roman" w:cs="Times New Roman"/>
          <w:sz w:val="24"/>
          <w:szCs w:val="24"/>
        </w:rPr>
        <w:t>una tabla</w:t>
      </w:r>
      <w:r w:rsidR="0056607B">
        <w:rPr>
          <w:rFonts w:ascii="Times New Roman" w:hAnsi="Times New Roman" w:cs="Times New Roman"/>
          <w:sz w:val="24"/>
          <w:szCs w:val="24"/>
          <w:lang w:val="es-419"/>
        </w:rPr>
        <w:t>.</w:t>
      </w:r>
    </w:p>
    <w:p w:rsidR="002D3E6A" w:rsidRPr="002D3E6A" w:rsidRDefault="002D3E6A" w:rsidP="002D3E6A">
      <w:pPr>
        <w:jc w:val="center"/>
      </w:pPr>
      <w:bookmarkStart w:id="61" w:name="_Toc522142740"/>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3</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 xml:space="preserve">: </w:t>
      </w:r>
      <w:r w:rsidRPr="00C64B17">
        <w:rPr>
          <w:rFonts w:ascii="Times New Roman" w:hAnsi="Times New Roman" w:cs="Times New Roman"/>
          <w:sz w:val="24"/>
          <w:szCs w:val="24"/>
        </w:rPr>
        <w:t>Limitación sobre el tipo de elemento</w:t>
      </w:r>
      <w:bookmarkEnd w:id="61"/>
    </w:p>
    <w:p w:rsidR="003E26C2" w:rsidRPr="00053D4D" w:rsidRDefault="003E26C2" w:rsidP="002D3E6A">
      <w:pPr>
        <w:pBdr>
          <w:top w:val="single" w:sz="4" w:space="1" w:color="auto"/>
          <w:left w:val="single" w:sz="4" w:space="4" w:color="auto"/>
          <w:bottom w:val="single" w:sz="4" w:space="1" w:color="auto"/>
          <w:right w:val="single" w:sz="4" w:space="4" w:color="auto"/>
        </w:pBdr>
        <w:shd w:val="clear" w:color="auto" w:fill="DADA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480" w:lineRule="auto"/>
        <w:textAlignment w:val="baseline"/>
        <w:rPr>
          <w:rFonts w:ascii="Times New Roman" w:eastAsia="Times New Roman" w:hAnsi="Times New Roman" w:cs="Times New Roman"/>
          <w:color w:val="323232"/>
          <w:sz w:val="24"/>
          <w:szCs w:val="24"/>
          <w:lang w:val="es-419" w:eastAsia="es-CO"/>
        </w:rPr>
      </w:pPr>
    </w:p>
    <w:p w:rsidR="00BD2784" w:rsidRPr="00053D4D" w:rsidRDefault="00BD2784" w:rsidP="002D3E6A">
      <w:pPr>
        <w:pBdr>
          <w:top w:val="single" w:sz="4" w:space="1" w:color="auto"/>
          <w:left w:val="single" w:sz="4" w:space="4" w:color="auto"/>
          <w:bottom w:val="single" w:sz="4" w:space="1" w:color="auto"/>
          <w:right w:val="single" w:sz="4" w:space="4" w:color="auto"/>
        </w:pBdr>
        <w:shd w:val="clear" w:color="auto" w:fill="DADA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480" w:lineRule="auto"/>
        <w:jc w:val="center"/>
        <w:textAlignment w:val="baseline"/>
        <w:rPr>
          <w:rFonts w:ascii="Times New Roman" w:eastAsia="Times New Roman" w:hAnsi="Times New Roman" w:cs="Times New Roman"/>
          <w:color w:val="323232"/>
          <w:sz w:val="24"/>
          <w:szCs w:val="24"/>
          <w:lang w:val="en-US" w:eastAsia="es-CO"/>
        </w:rPr>
      </w:pPr>
      <w:proofErr w:type="spellStart"/>
      <w:r w:rsidRPr="00053D4D">
        <w:rPr>
          <w:rFonts w:ascii="Times New Roman" w:eastAsia="Times New Roman" w:hAnsi="Times New Roman" w:cs="Times New Roman"/>
          <w:color w:val="323232"/>
          <w:sz w:val="24"/>
          <w:szCs w:val="24"/>
          <w:lang w:val="en-US" w:eastAsia="es-CO"/>
        </w:rPr>
        <w:t>IloNumExprArg</w:t>
      </w:r>
      <w:proofErr w:type="spellEnd"/>
      <w:r w:rsidRPr="00053D4D">
        <w:rPr>
          <w:rFonts w:ascii="Times New Roman" w:eastAsia="Times New Roman" w:hAnsi="Times New Roman" w:cs="Times New Roman"/>
          <w:color w:val="323232"/>
          <w:sz w:val="24"/>
          <w:szCs w:val="24"/>
          <w:lang w:val="en-US" w:eastAsia="es-CO"/>
        </w:rPr>
        <w:t xml:space="preserve"> </w:t>
      </w:r>
      <w:proofErr w:type="spellStart"/>
      <w:proofErr w:type="gramStart"/>
      <w:r w:rsidRPr="00053D4D">
        <w:rPr>
          <w:rFonts w:ascii="Times New Roman" w:eastAsia="Times New Roman" w:hAnsi="Times New Roman" w:cs="Times New Roman"/>
          <w:color w:val="323232"/>
          <w:sz w:val="24"/>
          <w:szCs w:val="24"/>
          <w:lang w:val="en-US" w:eastAsia="es-CO"/>
        </w:rPr>
        <w:t>IloNumArray</w:t>
      </w:r>
      <w:proofErr w:type="spellEnd"/>
      <w:r w:rsidRPr="00053D4D">
        <w:rPr>
          <w:rFonts w:ascii="Times New Roman" w:eastAsia="Times New Roman" w:hAnsi="Times New Roman" w:cs="Times New Roman"/>
          <w:color w:val="323232"/>
          <w:sz w:val="24"/>
          <w:szCs w:val="24"/>
          <w:lang w:val="en-US" w:eastAsia="es-CO"/>
        </w:rPr>
        <w:t>::</w:t>
      </w:r>
      <w:proofErr w:type="gramEnd"/>
      <w:r w:rsidRPr="00053D4D">
        <w:rPr>
          <w:rFonts w:ascii="Times New Roman" w:eastAsia="Times New Roman" w:hAnsi="Times New Roman" w:cs="Times New Roman"/>
          <w:color w:val="323232"/>
          <w:sz w:val="24"/>
          <w:szCs w:val="24"/>
          <w:lang w:val="en-US" w:eastAsia="es-CO"/>
        </w:rPr>
        <w:t>operator[] (</w:t>
      </w:r>
      <w:proofErr w:type="spellStart"/>
      <w:r w:rsidRPr="00053D4D">
        <w:rPr>
          <w:rFonts w:ascii="Times New Roman" w:eastAsia="Times New Roman" w:hAnsi="Times New Roman" w:cs="Times New Roman"/>
          <w:color w:val="323232"/>
          <w:sz w:val="24"/>
          <w:szCs w:val="24"/>
          <w:lang w:val="en-US" w:eastAsia="es-CO"/>
        </w:rPr>
        <w:t>IloIntExprArg</w:t>
      </w:r>
      <w:proofErr w:type="spellEnd"/>
      <w:r w:rsidRPr="00053D4D">
        <w:rPr>
          <w:rFonts w:ascii="Times New Roman" w:eastAsia="Times New Roman" w:hAnsi="Times New Roman" w:cs="Times New Roman"/>
          <w:color w:val="323232"/>
          <w:sz w:val="24"/>
          <w:szCs w:val="24"/>
          <w:lang w:val="en-US" w:eastAsia="es-CO"/>
        </w:rPr>
        <w:t xml:space="preserve"> </w:t>
      </w:r>
      <w:proofErr w:type="spellStart"/>
      <w:r w:rsidRPr="00053D4D">
        <w:rPr>
          <w:rFonts w:ascii="Times New Roman" w:eastAsia="Times New Roman" w:hAnsi="Times New Roman" w:cs="Times New Roman"/>
          <w:color w:val="323232"/>
          <w:sz w:val="24"/>
          <w:szCs w:val="24"/>
          <w:lang w:val="en-US" w:eastAsia="es-CO"/>
        </w:rPr>
        <w:t>intExp</w:t>
      </w:r>
      <w:proofErr w:type="spellEnd"/>
      <w:r w:rsidRPr="00053D4D">
        <w:rPr>
          <w:rFonts w:ascii="Times New Roman" w:eastAsia="Times New Roman" w:hAnsi="Times New Roman" w:cs="Times New Roman"/>
          <w:color w:val="323232"/>
          <w:sz w:val="24"/>
          <w:szCs w:val="24"/>
          <w:lang w:val="en-US" w:eastAsia="es-CO"/>
        </w:rPr>
        <w:t>) const</w:t>
      </w:r>
    </w:p>
    <w:p w:rsidR="003E26C2" w:rsidRPr="00053D4D" w:rsidRDefault="003E26C2" w:rsidP="002D3E6A">
      <w:pPr>
        <w:pBdr>
          <w:top w:val="single" w:sz="4" w:space="1" w:color="auto"/>
          <w:left w:val="single" w:sz="4" w:space="4" w:color="auto"/>
          <w:bottom w:val="single" w:sz="4" w:space="1" w:color="auto"/>
          <w:right w:val="single" w:sz="4" w:space="4" w:color="auto"/>
        </w:pBdr>
        <w:shd w:val="clear" w:color="auto" w:fill="DADA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480" w:lineRule="auto"/>
        <w:textAlignment w:val="baseline"/>
        <w:rPr>
          <w:rFonts w:ascii="Times New Roman" w:eastAsia="Times New Roman" w:hAnsi="Times New Roman" w:cs="Times New Roman"/>
          <w:color w:val="323232"/>
          <w:sz w:val="24"/>
          <w:szCs w:val="24"/>
          <w:lang w:val="en-US" w:eastAsia="es-CO"/>
        </w:rPr>
      </w:pPr>
    </w:p>
    <w:p w:rsidR="00BD2784" w:rsidRPr="002D3E6A" w:rsidRDefault="005D09E6" w:rsidP="002D3E6A">
      <w:pPr>
        <w:spacing w:line="480" w:lineRule="auto"/>
        <w:jc w:val="center"/>
        <w:rPr>
          <w:rFonts w:ascii="Times New Roman" w:hAnsi="Times New Roman" w:cs="Times New Roman"/>
          <w:sz w:val="20"/>
          <w:szCs w:val="24"/>
          <w:lang w:val="en-US" w:eastAsia="es-CO"/>
        </w:rPr>
      </w:pPr>
      <w:proofErr w:type="gramStart"/>
      <w:r w:rsidRPr="002D3E6A">
        <w:rPr>
          <w:rFonts w:ascii="Times New Roman" w:hAnsi="Times New Roman" w:cs="Times New Roman"/>
          <w:sz w:val="20"/>
          <w:szCs w:val="24"/>
          <w:lang w:val="en-US" w:eastAsia="es-CO"/>
        </w:rPr>
        <w:t>Fuente:https://www.ibm.com/support/knowledgecenter/es/SSSA5P_12.4.0/ilog.odms.studio.help/OPL_Studio/oplrelnotes/topics/opl_relnotes_124.html</w:t>
      </w:r>
      <w:proofErr w:type="gramEnd"/>
    </w:p>
    <w:p w:rsidR="00BD2784" w:rsidRPr="00053D4D" w:rsidRDefault="00062CD6" w:rsidP="000F2F2E">
      <w:pPr>
        <w:spacing w:line="480" w:lineRule="auto"/>
        <w:jc w:val="both"/>
        <w:rPr>
          <w:rFonts w:ascii="Times New Roman" w:hAnsi="Times New Roman" w:cs="Times New Roman"/>
          <w:sz w:val="24"/>
          <w:szCs w:val="24"/>
          <w:lang w:val="es-419" w:eastAsia="es-CO"/>
        </w:rPr>
      </w:pPr>
      <w:r w:rsidRPr="00053D4D">
        <w:rPr>
          <w:rFonts w:ascii="Times New Roman" w:hAnsi="Times New Roman" w:cs="Times New Roman"/>
          <w:sz w:val="24"/>
          <w:szCs w:val="24"/>
          <w:lang w:val="en-US" w:eastAsia="es-CO"/>
        </w:rPr>
        <w:t xml:space="preserve">     </w:t>
      </w:r>
      <w:r w:rsidR="00BD2784" w:rsidRPr="00053D4D">
        <w:rPr>
          <w:rFonts w:ascii="Times New Roman" w:hAnsi="Times New Roman" w:cs="Times New Roman"/>
          <w:sz w:val="24"/>
          <w:szCs w:val="24"/>
          <w:lang w:eastAsia="es-CO"/>
        </w:rPr>
        <w:t xml:space="preserve">El operador [], que ya estaba disponible, funcionaba solo cuando los valores en la matriz de invocación eran enteros, a pesar de que se había declarado como una matriz </w:t>
      </w:r>
      <w:proofErr w:type="spellStart"/>
      <w:r w:rsidR="00BD2784" w:rsidRPr="00053D4D">
        <w:rPr>
          <w:rFonts w:ascii="Times New Roman" w:hAnsi="Times New Roman" w:cs="Times New Roman"/>
          <w:sz w:val="24"/>
          <w:szCs w:val="24"/>
          <w:lang w:eastAsia="es-CO"/>
        </w:rPr>
        <w:t>Num</w:t>
      </w:r>
      <w:proofErr w:type="spellEnd"/>
      <w:r w:rsidR="00BD2784" w:rsidRPr="00053D4D">
        <w:rPr>
          <w:rFonts w:ascii="Times New Roman" w:hAnsi="Times New Roman" w:cs="Times New Roman"/>
          <w:sz w:val="24"/>
          <w:szCs w:val="24"/>
          <w:lang w:eastAsia="es-CO"/>
        </w:rPr>
        <w:t>. Este operador ahora funciona con valores de coma flotante</w:t>
      </w:r>
      <w:r w:rsidR="004E28C2">
        <w:rPr>
          <w:rFonts w:ascii="Times New Roman" w:hAnsi="Times New Roman" w:cs="Times New Roman"/>
          <w:sz w:val="24"/>
          <w:szCs w:val="24"/>
          <w:lang w:eastAsia="es-CO"/>
        </w:rPr>
        <w:t>.</w:t>
      </w:r>
      <w:r w:rsidR="002D3E6A">
        <w:rPr>
          <w:rFonts w:ascii="Times New Roman" w:hAnsi="Times New Roman" w:cs="Times New Roman"/>
          <w:sz w:val="24"/>
          <w:szCs w:val="24"/>
          <w:lang w:val="es-419" w:eastAsia="es-CO"/>
        </w:rPr>
        <w:t xml:space="preserve"> </w:t>
      </w:r>
    </w:p>
    <w:p w:rsidR="00BD2784" w:rsidRPr="00053D4D" w:rsidRDefault="00BD2784" w:rsidP="000F2F2E">
      <w:pPr>
        <w:pStyle w:val="Prrafodelista"/>
        <w:numPr>
          <w:ilvl w:val="0"/>
          <w:numId w:val="15"/>
        </w:numPr>
        <w:spacing w:line="480" w:lineRule="auto"/>
        <w:jc w:val="both"/>
        <w:rPr>
          <w:rFonts w:ascii="Times New Roman" w:hAnsi="Times New Roman" w:cs="Times New Roman"/>
          <w:sz w:val="24"/>
          <w:szCs w:val="24"/>
          <w:lang w:eastAsia="es-CO"/>
        </w:rPr>
      </w:pPr>
      <w:r w:rsidRPr="00053D4D">
        <w:rPr>
          <w:rFonts w:ascii="Times New Roman" w:hAnsi="Times New Roman" w:cs="Times New Roman"/>
          <w:sz w:val="24"/>
          <w:szCs w:val="24"/>
          <w:lang w:eastAsia="es-CO"/>
        </w:rPr>
        <w:t>La segunda limitación se refería al tipo de índices en tablas multidimensionales.</w:t>
      </w:r>
      <w:r w:rsidR="00FD5642" w:rsidRPr="00053D4D">
        <w:rPr>
          <w:rFonts w:ascii="Times New Roman" w:hAnsi="Times New Roman" w:cs="Times New Roman"/>
          <w:color w:val="FF0000"/>
          <w:sz w:val="24"/>
          <w:szCs w:val="24"/>
          <w:lang w:val="es-419"/>
        </w:rPr>
        <w:t xml:space="preserve"> </w:t>
      </w:r>
    </w:p>
    <w:p w:rsidR="00BD2784" w:rsidRPr="00053D4D" w:rsidRDefault="00062CD6" w:rsidP="000F2F2E">
      <w:pPr>
        <w:spacing w:line="480" w:lineRule="auto"/>
        <w:jc w:val="both"/>
        <w:rPr>
          <w:rFonts w:ascii="Times New Roman" w:hAnsi="Times New Roman" w:cs="Times New Roman"/>
          <w:sz w:val="24"/>
          <w:szCs w:val="24"/>
          <w:lang w:val="es-419" w:eastAsia="es-CO"/>
        </w:rPr>
      </w:pPr>
      <w:r w:rsidRPr="00053D4D">
        <w:rPr>
          <w:rFonts w:ascii="Times New Roman" w:hAnsi="Times New Roman" w:cs="Times New Roman"/>
          <w:sz w:val="24"/>
          <w:szCs w:val="24"/>
          <w:lang w:eastAsia="es-CO"/>
        </w:rPr>
        <w:t xml:space="preserve">     </w:t>
      </w:r>
      <w:r w:rsidR="00BD2784" w:rsidRPr="00053D4D">
        <w:rPr>
          <w:rFonts w:ascii="Times New Roman" w:hAnsi="Times New Roman" w:cs="Times New Roman"/>
          <w:sz w:val="24"/>
          <w:szCs w:val="24"/>
          <w:lang w:eastAsia="es-CO"/>
        </w:rPr>
        <w:t xml:space="preserve">En una expresión T [índice1] [índice2] </w:t>
      </w:r>
      <w:r w:rsidR="001F3634" w:rsidRPr="00053D4D">
        <w:rPr>
          <w:rFonts w:ascii="Times New Roman" w:hAnsi="Times New Roman" w:cs="Times New Roman"/>
          <w:sz w:val="24"/>
          <w:szCs w:val="24"/>
          <w:lang w:eastAsia="es-CO"/>
        </w:rPr>
        <w:t>…</w:t>
      </w:r>
      <w:r w:rsidR="00BD2784" w:rsidRPr="00053D4D">
        <w:rPr>
          <w:rFonts w:ascii="Times New Roman" w:hAnsi="Times New Roman" w:cs="Times New Roman"/>
          <w:sz w:val="24"/>
          <w:szCs w:val="24"/>
          <w:lang w:eastAsia="es-CO"/>
        </w:rPr>
        <w:t xml:space="preserve"> [</w:t>
      </w:r>
      <w:proofErr w:type="spellStart"/>
      <w:r w:rsidR="00BD2784" w:rsidRPr="00053D4D">
        <w:rPr>
          <w:rFonts w:ascii="Times New Roman" w:hAnsi="Times New Roman" w:cs="Times New Roman"/>
          <w:sz w:val="24"/>
          <w:szCs w:val="24"/>
          <w:lang w:eastAsia="es-CO"/>
        </w:rPr>
        <w:t>índiceN</w:t>
      </w:r>
      <w:proofErr w:type="spellEnd"/>
      <w:r w:rsidR="00BD2784" w:rsidRPr="00053D4D">
        <w:rPr>
          <w:rFonts w:ascii="Times New Roman" w:hAnsi="Times New Roman" w:cs="Times New Roman"/>
          <w:sz w:val="24"/>
          <w:szCs w:val="24"/>
          <w:lang w:eastAsia="es-CO"/>
        </w:rPr>
        <w:t xml:space="preserve">], si un </w:t>
      </w:r>
      <w:r w:rsidR="001F3634" w:rsidRPr="00053D4D">
        <w:rPr>
          <w:rFonts w:ascii="Times New Roman" w:hAnsi="Times New Roman" w:cs="Times New Roman"/>
          <w:sz w:val="24"/>
          <w:szCs w:val="24"/>
          <w:lang w:eastAsia="es-CO"/>
        </w:rPr>
        <w:pgNum/>
      </w:r>
      <w:proofErr w:type="spellStart"/>
      <w:r w:rsidR="001F3634" w:rsidRPr="00053D4D">
        <w:rPr>
          <w:rFonts w:ascii="Times New Roman" w:hAnsi="Times New Roman" w:cs="Times New Roman"/>
          <w:sz w:val="24"/>
          <w:szCs w:val="24"/>
          <w:lang w:eastAsia="es-CO"/>
        </w:rPr>
        <w:t>roduc</w:t>
      </w:r>
      <w:proofErr w:type="spellEnd"/>
      <w:r w:rsidR="00BD2784" w:rsidRPr="00053D4D">
        <w:rPr>
          <w:rFonts w:ascii="Times New Roman" w:hAnsi="Times New Roman" w:cs="Times New Roman"/>
          <w:sz w:val="24"/>
          <w:szCs w:val="24"/>
          <w:lang w:eastAsia="es-CO"/>
        </w:rPr>
        <w:t xml:space="preserve"> era una </w:t>
      </w:r>
      <w:proofErr w:type="spellStart"/>
      <w:r w:rsidR="00BD2784" w:rsidRPr="00053D4D">
        <w:rPr>
          <w:rFonts w:ascii="Times New Roman" w:hAnsi="Times New Roman" w:cs="Times New Roman"/>
          <w:sz w:val="24"/>
          <w:szCs w:val="24"/>
          <w:lang w:eastAsia="es-CO"/>
        </w:rPr>
        <w:t>decisiónExpr</w:t>
      </w:r>
      <w:proofErr w:type="spellEnd"/>
      <w:r w:rsidR="00BD2784" w:rsidRPr="00053D4D">
        <w:rPr>
          <w:rFonts w:ascii="Times New Roman" w:hAnsi="Times New Roman" w:cs="Times New Roman"/>
          <w:sz w:val="24"/>
          <w:szCs w:val="24"/>
          <w:lang w:eastAsia="es-CO"/>
        </w:rPr>
        <w:t xml:space="preserve">, todas las </w:t>
      </w:r>
      <w:proofErr w:type="spellStart"/>
      <w:r w:rsidR="00BD2784" w:rsidRPr="00053D4D">
        <w:rPr>
          <w:rFonts w:ascii="Times New Roman" w:hAnsi="Times New Roman" w:cs="Times New Roman"/>
          <w:sz w:val="24"/>
          <w:szCs w:val="24"/>
          <w:lang w:eastAsia="es-CO"/>
        </w:rPr>
        <w:t>indexI</w:t>
      </w:r>
      <w:proofErr w:type="spellEnd"/>
      <w:r w:rsidR="00BD2784" w:rsidRPr="00053D4D">
        <w:rPr>
          <w:rFonts w:ascii="Times New Roman" w:hAnsi="Times New Roman" w:cs="Times New Roman"/>
          <w:sz w:val="24"/>
          <w:szCs w:val="24"/>
          <w:lang w:eastAsia="es-CO"/>
        </w:rPr>
        <w:t xml:space="preserve"> tenían que ser expresiones enteras. Si </w:t>
      </w:r>
      <w:proofErr w:type="spellStart"/>
      <w:r w:rsidR="00BD2784" w:rsidRPr="00053D4D">
        <w:rPr>
          <w:rFonts w:ascii="Times New Roman" w:hAnsi="Times New Roman" w:cs="Times New Roman"/>
          <w:sz w:val="24"/>
          <w:szCs w:val="24"/>
          <w:lang w:eastAsia="es-CO"/>
        </w:rPr>
        <w:t>indexI</w:t>
      </w:r>
      <w:proofErr w:type="spellEnd"/>
      <w:r w:rsidR="00BD2784" w:rsidRPr="00053D4D">
        <w:rPr>
          <w:rFonts w:ascii="Times New Roman" w:hAnsi="Times New Roman" w:cs="Times New Roman"/>
          <w:sz w:val="24"/>
          <w:szCs w:val="24"/>
          <w:lang w:eastAsia="es-CO"/>
        </w:rPr>
        <w:t xml:space="preserve"> contenía una </w:t>
      </w:r>
      <w:proofErr w:type="spellStart"/>
      <w:r w:rsidR="00BD2784" w:rsidRPr="00053D4D">
        <w:rPr>
          <w:rFonts w:ascii="Times New Roman" w:hAnsi="Times New Roman" w:cs="Times New Roman"/>
          <w:sz w:val="24"/>
          <w:szCs w:val="24"/>
          <w:lang w:eastAsia="es-CO"/>
        </w:rPr>
        <w:t>decisiónExpr</w:t>
      </w:r>
      <w:proofErr w:type="spellEnd"/>
      <w:r w:rsidR="00BD2784" w:rsidRPr="00053D4D">
        <w:rPr>
          <w:rFonts w:ascii="Times New Roman" w:hAnsi="Times New Roman" w:cs="Times New Roman"/>
          <w:sz w:val="24"/>
          <w:szCs w:val="24"/>
          <w:lang w:eastAsia="es-CO"/>
        </w:rPr>
        <w:t>, era posible utilizar cualquier tipo de índice de mapa habitu</w:t>
      </w:r>
      <w:r w:rsidR="003F418D" w:rsidRPr="00053D4D">
        <w:rPr>
          <w:rFonts w:ascii="Times New Roman" w:hAnsi="Times New Roman" w:cs="Times New Roman"/>
          <w:sz w:val="24"/>
          <w:szCs w:val="24"/>
          <w:lang w:eastAsia="es-CO"/>
        </w:rPr>
        <w:t>al (entero, cadena, tupla)</w:t>
      </w:r>
      <w:r w:rsidR="00FD5642" w:rsidRPr="00053D4D">
        <w:rPr>
          <w:rFonts w:ascii="Times New Roman" w:hAnsi="Times New Roman" w:cs="Times New Roman"/>
          <w:sz w:val="24"/>
          <w:szCs w:val="24"/>
          <w:lang w:val="es-419" w:eastAsia="es-CO"/>
        </w:rPr>
        <w:t>.</w:t>
      </w:r>
      <w:r w:rsidR="00365BC2" w:rsidRPr="00053D4D">
        <w:rPr>
          <w:rFonts w:ascii="Times New Roman" w:hAnsi="Times New Roman" w:cs="Times New Roman"/>
          <w:color w:val="FF0000"/>
          <w:sz w:val="24"/>
          <w:szCs w:val="24"/>
          <w:lang w:val="es-419"/>
        </w:rPr>
        <w:t xml:space="preserve"> </w:t>
      </w:r>
      <w:r w:rsidR="00BD2784" w:rsidRPr="00053D4D">
        <w:rPr>
          <w:rFonts w:ascii="Times New Roman" w:hAnsi="Times New Roman" w:cs="Times New Roman"/>
          <w:sz w:val="24"/>
          <w:szCs w:val="24"/>
          <w:lang w:eastAsia="es-CO"/>
        </w:rPr>
        <w:t>Esta limitación ya no existe</w:t>
      </w:r>
      <w:r w:rsidR="002D3E6A">
        <w:rPr>
          <w:rFonts w:ascii="Times New Roman" w:hAnsi="Times New Roman" w:cs="Times New Roman"/>
          <w:sz w:val="24"/>
          <w:szCs w:val="24"/>
          <w:lang w:eastAsia="es-CO"/>
        </w:rPr>
        <w:t xml:space="preserve"> </w:t>
      </w:r>
      <w:sdt>
        <w:sdtPr>
          <w:rPr>
            <w:rFonts w:ascii="Times New Roman" w:hAnsi="Times New Roman" w:cs="Times New Roman"/>
            <w:sz w:val="24"/>
            <w:szCs w:val="24"/>
            <w:lang w:val="es-419" w:eastAsia="es-CO"/>
          </w:rPr>
          <w:id w:val="996995869"/>
          <w:citation/>
        </w:sdtPr>
        <w:sdtEndPr/>
        <w:sdtContent>
          <w:r w:rsidR="004E28C2">
            <w:rPr>
              <w:rFonts w:ascii="Times New Roman" w:hAnsi="Times New Roman" w:cs="Times New Roman"/>
              <w:sz w:val="24"/>
              <w:szCs w:val="24"/>
              <w:lang w:val="es-419" w:eastAsia="es-CO"/>
            </w:rPr>
            <w:fldChar w:fldCharType="begin"/>
          </w:r>
          <w:r w:rsidR="004E28C2">
            <w:rPr>
              <w:rFonts w:ascii="Times New Roman" w:hAnsi="Times New Roman" w:cs="Times New Roman"/>
              <w:sz w:val="24"/>
              <w:szCs w:val="24"/>
              <w:lang w:eastAsia="es-CO"/>
            </w:rPr>
            <w:instrText xml:space="preserve"> CITATION Int184 \l 9226 </w:instrText>
          </w:r>
          <w:r w:rsidR="004E28C2">
            <w:rPr>
              <w:rFonts w:ascii="Times New Roman" w:hAnsi="Times New Roman" w:cs="Times New Roman"/>
              <w:sz w:val="24"/>
              <w:szCs w:val="24"/>
              <w:lang w:val="es-419" w:eastAsia="es-CO"/>
            </w:rPr>
            <w:fldChar w:fldCharType="separate"/>
          </w:r>
          <w:r w:rsidR="00FE73E8" w:rsidRPr="00FE73E8">
            <w:rPr>
              <w:rFonts w:ascii="Times New Roman" w:hAnsi="Times New Roman" w:cs="Times New Roman"/>
              <w:noProof/>
              <w:sz w:val="24"/>
              <w:szCs w:val="24"/>
              <w:lang w:eastAsia="es-CO"/>
            </w:rPr>
            <w:t>(International Business Machines, 2018)</w:t>
          </w:r>
          <w:r w:rsidR="004E28C2">
            <w:rPr>
              <w:rFonts w:ascii="Times New Roman" w:hAnsi="Times New Roman" w:cs="Times New Roman"/>
              <w:sz w:val="24"/>
              <w:szCs w:val="24"/>
              <w:lang w:val="es-419" w:eastAsia="es-CO"/>
            </w:rPr>
            <w:fldChar w:fldCharType="end"/>
          </w:r>
        </w:sdtContent>
      </w:sdt>
      <w:r w:rsidR="004E28C2">
        <w:rPr>
          <w:rFonts w:ascii="Times New Roman" w:hAnsi="Times New Roman" w:cs="Times New Roman"/>
          <w:sz w:val="24"/>
          <w:szCs w:val="24"/>
          <w:lang w:val="es-419" w:eastAsia="es-CO"/>
        </w:rPr>
        <w:t>.</w:t>
      </w:r>
    </w:p>
    <w:p w:rsidR="00BD2784" w:rsidRPr="00053D4D" w:rsidRDefault="00C63719" w:rsidP="000F2F2E">
      <w:pPr>
        <w:spacing w:line="480" w:lineRule="auto"/>
        <w:ind w:firstLine="284"/>
        <w:jc w:val="both"/>
        <w:rPr>
          <w:rFonts w:ascii="Times New Roman" w:hAnsi="Times New Roman" w:cs="Times New Roman"/>
          <w:sz w:val="24"/>
          <w:szCs w:val="24"/>
          <w:lang w:val="es-419" w:eastAsia="es-CO"/>
        </w:rPr>
      </w:pPr>
      <w:r>
        <w:rPr>
          <w:rFonts w:ascii="Times New Roman" w:hAnsi="Times New Roman" w:cs="Times New Roman"/>
          <w:sz w:val="24"/>
          <w:szCs w:val="24"/>
          <w:lang w:eastAsia="es-CO"/>
        </w:rPr>
        <w:t xml:space="preserve"> </w:t>
      </w:r>
      <w:r w:rsidR="00BD2784" w:rsidRPr="00053D4D">
        <w:rPr>
          <w:rFonts w:ascii="Times New Roman" w:hAnsi="Times New Roman" w:cs="Times New Roman"/>
          <w:sz w:val="24"/>
          <w:szCs w:val="24"/>
          <w:lang w:eastAsia="es-CO"/>
        </w:rPr>
        <w:t xml:space="preserve">Ahora, en una expresión T [índice1] [índice2] </w:t>
      </w:r>
      <w:r w:rsidR="001F3634" w:rsidRPr="00053D4D">
        <w:rPr>
          <w:rFonts w:ascii="Times New Roman" w:hAnsi="Times New Roman" w:cs="Times New Roman"/>
          <w:sz w:val="24"/>
          <w:szCs w:val="24"/>
          <w:lang w:eastAsia="es-CO"/>
        </w:rPr>
        <w:t>…</w:t>
      </w:r>
      <w:r w:rsidR="00BD2784" w:rsidRPr="00053D4D">
        <w:rPr>
          <w:rFonts w:ascii="Times New Roman" w:hAnsi="Times New Roman" w:cs="Times New Roman"/>
          <w:sz w:val="24"/>
          <w:szCs w:val="24"/>
          <w:lang w:eastAsia="es-CO"/>
        </w:rPr>
        <w:t xml:space="preserve"> [</w:t>
      </w:r>
      <w:proofErr w:type="spellStart"/>
      <w:r w:rsidR="00BD2784" w:rsidRPr="00053D4D">
        <w:rPr>
          <w:rFonts w:ascii="Times New Roman" w:hAnsi="Times New Roman" w:cs="Times New Roman"/>
          <w:sz w:val="24"/>
          <w:szCs w:val="24"/>
          <w:lang w:eastAsia="es-CO"/>
        </w:rPr>
        <w:t>índiceN</w:t>
      </w:r>
      <w:proofErr w:type="spellEnd"/>
      <w:r w:rsidR="00BD2784" w:rsidRPr="00053D4D">
        <w:rPr>
          <w:rFonts w:ascii="Times New Roman" w:hAnsi="Times New Roman" w:cs="Times New Roman"/>
          <w:sz w:val="24"/>
          <w:szCs w:val="24"/>
          <w:lang w:eastAsia="es-CO"/>
        </w:rPr>
        <w:t xml:space="preserve">], si un </w:t>
      </w:r>
      <w:proofErr w:type="spellStart"/>
      <w:r w:rsidR="00BD2784" w:rsidRPr="00053D4D">
        <w:rPr>
          <w:rFonts w:ascii="Times New Roman" w:hAnsi="Times New Roman" w:cs="Times New Roman"/>
          <w:sz w:val="24"/>
          <w:szCs w:val="24"/>
          <w:lang w:eastAsia="es-CO"/>
        </w:rPr>
        <w:t>indexI</w:t>
      </w:r>
      <w:proofErr w:type="spellEnd"/>
      <w:r w:rsidR="00BD2784" w:rsidRPr="00053D4D">
        <w:rPr>
          <w:rFonts w:ascii="Times New Roman" w:hAnsi="Times New Roman" w:cs="Times New Roman"/>
          <w:sz w:val="24"/>
          <w:szCs w:val="24"/>
          <w:lang w:eastAsia="es-CO"/>
        </w:rPr>
        <w:t xml:space="preserve"> es, o varios </w:t>
      </w:r>
      <w:proofErr w:type="spellStart"/>
      <w:r w:rsidR="00BD2784" w:rsidRPr="00053D4D">
        <w:rPr>
          <w:rFonts w:ascii="Times New Roman" w:hAnsi="Times New Roman" w:cs="Times New Roman"/>
          <w:sz w:val="24"/>
          <w:szCs w:val="24"/>
          <w:lang w:eastAsia="es-CO"/>
        </w:rPr>
        <w:t>indexI</w:t>
      </w:r>
      <w:proofErr w:type="spellEnd"/>
      <w:r w:rsidR="00BD2784" w:rsidRPr="00053D4D">
        <w:rPr>
          <w:rFonts w:ascii="Times New Roman" w:hAnsi="Times New Roman" w:cs="Times New Roman"/>
          <w:sz w:val="24"/>
          <w:szCs w:val="24"/>
          <w:lang w:eastAsia="es-CO"/>
        </w:rPr>
        <w:t xml:space="preserve"> son, </w:t>
      </w:r>
      <w:proofErr w:type="spellStart"/>
      <w:r w:rsidR="00BD2784" w:rsidRPr="00053D4D">
        <w:rPr>
          <w:rFonts w:ascii="Times New Roman" w:hAnsi="Times New Roman" w:cs="Times New Roman"/>
          <w:sz w:val="24"/>
          <w:szCs w:val="24"/>
          <w:lang w:eastAsia="es-CO"/>
        </w:rPr>
        <w:t>decisionExpr</w:t>
      </w:r>
      <w:proofErr w:type="spellEnd"/>
      <w:r w:rsidR="00BD2784" w:rsidRPr="00053D4D">
        <w:rPr>
          <w:rFonts w:ascii="Times New Roman" w:hAnsi="Times New Roman" w:cs="Times New Roman"/>
          <w:sz w:val="24"/>
          <w:szCs w:val="24"/>
          <w:lang w:eastAsia="es-CO"/>
        </w:rPr>
        <w:t xml:space="preserve">, solo estos </w:t>
      </w:r>
      <w:proofErr w:type="spellStart"/>
      <w:r w:rsidR="00BD2784" w:rsidRPr="00053D4D">
        <w:rPr>
          <w:rFonts w:ascii="Times New Roman" w:hAnsi="Times New Roman" w:cs="Times New Roman"/>
          <w:sz w:val="24"/>
          <w:szCs w:val="24"/>
          <w:lang w:eastAsia="es-CO"/>
        </w:rPr>
        <w:t>decisionExpr</w:t>
      </w:r>
      <w:proofErr w:type="spellEnd"/>
      <w:r w:rsidR="00BD2784" w:rsidRPr="00053D4D">
        <w:rPr>
          <w:rFonts w:ascii="Times New Roman" w:hAnsi="Times New Roman" w:cs="Times New Roman"/>
          <w:sz w:val="24"/>
          <w:szCs w:val="24"/>
          <w:lang w:eastAsia="es-CO"/>
        </w:rPr>
        <w:t xml:space="preserve"> deben ser del tipo entero (</w:t>
      </w:r>
      <w:proofErr w:type="spellStart"/>
      <w:r w:rsidR="00BD2784" w:rsidRPr="00053D4D">
        <w:rPr>
          <w:rFonts w:ascii="Times New Roman" w:hAnsi="Times New Roman" w:cs="Times New Roman"/>
          <w:sz w:val="24"/>
          <w:szCs w:val="24"/>
          <w:lang w:eastAsia="es-CO"/>
        </w:rPr>
        <w:t>dvar</w:t>
      </w:r>
      <w:proofErr w:type="spellEnd"/>
      <w:r w:rsidR="00BD2784" w:rsidRPr="00053D4D">
        <w:rPr>
          <w:rFonts w:ascii="Times New Roman" w:hAnsi="Times New Roman" w:cs="Times New Roman"/>
          <w:sz w:val="24"/>
          <w:szCs w:val="24"/>
          <w:lang w:eastAsia="es-CO"/>
        </w:rPr>
        <w:t xml:space="preserve"> </w:t>
      </w:r>
      <w:proofErr w:type="spellStart"/>
      <w:r w:rsidR="00BD2784" w:rsidRPr="00053D4D">
        <w:rPr>
          <w:rFonts w:ascii="Times New Roman" w:hAnsi="Times New Roman" w:cs="Times New Roman"/>
          <w:sz w:val="24"/>
          <w:szCs w:val="24"/>
          <w:lang w:eastAsia="es-CO"/>
        </w:rPr>
        <w:t>int</w:t>
      </w:r>
      <w:proofErr w:type="spellEnd"/>
      <w:r w:rsidR="00BD2784" w:rsidRPr="00053D4D">
        <w:rPr>
          <w:rFonts w:ascii="Times New Roman" w:hAnsi="Times New Roman" w:cs="Times New Roman"/>
          <w:sz w:val="24"/>
          <w:szCs w:val="24"/>
          <w:lang w:eastAsia="es-CO"/>
        </w:rPr>
        <w:t xml:space="preserve"> o </w:t>
      </w:r>
      <w:proofErr w:type="spellStart"/>
      <w:r w:rsidR="00BD2784" w:rsidRPr="00053D4D">
        <w:rPr>
          <w:rFonts w:ascii="Times New Roman" w:hAnsi="Times New Roman" w:cs="Times New Roman"/>
          <w:sz w:val="24"/>
          <w:szCs w:val="24"/>
          <w:lang w:eastAsia="es-CO"/>
        </w:rPr>
        <w:t>dexpr</w:t>
      </w:r>
      <w:proofErr w:type="spellEnd"/>
      <w:r w:rsidR="00BD2784" w:rsidRPr="00053D4D">
        <w:rPr>
          <w:rFonts w:ascii="Times New Roman" w:hAnsi="Times New Roman" w:cs="Times New Roman"/>
          <w:sz w:val="24"/>
          <w:szCs w:val="24"/>
          <w:lang w:eastAsia="es-CO"/>
        </w:rPr>
        <w:t xml:space="preserve"> </w:t>
      </w:r>
      <w:proofErr w:type="spellStart"/>
      <w:r w:rsidR="00BD2784" w:rsidRPr="00053D4D">
        <w:rPr>
          <w:rFonts w:ascii="Times New Roman" w:hAnsi="Times New Roman" w:cs="Times New Roman"/>
          <w:sz w:val="24"/>
          <w:szCs w:val="24"/>
          <w:lang w:eastAsia="es-CO"/>
        </w:rPr>
        <w:t>int</w:t>
      </w:r>
      <w:proofErr w:type="spellEnd"/>
      <w:r w:rsidR="00BD2784" w:rsidRPr="00053D4D">
        <w:rPr>
          <w:rFonts w:ascii="Times New Roman" w:hAnsi="Times New Roman" w:cs="Times New Roman"/>
          <w:sz w:val="24"/>
          <w:szCs w:val="24"/>
          <w:lang w:eastAsia="es-CO"/>
        </w:rPr>
        <w:t xml:space="preserve">). Los </w:t>
      </w:r>
      <w:r w:rsidR="00BD2784" w:rsidRPr="00053D4D">
        <w:rPr>
          <w:rFonts w:ascii="Times New Roman" w:hAnsi="Times New Roman" w:cs="Times New Roman"/>
          <w:sz w:val="24"/>
          <w:szCs w:val="24"/>
          <w:lang w:eastAsia="es-CO"/>
        </w:rPr>
        <w:lastRenderedPageBreak/>
        <w:t>otros índices constantes pueden ser de cualquier tipo de índice habit</w:t>
      </w:r>
      <w:r>
        <w:rPr>
          <w:rFonts w:ascii="Times New Roman" w:hAnsi="Times New Roman" w:cs="Times New Roman"/>
          <w:sz w:val="24"/>
          <w:szCs w:val="24"/>
          <w:lang w:eastAsia="es-CO"/>
        </w:rPr>
        <w:t>ual (</w:t>
      </w:r>
      <w:proofErr w:type="spellStart"/>
      <w:r>
        <w:rPr>
          <w:rFonts w:ascii="Times New Roman" w:hAnsi="Times New Roman" w:cs="Times New Roman"/>
          <w:sz w:val="24"/>
          <w:szCs w:val="24"/>
          <w:lang w:eastAsia="es-CO"/>
        </w:rPr>
        <w:t>int</w:t>
      </w:r>
      <w:proofErr w:type="spellEnd"/>
      <w:r>
        <w:rPr>
          <w:rFonts w:ascii="Times New Roman" w:hAnsi="Times New Roman" w:cs="Times New Roman"/>
          <w:sz w:val="24"/>
          <w:szCs w:val="24"/>
          <w:lang w:eastAsia="es-CO"/>
        </w:rPr>
        <w:t xml:space="preserve">, </w:t>
      </w:r>
      <w:proofErr w:type="spellStart"/>
      <w:r>
        <w:rPr>
          <w:rFonts w:ascii="Times New Roman" w:hAnsi="Times New Roman" w:cs="Times New Roman"/>
          <w:sz w:val="24"/>
          <w:szCs w:val="24"/>
          <w:lang w:eastAsia="es-CO"/>
        </w:rPr>
        <w:t>float</w:t>
      </w:r>
      <w:proofErr w:type="spellEnd"/>
      <w:r>
        <w:rPr>
          <w:rFonts w:ascii="Times New Roman" w:hAnsi="Times New Roman" w:cs="Times New Roman"/>
          <w:sz w:val="24"/>
          <w:szCs w:val="24"/>
          <w:lang w:eastAsia="es-CO"/>
        </w:rPr>
        <w:t xml:space="preserve">, </w:t>
      </w:r>
      <w:proofErr w:type="spellStart"/>
      <w:r>
        <w:rPr>
          <w:rFonts w:ascii="Times New Roman" w:hAnsi="Times New Roman" w:cs="Times New Roman"/>
          <w:sz w:val="24"/>
          <w:szCs w:val="24"/>
          <w:lang w:eastAsia="es-CO"/>
        </w:rPr>
        <w:t>string</w:t>
      </w:r>
      <w:proofErr w:type="spellEnd"/>
      <w:r>
        <w:rPr>
          <w:rFonts w:ascii="Times New Roman" w:hAnsi="Times New Roman" w:cs="Times New Roman"/>
          <w:sz w:val="24"/>
          <w:szCs w:val="24"/>
          <w:lang w:eastAsia="es-CO"/>
        </w:rPr>
        <w:t xml:space="preserve">, </w:t>
      </w:r>
      <w:proofErr w:type="spellStart"/>
      <w:r>
        <w:rPr>
          <w:rFonts w:ascii="Times New Roman" w:hAnsi="Times New Roman" w:cs="Times New Roman"/>
          <w:sz w:val="24"/>
          <w:szCs w:val="24"/>
          <w:lang w:eastAsia="es-CO"/>
        </w:rPr>
        <w:t>tuple</w:t>
      </w:r>
      <w:proofErr w:type="spellEnd"/>
      <w:r>
        <w:rPr>
          <w:rFonts w:ascii="Times New Roman" w:hAnsi="Times New Roman" w:cs="Times New Roman"/>
          <w:sz w:val="24"/>
          <w:szCs w:val="24"/>
          <w:lang w:eastAsia="es-CO"/>
        </w:rPr>
        <w:t xml:space="preserve">) </w:t>
      </w:r>
      <w:sdt>
        <w:sdtPr>
          <w:rPr>
            <w:rFonts w:ascii="Times New Roman" w:hAnsi="Times New Roman" w:cs="Times New Roman"/>
            <w:sz w:val="24"/>
            <w:szCs w:val="24"/>
            <w:lang w:eastAsia="es-CO"/>
          </w:rPr>
          <w:id w:val="1053818999"/>
          <w:citation/>
        </w:sdtPr>
        <w:sdtEndPr/>
        <w:sdtContent>
          <w:r>
            <w:rPr>
              <w:rFonts w:ascii="Times New Roman" w:hAnsi="Times New Roman" w:cs="Times New Roman"/>
              <w:sz w:val="24"/>
              <w:szCs w:val="24"/>
              <w:lang w:eastAsia="es-CO"/>
            </w:rPr>
            <w:fldChar w:fldCharType="begin"/>
          </w:r>
          <w:r>
            <w:rPr>
              <w:rFonts w:ascii="Times New Roman" w:hAnsi="Times New Roman" w:cs="Times New Roman"/>
              <w:sz w:val="24"/>
              <w:szCs w:val="24"/>
              <w:lang w:eastAsia="es-CO"/>
            </w:rPr>
            <w:instrText xml:space="preserve"> CITATION Int184 \l 9226 </w:instrText>
          </w:r>
          <w:r>
            <w:rPr>
              <w:rFonts w:ascii="Times New Roman" w:hAnsi="Times New Roman" w:cs="Times New Roman"/>
              <w:sz w:val="24"/>
              <w:szCs w:val="24"/>
              <w:lang w:eastAsia="es-CO"/>
            </w:rPr>
            <w:fldChar w:fldCharType="separate"/>
          </w:r>
          <w:r w:rsidR="00FE73E8" w:rsidRPr="00FE73E8">
            <w:rPr>
              <w:rFonts w:ascii="Times New Roman" w:hAnsi="Times New Roman" w:cs="Times New Roman"/>
              <w:noProof/>
              <w:sz w:val="24"/>
              <w:szCs w:val="24"/>
              <w:lang w:eastAsia="es-CO"/>
            </w:rPr>
            <w:t>(International Business Machines, 2018)</w:t>
          </w:r>
          <w:r>
            <w:rPr>
              <w:rFonts w:ascii="Times New Roman" w:hAnsi="Times New Roman" w:cs="Times New Roman"/>
              <w:sz w:val="24"/>
              <w:szCs w:val="24"/>
              <w:lang w:eastAsia="es-CO"/>
            </w:rPr>
            <w:fldChar w:fldCharType="end"/>
          </w:r>
        </w:sdtContent>
      </w:sdt>
      <w:r>
        <w:rPr>
          <w:rFonts w:ascii="Times New Roman" w:hAnsi="Times New Roman" w:cs="Times New Roman"/>
          <w:sz w:val="24"/>
          <w:szCs w:val="24"/>
          <w:lang w:eastAsia="es-CO"/>
        </w:rPr>
        <w:t>.</w:t>
      </w:r>
    </w:p>
    <w:p w:rsidR="00C63719" w:rsidRPr="00C63719" w:rsidRDefault="00C63719" w:rsidP="00C63719">
      <w:pPr>
        <w:jc w:val="center"/>
        <w:rPr>
          <w:lang w:eastAsia="es-CO"/>
        </w:rPr>
      </w:pPr>
      <w:bookmarkStart w:id="62" w:name="_Toc522142741"/>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4</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 xml:space="preserve">: </w:t>
      </w:r>
      <w:r w:rsidRPr="00C64B17">
        <w:rPr>
          <w:rFonts w:ascii="Times New Roman" w:hAnsi="Times New Roman" w:cs="Times New Roman"/>
          <w:sz w:val="24"/>
          <w:szCs w:val="24"/>
        </w:rPr>
        <w:t xml:space="preserve">Limitación en el tipo de </w:t>
      </w:r>
      <w:proofErr w:type="spellStart"/>
      <w:r w:rsidR="00187936" w:rsidRPr="00C64B17">
        <w:rPr>
          <w:rFonts w:ascii="Times New Roman" w:hAnsi="Times New Roman" w:cs="Times New Roman"/>
          <w:sz w:val="24"/>
          <w:szCs w:val="24"/>
        </w:rPr>
        <w:t>indices</w:t>
      </w:r>
      <w:proofErr w:type="spellEnd"/>
      <w:r w:rsidRPr="00C64B17">
        <w:rPr>
          <w:rFonts w:ascii="Times New Roman" w:hAnsi="Times New Roman" w:cs="Times New Roman"/>
          <w:sz w:val="24"/>
          <w:szCs w:val="24"/>
        </w:rPr>
        <w:t xml:space="preserve"> en tablas multidimensionales</w:t>
      </w:r>
      <w:bookmarkEnd w:id="62"/>
    </w:p>
    <w:p w:rsidR="003E26C2" w:rsidRPr="00053D4D" w:rsidRDefault="003E26C2"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s-419"/>
        </w:rPr>
      </w:pPr>
    </w:p>
    <w:p w:rsidR="00BD2784" w:rsidRPr="00053D4D" w:rsidRDefault="00BD2784"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n-US"/>
        </w:rPr>
      </w:pPr>
      <w:r w:rsidRPr="00053D4D">
        <w:rPr>
          <w:rFonts w:ascii="Times New Roman" w:hAnsi="Times New Roman" w:cs="Times New Roman"/>
          <w:color w:val="323232"/>
          <w:sz w:val="24"/>
          <w:szCs w:val="24"/>
          <w:lang w:val="en-US"/>
        </w:rPr>
        <w:t>float distance[locations][locations] = ...;</w:t>
      </w:r>
    </w:p>
    <w:p w:rsidR="00BD2784" w:rsidRPr="00053D4D" w:rsidRDefault="00BD2784"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n-US"/>
        </w:rPr>
      </w:pPr>
      <w:proofErr w:type="spellStart"/>
      <w:r w:rsidRPr="00053D4D">
        <w:rPr>
          <w:rFonts w:ascii="Times New Roman" w:hAnsi="Times New Roman" w:cs="Times New Roman"/>
          <w:color w:val="323232"/>
          <w:sz w:val="24"/>
          <w:szCs w:val="24"/>
          <w:lang w:val="en-US"/>
        </w:rPr>
        <w:t>dvar</w:t>
      </w:r>
      <w:proofErr w:type="spellEnd"/>
      <w:r w:rsidRPr="00053D4D">
        <w:rPr>
          <w:rFonts w:ascii="Times New Roman" w:hAnsi="Times New Roman" w:cs="Times New Roman"/>
          <w:color w:val="323232"/>
          <w:sz w:val="24"/>
          <w:szCs w:val="24"/>
          <w:lang w:val="en-US"/>
        </w:rPr>
        <w:t xml:space="preserve"> int deliveries[trucks][visits] in locations;</w:t>
      </w:r>
    </w:p>
    <w:p w:rsidR="00BD2784" w:rsidRPr="00053D4D" w:rsidRDefault="00BD2784"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n-US"/>
        </w:rPr>
      </w:pPr>
      <w:r w:rsidRPr="00053D4D">
        <w:rPr>
          <w:rFonts w:ascii="Times New Roman" w:hAnsi="Times New Roman" w:cs="Times New Roman"/>
          <w:color w:val="323232"/>
          <w:sz w:val="24"/>
          <w:szCs w:val="24"/>
          <w:lang w:val="en-US"/>
        </w:rPr>
        <w:t>minimize</w:t>
      </w:r>
    </w:p>
    <w:p w:rsidR="00BD2784" w:rsidRPr="00053D4D" w:rsidRDefault="00BD2784"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n-US"/>
        </w:rPr>
      </w:pPr>
      <w:r w:rsidRPr="00053D4D">
        <w:rPr>
          <w:rFonts w:ascii="Times New Roman" w:hAnsi="Times New Roman" w:cs="Times New Roman"/>
          <w:color w:val="323232"/>
          <w:sz w:val="24"/>
          <w:szCs w:val="24"/>
          <w:lang w:val="en-US"/>
        </w:rPr>
        <w:t xml:space="preserve">   </w:t>
      </w:r>
      <w:proofErr w:type="gramStart"/>
      <w:r w:rsidRPr="00053D4D">
        <w:rPr>
          <w:rFonts w:ascii="Times New Roman" w:hAnsi="Times New Roman" w:cs="Times New Roman"/>
          <w:color w:val="323232"/>
          <w:sz w:val="24"/>
          <w:szCs w:val="24"/>
          <w:lang w:val="en-US"/>
        </w:rPr>
        <w:t>sum(</w:t>
      </w:r>
      <w:proofErr w:type="gramEnd"/>
      <w:r w:rsidRPr="00053D4D">
        <w:rPr>
          <w:rFonts w:ascii="Times New Roman" w:hAnsi="Times New Roman" w:cs="Times New Roman"/>
          <w:color w:val="323232"/>
          <w:sz w:val="24"/>
          <w:szCs w:val="24"/>
          <w:lang w:val="en-US"/>
        </w:rPr>
        <w:t>t in trucks, v in visits: v &gt; 1)</w:t>
      </w:r>
    </w:p>
    <w:p w:rsidR="00BD2784" w:rsidRPr="00C64B17" w:rsidRDefault="00BD2784" w:rsidP="00C63719">
      <w:pPr>
        <w:pStyle w:val="HTMLconformatoprevio"/>
        <w:pBdr>
          <w:top w:val="single" w:sz="4" w:space="1" w:color="auto"/>
          <w:left w:val="single" w:sz="4" w:space="4" w:color="auto"/>
          <w:bottom w:val="single" w:sz="4" w:space="1" w:color="auto"/>
          <w:right w:val="single" w:sz="4" w:space="4" w:color="auto"/>
        </w:pBdr>
        <w:shd w:val="clear" w:color="auto" w:fill="DADADA"/>
        <w:spacing w:after="75" w:line="480" w:lineRule="auto"/>
        <w:textAlignment w:val="baseline"/>
        <w:rPr>
          <w:rFonts w:ascii="Times New Roman" w:hAnsi="Times New Roman" w:cs="Times New Roman"/>
          <w:color w:val="323232"/>
          <w:sz w:val="24"/>
          <w:szCs w:val="24"/>
          <w:lang w:val="en-US"/>
        </w:rPr>
      </w:pPr>
      <w:r w:rsidRPr="00053D4D">
        <w:rPr>
          <w:rFonts w:ascii="Times New Roman" w:hAnsi="Times New Roman" w:cs="Times New Roman"/>
          <w:color w:val="323232"/>
          <w:sz w:val="24"/>
          <w:szCs w:val="24"/>
          <w:lang w:val="en-US"/>
        </w:rPr>
        <w:t xml:space="preserve">   distance [deliveries[t][v-1</w:t>
      </w:r>
      <w:proofErr w:type="gramStart"/>
      <w:r w:rsidRPr="00053D4D">
        <w:rPr>
          <w:rFonts w:ascii="Times New Roman" w:hAnsi="Times New Roman" w:cs="Times New Roman"/>
          <w:color w:val="323232"/>
          <w:sz w:val="24"/>
          <w:szCs w:val="24"/>
          <w:lang w:val="en-US"/>
        </w:rPr>
        <w:t>]][</w:t>
      </w:r>
      <w:proofErr w:type="gramEnd"/>
      <w:r w:rsidRPr="00053D4D">
        <w:rPr>
          <w:rFonts w:ascii="Times New Roman" w:hAnsi="Times New Roman" w:cs="Times New Roman"/>
          <w:color w:val="323232"/>
          <w:sz w:val="24"/>
          <w:szCs w:val="24"/>
          <w:lang w:val="en-US"/>
        </w:rPr>
        <w:t xml:space="preserve">deliveries[t][v]]; </w:t>
      </w:r>
    </w:p>
    <w:p w:rsidR="00BD2784" w:rsidRPr="00C63719" w:rsidRDefault="005D09E6" w:rsidP="00C63719">
      <w:pPr>
        <w:spacing w:line="480" w:lineRule="auto"/>
        <w:jc w:val="center"/>
        <w:rPr>
          <w:rStyle w:val="Hipervnculo"/>
          <w:rFonts w:ascii="Times New Roman" w:hAnsi="Times New Roman" w:cs="Times New Roman"/>
          <w:sz w:val="20"/>
          <w:szCs w:val="24"/>
          <w:lang w:val="en-US"/>
        </w:rPr>
      </w:pPr>
      <w:proofErr w:type="gramStart"/>
      <w:r w:rsidRPr="00C63719">
        <w:rPr>
          <w:rFonts w:ascii="Times New Roman" w:hAnsi="Times New Roman" w:cs="Times New Roman"/>
          <w:sz w:val="20"/>
          <w:szCs w:val="24"/>
          <w:lang w:val="en-US"/>
        </w:rPr>
        <w:t>Fuente:</w:t>
      </w:r>
      <w:r w:rsidR="00BD2784" w:rsidRPr="00C63719">
        <w:rPr>
          <w:rFonts w:ascii="Times New Roman" w:hAnsi="Times New Roman" w:cs="Times New Roman"/>
          <w:sz w:val="20"/>
          <w:szCs w:val="24"/>
          <w:lang w:val="en-US"/>
        </w:rPr>
        <w:t>https://www.ibm.com/support/knowledgecenter/es/SSSA5P_12.4.0/ilog.odms.studio.help/OPL_Studio/oplrelnotes/topics/opl_relnotes_124.html</w:t>
      </w:r>
      <w:proofErr w:type="gramEnd"/>
    </w:p>
    <w:p w:rsidR="00581CE8" w:rsidRDefault="003F0C20" w:rsidP="00F76249">
      <w:pPr>
        <w:pStyle w:val="Ttulo3"/>
        <w:numPr>
          <w:ilvl w:val="2"/>
          <w:numId w:val="35"/>
        </w:numPr>
      </w:pPr>
      <w:bookmarkStart w:id="63" w:name="_Toc522142176"/>
      <w:bookmarkStart w:id="64" w:name="_Toc522275593"/>
      <w:r w:rsidRPr="003F0C20">
        <w:t>Versión</w:t>
      </w:r>
      <w:r w:rsidR="0012486B" w:rsidRPr="003F0C20">
        <w:t xml:space="preserve"> 12.8.0</w:t>
      </w:r>
      <w:bookmarkEnd w:id="63"/>
      <w:bookmarkEnd w:id="64"/>
    </w:p>
    <w:p w:rsidR="003F0C20" w:rsidRPr="003F0C20" w:rsidRDefault="003F0C20" w:rsidP="003F0C20"/>
    <w:p w:rsidR="001D003A" w:rsidRPr="00B909B5" w:rsidRDefault="00BD2784" w:rsidP="000F2F2E">
      <w:pPr>
        <w:pStyle w:val="Ttulo4"/>
        <w:numPr>
          <w:ilvl w:val="3"/>
          <w:numId w:val="35"/>
        </w:numPr>
        <w:spacing w:line="480" w:lineRule="auto"/>
        <w:ind w:left="0" w:firstLine="709"/>
        <w:jc w:val="both"/>
        <w:rPr>
          <w:b/>
          <w:i w:val="0"/>
        </w:rPr>
      </w:pPr>
      <w:bookmarkStart w:id="65" w:name="_Toc522275594"/>
      <w:r w:rsidRPr="003F0C20">
        <w:rPr>
          <w:b/>
        </w:rPr>
        <w:t xml:space="preserve">CPLEX y CP </w:t>
      </w:r>
      <w:proofErr w:type="spellStart"/>
      <w:r w:rsidRPr="003F0C20">
        <w:rPr>
          <w:b/>
        </w:rPr>
        <w:t>Optimizer</w:t>
      </w:r>
      <w:proofErr w:type="spellEnd"/>
      <w:r w:rsidRPr="003F0C20">
        <w:rPr>
          <w:b/>
        </w:rPr>
        <w:t xml:space="preserve"> </w:t>
      </w:r>
      <w:r w:rsidR="001F3634" w:rsidRPr="003F0C20">
        <w:rPr>
          <w:b/>
        </w:rPr>
        <w:t>–</w:t>
      </w:r>
      <w:r w:rsidRPr="003F0C20">
        <w:rPr>
          <w:b/>
        </w:rPr>
        <w:t xml:space="preserve"> Rendimiento</w:t>
      </w:r>
      <w:r w:rsidR="00B909B5">
        <w:rPr>
          <w:b/>
        </w:rPr>
        <w:t xml:space="preserve">. </w:t>
      </w:r>
      <w:r w:rsidRPr="00B909B5">
        <w:rPr>
          <w:rFonts w:cs="Times New Roman"/>
          <w:i w:val="0"/>
          <w:szCs w:val="24"/>
        </w:rPr>
        <w:t xml:space="preserve">Tanto en CPLEX como en CP </w:t>
      </w:r>
      <w:proofErr w:type="spellStart"/>
      <w:r w:rsidRPr="00B909B5">
        <w:rPr>
          <w:rFonts w:cs="Times New Roman"/>
          <w:i w:val="0"/>
          <w:szCs w:val="24"/>
        </w:rPr>
        <w:t>Optimizer</w:t>
      </w:r>
      <w:proofErr w:type="spellEnd"/>
      <w:r w:rsidRPr="00B909B5">
        <w:rPr>
          <w:rFonts w:cs="Times New Roman"/>
          <w:i w:val="0"/>
          <w:szCs w:val="24"/>
        </w:rPr>
        <w:t xml:space="preserve">, el rendimiento se mejoró con la configuración predeterminada. Por ejemplo, la mejora promedio de los problemas de MIP que tardan más de 100 segundos en resolverse en CPLEX es del 20% en comparación con la versión 12.7. ¡Y el tiempo promedio que CP </w:t>
      </w:r>
      <w:proofErr w:type="spellStart"/>
      <w:r w:rsidRPr="00B909B5">
        <w:rPr>
          <w:rFonts w:cs="Times New Roman"/>
          <w:i w:val="0"/>
          <w:szCs w:val="24"/>
        </w:rPr>
        <w:t>Optimizer</w:t>
      </w:r>
      <w:proofErr w:type="spellEnd"/>
      <w:r w:rsidRPr="00B909B5">
        <w:rPr>
          <w:rFonts w:cs="Times New Roman"/>
          <w:i w:val="0"/>
          <w:szCs w:val="24"/>
        </w:rPr>
        <w:t xml:space="preserve"> necesita para encontrar y probar la optimalidad en problemas enteros se ha reducido a la mitad</w:t>
      </w:r>
      <w:r w:rsidR="001E1D9C" w:rsidRPr="00B909B5">
        <w:rPr>
          <w:rFonts w:cs="Times New Roman"/>
          <w:i w:val="0"/>
          <w:szCs w:val="24"/>
        </w:rPr>
        <w:t>!</w:t>
      </w:r>
      <w:r w:rsidR="00FD5642" w:rsidRPr="00B909B5">
        <w:rPr>
          <w:rFonts w:cs="Times New Roman"/>
          <w:i w:val="0"/>
          <w:szCs w:val="24"/>
          <w:lang w:val="es-419"/>
        </w:rPr>
        <w:t xml:space="preserve"> </w:t>
      </w:r>
      <w:r w:rsidR="000922BB" w:rsidRPr="00B909B5">
        <w:rPr>
          <w:rFonts w:cs="Times New Roman"/>
          <w:i w:val="0"/>
          <w:szCs w:val="24"/>
          <w:lang w:val="es-419"/>
        </w:rPr>
        <w:t xml:space="preserve"> </w:t>
      </w:r>
      <w:sdt>
        <w:sdtPr>
          <w:rPr>
            <w:i w:val="0"/>
            <w:lang w:val="es-419"/>
          </w:rPr>
          <w:id w:val="-1767073114"/>
          <w:citation/>
        </w:sdtPr>
        <w:sdtEndPr/>
        <w:sdtContent>
          <w:r w:rsidR="000922BB" w:rsidRPr="00B909B5">
            <w:rPr>
              <w:rFonts w:cs="Times New Roman"/>
              <w:i w:val="0"/>
              <w:szCs w:val="24"/>
              <w:lang w:val="es-419"/>
            </w:rPr>
            <w:fldChar w:fldCharType="begin"/>
          </w:r>
          <w:r w:rsidR="000922BB" w:rsidRPr="00B909B5">
            <w:rPr>
              <w:rFonts w:cs="Times New Roman"/>
              <w:i w:val="0"/>
              <w:szCs w:val="24"/>
            </w:rPr>
            <w:instrText xml:space="preserve"> CITATION Int185 \l 9226 </w:instrText>
          </w:r>
          <w:r w:rsidR="000922BB" w:rsidRPr="00B909B5">
            <w:rPr>
              <w:rFonts w:cs="Times New Roman"/>
              <w:i w:val="0"/>
              <w:szCs w:val="24"/>
              <w:lang w:val="es-419"/>
            </w:rPr>
            <w:fldChar w:fldCharType="separate"/>
          </w:r>
          <w:r w:rsidR="00FE73E8" w:rsidRPr="00B909B5">
            <w:rPr>
              <w:rFonts w:cs="Times New Roman"/>
              <w:i w:val="0"/>
              <w:noProof/>
              <w:szCs w:val="24"/>
            </w:rPr>
            <w:t>(International Business Machines Corporation, 2018)</w:t>
          </w:r>
          <w:r w:rsidR="000922BB" w:rsidRPr="00B909B5">
            <w:rPr>
              <w:rFonts w:cs="Times New Roman"/>
              <w:i w:val="0"/>
              <w:szCs w:val="24"/>
              <w:lang w:val="es-419"/>
            </w:rPr>
            <w:fldChar w:fldCharType="end"/>
          </w:r>
        </w:sdtContent>
      </w:sdt>
      <w:r w:rsidR="000922BB" w:rsidRPr="00B909B5">
        <w:rPr>
          <w:rFonts w:cs="Times New Roman"/>
          <w:i w:val="0"/>
          <w:szCs w:val="24"/>
          <w:lang w:val="es-419"/>
        </w:rPr>
        <w:t>.</w:t>
      </w:r>
      <w:bookmarkEnd w:id="65"/>
    </w:p>
    <w:p w:rsidR="00CC7FFB" w:rsidRPr="00053D4D" w:rsidRDefault="00CC7FFB" w:rsidP="000F2F2E">
      <w:pPr>
        <w:spacing w:line="480" w:lineRule="auto"/>
        <w:jc w:val="both"/>
        <w:rPr>
          <w:rFonts w:ascii="Times New Roman" w:hAnsi="Times New Roman" w:cs="Times New Roman"/>
          <w:sz w:val="24"/>
          <w:szCs w:val="24"/>
          <w:lang w:val="es-419"/>
        </w:rPr>
      </w:pPr>
      <w:r w:rsidRPr="00B909B5">
        <w:rPr>
          <w:rFonts w:ascii="Times New Roman" w:hAnsi="Times New Roman" w:cs="Times New Roman"/>
          <w:sz w:val="24"/>
          <w:szCs w:val="24"/>
          <w:lang w:val="es-419"/>
        </w:rPr>
        <w:t xml:space="preserve">En cuanto al </w:t>
      </w:r>
      <w:r w:rsidR="00187936" w:rsidRPr="00B909B5">
        <w:rPr>
          <w:rFonts w:ascii="Times New Roman" w:hAnsi="Times New Roman" w:cs="Times New Roman"/>
          <w:sz w:val="24"/>
          <w:szCs w:val="24"/>
          <w:lang w:val="es-419"/>
        </w:rPr>
        <w:t>código</w:t>
      </w:r>
      <w:r w:rsidRPr="00B909B5">
        <w:rPr>
          <w:rFonts w:ascii="Times New Roman" w:hAnsi="Times New Roman" w:cs="Times New Roman"/>
          <w:sz w:val="24"/>
          <w:szCs w:val="24"/>
          <w:lang w:val="es-419"/>
        </w:rPr>
        <w:t xml:space="preserve"> OPL se procede a especificar el funcionamiento con el fin de referir el modo de uso, para que un profesional competente en el </w:t>
      </w:r>
      <w:r w:rsidR="003F0C20" w:rsidRPr="00B909B5">
        <w:rPr>
          <w:rFonts w:ascii="Times New Roman" w:hAnsi="Times New Roman" w:cs="Times New Roman"/>
          <w:sz w:val="24"/>
          <w:szCs w:val="24"/>
          <w:lang w:val="es-419"/>
        </w:rPr>
        <w:t>áre</w:t>
      </w:r>
      <w:r w:rsidR="003F0C20" w:rsidRPr="00053D4D">
        <w:rPr>
          <w:rFonts w:ascii="Times New Roman" w:hAnsi="Times New Roman" w:cs="Times New Roman"/>
          <w:sz w:val="24"/>
          <w:szCs w:val="24"/>
          <w:lang w:val="es-419"/>
        </w:rPr>
        <w:t>a</w:t>
      </w:r>
      <w:r w:rsidRPr="00053D4D">
        <w:rPr>
          <w:rFonts w:ascii="Times New Roman" w:hAnsi="Times New Roman" w:cs="Times New Roman"/>
          <w:sz w:val="24"/>
          <w:szCs w:val="24"/>
          <w:lang w:val="es-419"/>
        </w:rPr>
        <w:t xml:space="preserve"> lo desarrolle eficientemente:</w:t>
      </w:r>
    </w:p>
    <w:p w:rsidR="00BD2784" w:rsidRPr="00B909B5" w:rsidRDefault="00BD2784" w:rsidP="000F2F2E">
      <w:pPr>
        <w:pStyle w:val="Ttulo4"/>
        <w:numPr>
          <w:ilvl w:val="3"/>
          <w:numId w:val="35"/>
        </w:numPr>
        <w:spacing w:line="480" w:lineRule="auto"/>
        <w:ind w:left="0" w:firstLine="360"/>
        <w:jc w:val="both"/>
        <w:rPr>
          <w:b/>
        </w:rPr>
      </w:pPr>
      <w:bookmarkStart w:id="66" w:name="_Toc522275595"/>
      <w:r w:rsidRPr="003F0C20">
        <w:rPr>
          <w:b/>
        </w:rPr>
        <w:lastRenderedPageBreak/>
        <w:t xml:space="preserve">OPL e IDE: disponible en MacOS, OPL en </w:t>
      </w:r>
      <w:proofErr w:type="spellStart"/>
      <w:r w:rsidRPr="003F0C20">
        <w:rPr>
          <w:b/>
        </w:rPr>
        <w:t>zLinux</w:t>
      </w:r>
      <w:proofErr w:type="spellEnd"/>
      <w:r w:rsidR="00B909B5">
        <w:rPr>
          <w:b/>
        </w:rPr>
        <w:t xml:space="preserve">. </w:t>
      </w:r>
      <w:r w:rsidRPr="00B909B5">
        <w:rPr>
          <w:rFonts w:cs="Times New Roman"/>
          <w:i w:val="0"/>
          <w:szCs w:val="24"/>
        </w:rPr>
        <w:t>El Lenguaje de programación de optimización (OPL) y el IDE se han trasladado a la plataforma MacOS. Anteriormente solo estaban disponibles en Windows y Linux.</w:t>
      </w:r>
      <w:r w:rsidR="00953350" w:rsidRPr="00B909B5">
        <w:rPr>
          <w:rFonts w:cs="Times New Roman"/>
          <w:i w:val="0"/>
          <w:szCs w:val="24"/>
          <w:lang w:val="es-419"/>
        </w:rPr>
        <w:t xml:space="preserve"> Ahora </w:t>
      </w:r>
      <w:r w:rsidR="003F418D" w:rsidRPr="00B909B5">
        <w:rPr>
          <w:rFonts w:cs="Times New Roman"/>
          <w:i w:val="0"/>
          <w:szCs w:val="24"/>
          <w:lang w:val="es-419"/>
        </w:rPr>
        <w:t xml:space="preserve">en la plataforma </w:t>
      </w:r>
      <w:proofErr w:type="spellStart"/>
      <w:r w:rsidR="003F418D" w:rsidRPr="00B909B5">
        <w:rPr>
          <w:rFonts w:cs="Times New Roman"/>
          <w:i w:val="0"/>
          <w:szCs w:val="24"/>
          <w:lang w:val="es-419"/>
        </w:rPr>
        <w:t>zlinux</w:t>
      </w:r>
      <w:proofErr w:type="spellEnd"/>
      <w:r w:rsidR="003F418D" w:rsidRPr="00B909B5">
        <w:rPr>
          <w:rFonts w:cs="Times New Roman"/>
          <w:i w:val="0"/>
          <w:szCs w:val="24"/>
          <w:lang w:val="es-419"/>
        </w:rPr>
        <w:t>”.</w:t>
      </w:r>
      <w:bookmarkEnd w:id="66"/>
      <w:r w:rsidR="003F418D" w:rsidRPr="00B909B5">
        <w:rPr>
          <w:rFonts w:cs="Times New Roman"/>
          <w:i w:val="0"/>
          <w:szCs w:val="24"/>
          <w:lang w:val="es-419"/>
        </w:rPr>
        <w:t xml:space="preserve"> </w:t>
      </w:r>
    </w:p>
    <w:p w:rsidR="001D003A" w:rsidRPr="00B909B5" w:rsidRDefault="0025053D" w:rsidP="000F2F2E">
      <w:pPr>
        <w:pStyle w:val="Ttulo4"/>
        <w:numPr>
          <w:ilvl w:val="3"/>
          <w:numId w:val="35"/>
        </w:numPr>
        <w:spacing w:line="480" w:lineRule="auto"/>
        <w:ind w:left="0" w:firstLine="426"/>
        <w:jc w:val="both"/>
        <w:rPr>
          <w:b/>
        </w:rPr>
      </w:pPr>
      <w:bookmarkStart w:id="67" w:name="_Toc522275596"/>
      <w:proofErr w:type="spellStart"/>
      <w:r w:rsidRPr="003F0C20">
        <w:rPr>
          <w:b/>
        </w:rPr>
        <w:t>Docplex</w:t>
      </w:r>
      <w:proofErr w:type="spellEnd"/>
      <w:r w:rsidR="00BD2784" w:rsidRPr="003F0C20">
        <w:rPr>
          <w:b/>
        </w:rPr>
        <w:t xml:space="preserve"> enviado con COS</w:t>
      </w:r>
      <w:r w:rsidR="00B909B5">
        <w:rPr>
          <w:b/>
        </w:rPr>
        <w:t xml:space="preserve">. </w:t>
      </w:r>
      <w:r w:rsidR="00BD2784" w:rsidRPr="00B909B5">
        <w:rPr>
          <w:rFonts w:cs="Times New Roman"/>
          <w:i w:val="0"/>
          <w:szCs w:val="24"/>
        </w:rPr>
        <w:t xml:space="preserve">Para facilitar el uso de </w:t>
      </w:r>
      <w:proofErr w:type="spellStart"/>
      <w:r w:rsidR="00BD2784" w:rsidRPr="00B909B5">
        <w:rPr>
          <w:rFonts w:cs="Times New Roman"/>
          <w:i w:val="0"/>
          <w:szCs w:val="24"/>
        </w:rPr>
        <w:t>docplex</w:t>
      </w:r>
      <w:proofErr w:type="spellEnd"/>
      <w:r w:rsidR="00BD2784" w:rsidRPr="00B909B5">
        <w:rPr>
          <w:rFonts w:cs="Times New Roman"/>
          <w:i w:val="0"/>
          <w:szCs w:val="24"/>
        </w:rPr>
        <w:t>, nuestra API de modelado de Python, ese módulo se envía ahor</w:t>
      </w:r>
      <w:r w:rsidR="003F418D" w:rsidRPr="00B909B5">
        <w:rPr>
          <w:rFonts w:cs="Times New Roman"/>
          <w:i w:val="0"/>
          <w:szCs w:val="24"/>
        </w:rPr>
        <w:t xml:space="preserve">a con CPLEX </w:t>
      </w:r>
      <w:proofErr w:type="spellStart"/>
      <w:r w:rsidR="003F418D" w:rsidRPr="00B909B5">
        <w:rPr>
          <w:rFonts w:cs="Times New Roman"/>
          <w:i w:val="0"/>
          <w:szCs w:val="24"/>
        </w:rPr>
        <w:t>Optimization</w:t>
      </w:r>
      <w:proofErr w:type="spellEnd"/>
      <w:r w:rsidR="003F418D" w:rsidRPr="00B909B5">
        <w:rPr>
          <w:rFonts w:cs="Times New Roman"/>
          <w:i w:val="0"/>
          <w:szCs w:val="24"/>
        </w:rPr>
        <w:t xml:space="preserve"> Studio</w:t>
      </w:r>
      <w:r w:rsidR="003F418D" w:rsidRPr="00B909B5">
        <w:rPr>
          <w:rFonts w:cs="Times New Roman"/>
          <w:i w:val="0"/>
          <w:szCs w:val="24"/>
          <w:lang w:val="es-419"/>
        </w:rPr>
        <w:t>”</w:t>
      </w:r>
      <w:sdt>
        <w:sdtPr>
          <w:rPr>
            <w:i w:val="0"/>
            <w:lang w:val="es-419"/>
          </w:rPr>
          <w:id w:val="829335745"/>
          <w:citation/>
        </w:sdtPr>
        <w:sdtEndPr/>
        <w:sdtContent>
          <w:r w:rsidR="000922BB" w:rsidRPr="00B909B5">
            <w:rPr>
              <w:rFonts w:cs="Times New Roman"/>
              <w:i w:val="0"/>
              <w:szCs w:val="24"/>
              <w:lang w:val="es-419"/>
            </w:rPr>
            <w:fldChar w:fldCharType="begin"/>
          </w:r>
          <w:r w:rsidR="000922BB" w:rsidRPr="00B909B5">
            <w:rPr>
              <w:rFonts w:cs="Times New Roman"/>
              <w:i w:val="0"/>
              <w:szCs w:val="24"/>
            </w:rPr>
            <w:instrText xml:space="preserve"> CITATION Int185 \l 9226 </w:instrText>
          </w:r>
          <w:r w:rsidR="000922BB" w:rsidRPr="00B909B5">
            <w:rPr>
              <w:rFonts w:cs="Times New Roman"/>
              <w:i w:val="0"/>
              <w:szCs w:val="24"/>
              <w:lang w:val="es-419"/>
            </w:rPr>
            <w:fldChar w:fldCharType="separate"/>
          </w:r>
          <w:r w:rsidR="00FE73E8" w:rsidRPr="00B909B5">
            <w:rPr>
              <w:rFonts w:cs="Times New Roman"/>
              <w:i w:val="0"/>
              <w:noProof/>
              <w:szCs w:val="24"/>
            </w:rPr>
            <w:t xml:space="preserve"> (International Business Machines Corporation, 2018)</w:t>
          </w:r>
          <w:r w:rsidR="000922BB" w:rsidRPr="00B909B5">
            <w:rPr>
              <w:rFonts w:cs="Times New Roman"/>
              <w:i w:val="0"/>
              <w:szCs w:val="24"/>
              <w:lang w:val="es-419"/>
            </w:rPr>
            <w:fldChar w:fldCharType="end"/>
          </w:r>
        </w:sdtContent>
      </w:sdt>
      <w:r w:rsidR="003F418D" w:rsidRPr="00B909B5">
        <w:rPr>
          <w:rFonts w:cs="Times New Roman"/>
          <w:i w:val="0"/>
          <w:szCs w:val="24"/>
          <w:lang w:val="es-419"/>
        </w:rPr>
        <w:t>.</w:t>
      </w:r>
      <w:bookmarkEnd w:id="67"/>
      <w:r w:rsidR="003F418D" w:rsidRPr="00B909B5">
        <w:rPr>
          <w:rFonts w:cs="Times New Roman"/>
          <w:szCs w:val="24"/>
          <w:lang w:val="es-419"/>
        </w:rPr>
        <w:t xml:space="preserve"> </w:t>
      </w:r>
    </w:p>
    <w:p w:rsidR="00BD2784" w:rsidRPr="00B909B5" w:rsidRDefault="00BD2784" w:rsidP="000F2F2E">
      <w:pPr>
        <w:pStyle w:val="Ttulo4"/>
        <w:numPr>
          <w:ilvl w:val="3"/>
          <w:numId w:val="35"/>
        </w:numPr>
        <w:spacing w:line="480" w:lineRule="auto"/>
        <w:ind w:left="0" w:firstLine="360"/>
        <w:jc w:val="both"/>
        <w:rPr>
          <w:b/>
        </w:rPr>
      </w:pPr>
      <w:bookmarkStart w:id="68" w:name="_Toc522275597"/>
      <w:r w:rsidRPr="003F0C20">
        <w:rPr>
          <w:b/>
        </w:rPr>
        <w:t xml:space="preserve">CPLEX </w:t>
      </w:r>
      <w:r w:rsidR="001F3634" w:rsidRPr="003F0C20">
        <w:rPr>
          <w:b/>
        </w:rPr>
        <w:t>–</w:t>
      </w:r>
      <w:r w:rsidRPr="003F0C20">
        <w:rPr>
          <w:b/>
        </w:rPr>
        <w:t xml:space="preserve"> Nuevo marco de devolución de llamada</w:t>
      </w:r>
      <w:r w:rsidR="00B909B5">
        <w:rPr>
          <w:b/>
        </w:rPr>
        <w:t xml:space="preserve">. </w:t>
      </w:r>
      <w:r w:rsidR="000922BB" w:rsidRPr="00B909B5">
        <w:rPr>
          <w:rFonts w:cs="Times New Roman"/>
          <w:i w:val="0"/>
          <w:szCs w:val="24"/>
        </w:rPr>
        <w:t xml:space="preserve">Según </w:t>
      </w:r>
      <w:r w:rsidR="000922BB" w:rsidRPr="00B909B5">
        <w:rPr>
          <w:rFonts w:cs="Times New Roman"/>
          <w:i w:val="0"/>
          <w:noProof/>
          <w:szCs w:val="24"/>
        </w:rPr>
        <w:t>International Business Machines Corporation (2018),</w:t>
      </w:r>
      <w:r w:rsidR="000922BB" w:rsidRPr="00B909B5">
        <w:rPr>
          <w:rFonts w:cs="Times New Roman"/>
          <w:i w:val="0"/>
          <w:szCs w:val="24"/>
        </w:rPr>
        <w:t xml:space="preserve"> </w:t>
      </w:r>
      <w:r w:rsidRPr="00B909B5">
        <w:rPr>
          <w:rFonts w:cs="Times New Roman"/>
          <w:i w:val="0"/>
          <w:szCs w:val="24"/>
        </w:rPr>
        <w:t>CPLEX 12.8 ofrece un marco de devolución de llamada completamente nuevo. Con los siguientes beneficios:</w:t>
      </w:r>
      <w:r w:rsidR="00231FE9" w:rsidRPr="00B909B5">
        <w:rPr>
          <w:rFonts w:cs="Times New Roman"/>
          <w:i w:val="0"/>
          <w:szCs w:val="24"/>
          <w:lang w:val="es-419"/>
        </w:rPr>
        <w:t xml:space="preserve"> CPLEX no desactiva ninguna de las funciones para acomodar llamadas. Tampoco</w:t>
      </w:r>
      <w:r w:rsidR="00365BC2" w:rsidRPr="00B909B5">
        <w:rPr>
          <w:rFonts w:cs="Times New Roman"/>
          <w:i w:val="0"/>
          <w:szCs w:val="24"/>
          <w:lang w:val="es-419"/>
        </w:rPr>
        <w:t xml:space="preserve"> desactiva la </w:t>
      </w:r>
      <w:proofErr w:type="spellStart"/>
      <w:r w:rsidR="00365BC2" w:rsidRPr="00B909B5">
        <w:rPr>
          <w:rFonts w:cs="Times New Roman"/>
          <w:i w:val="0"/>
          <w:szCs w:val="24"/>
          <w:lang w:val="es-419"/>
        </w:rPr>
        <w:t>busqueda</w:t>
      </w:r>
      <w:proofErr w:type="spellEnd"/>
      <w:r w:rsidR="00365BC2" w:rsidRPr="00B909B5">
        <w:rPr>
          <w:rFonts w:cs="Times New Roman"/>
          <w:i w:val="0"/>
          <w:szCs w:val="24"/>
          <w:lang w:val="es-419"/>
        </w:rPr>
        <w:t xml:space="preserve"> </w:t>
      </w:r>
      <w:r w:rsidR="00187936" w:rsidRPr="00B909B5">
        <w:rPr>
          <w:rFonts w:cs="Times New Roman"/>
          <w:i w:val="0"/>
          <w:szCs w:val="24"/>
          <w:lang w:val="es-419"/>
        </w:rPr>
        <w:t>dinámica</w:t>
      </w:r>
      <w:r w:rsidR="00231FE9" w:rsidRPr="00B909B5">
        <w:rPr>
          <w:rFonts w:cs="Times New Roman"/>
          <w:i w:val="0"/>
          <w:szCs w:val="24"/>
          <w:lang w:val="es-419"/>
        </w:rPr>
        <w:t>, todo lo realiz</w:t>
      </w:r>
      <w:r w:rsidR="00581CE8" w:rsidRPr="00B909B5">
        <w:rPr>
          <w:rFonts w:cs="Times New Roman"/>
          <w:i w:val="0"/>
          <w:szCs w:val="24"/>
          <w:lang w:val="es-419"/>
        </w:rPr>
        <w:t>a con la misma ruta de solución.</w:t>
      </w:r>
      <w:bookmarkEnd w:id="68"/>
      <w:r w:rsidR="00581CE8" w:rsidRPr="00B909B5">
        <w:rPr>
          <w:rFonts w:cs="Times New Roman"/>
          <w:color w:val="FF0000"/>
          <w:szCs w:val="24"/>
          <w:lang w:val="es-419"/>
        </w:rPr>
        <w:t xml:space="preserve"> </w:t>
      </w:r>
    </w:p>
    <w:p w:rsidR="00BD2784" w:rsidRPr="00B909B5" w:rsidRDefault="00BD2784" w:rsidP="000F2F2E">
      <w:pPr>
        <w:pStyle w:val="Ttulo4"/>
        <w:numPr>
          <w:ilvl w:val="3"/>
          <w:numId w:val="35"/>
        </w:numPr>
        <w:spacing w:line="480" w:lineRule="auto"/>
        <w:ind w:left="0" w:firstLine="426"/>
        <w:jc w:val="both"/>
        <w:rPr>
          <w:rFonts w:cs="Times New Roman"/>
          <w:szCs w:val="24"/>
        </w:rPr>
      </w:pPr>
      <w:bookmarkStart w:id="69" w:name="_Toc522275598"/>
      <w:r w:rsidRPr="00B909B5">
        <w:rPr>
          <w:b/>
        </w:rPr>
        <w:t xml:space="preserve">CP </w:t>
      </w:r>
      <w:proofErr w:type="spellStart"/>
      <w:r w:rsidRPr="00B909B5">
        <w:rPr>
          <w:b/>
        </w:rPr>
        <w:t>Optimizer</w:t>
      </w:r>
      <w:proofErr w:type="spellEnd"/>
      <w:r w:rsidRPr="00B909B5">
        <w:rPr>
          <w:b/>
        </w:rPr>
        <w:t xml:space="preserve"> </w:t>
      </w:r>
      <w:r w:rsidR="001F3634" w:rsidRPr="00B909B5">
        <w:rPr>
          <w:b/>
        </w:rPr>
        <w:t>–</w:t>
      </w:r>
      <w:r w:rsidRPr="00B909B5">
        <w:rPr>
          <w:b/>
        </w:rPr>
        <w:t xml:space="preserve"> API refactorizada de C ++</w:t>
      </w:r>
      <w:r w:rsidR="00B909B5" w:rsidRPr="00B909B5">
        <w:rPr>
          <w:b/>
        </w:rPr>
        <w:t>.</w:t>
      </w:r>
      <w:r w:rsidR="00B909B5">
        <w:rPr>
          <w:b/>
        </w:rPr>
        <w:t xml:space="preserve"> </w:t>
      </w:r>
      <w:r w:rsidRPr="00B909B5">
        <w:rPr>
          <w:rFonts w:cs="Times New Roman"/>
          <w:i w:val="0"/>
          <w:szCs w:val="24"/>
        </w:rPr>
        <w:t xml:space="preserve">Antes de la versión 12.8, todos los servicios, ya sea en el nivel superior o </w:t>
      </w:r>
      <w:r w:rsidR="001F3634" w:rsidRPr="00B909B5">
        <w:rPr>
          <w:rFonts w:cs="Times New Roman"/>
          <w:i w:val="0"/>
          <w:szCs w:val="24"/>
        </w:rPr>
        <w:t>“</w:t>
      </w:r>
      <w:r w:rsidRPr="00B909B5">
        <w:rPr>
          <w:rFonts w:cs="Times New Roman"/>
          <w:i w:val="0"/>
          <w:szCs w:val="24"/>
        </w:rPr>
        <w:t>en la búsqueda</w:t>
      </w:r>
      <w:r w:rsidR="001F3634" w:rsidRPr="00B909B5">
        <w:rPr>
          <w:rFonts w:cs="Times New Roman"/>
          <w:i w:val="0"/>
          <w:szCs w:val="24"/>
        </w:rPr>
        <w:t>”</w:t>
      </w:r>
      <w:r w:rsidRPr="00B909B5">
        <w:rPr>
          <w:rFonts w:cs="Times New Roman"/>
          <w:i w:val="0"/>
          <w:szCs w:val="24"/>
        </w:rPr>
        <w:t xml:space="preserve">, estaban disponibles en el objeto </w:t>
      </w:r>
      <w:proofErr w:type="spellStart"/>
      <w:r w:rsidRPr="00B909B5">
        <w:rPr>
          <w:rFonts w:cs="Times New Roman"/>
          <w:i w:val="0"/>
          <w:szCs w:val="24"/>
        </w:rPr>
        <w:t>IloCP</w:t>
      </w:r>
      <w:proofErr w:type="spellEnd"/>
      <w:r w:rsidRPr="00B909B5">
        <w:rPr>
          <w:rFonts w:cs="Times New Roman"/>
          <w:i w:val="0"/>
          <w:szCs w:val="24"/>
        </w:rPr>
        <w:t xml:space="preserve">. Esto significaba </w:t>
      </w:r>
      <w:proofErr w:type="gramStart"/>
      <w:r w:rsidRPr="00B909B5">
        <w:rPr>
          <w:rFonts w:cs="Times New Roman"/>
          <w:i w:val="0"/>
          <w:szCs w:val="24"/>
        </w:rPr>
        <w:t>que</w:t>
      </w:r>
      <w:proofErr w:type="gramEnd"/>
      <w:r w:rsidRPr="00B909B5">
        <w:rPr>
          <w:rFonts w:cs="Times New Roman"/>
          <w:i w:val="0"/>
          <w:szCs w:val="24"/>
        </w:rPr>
        <w:t xml:space="preserve"> en el nivel superior, los servicios </w:t>
      </w:r>
      <w:r w:rsidR="001F3634" w:rsidRPr="00B909B5">
        <w:rPr>
          <w:rFonts w:cs="Times New Roman"/>
          <w:i w:val="0"/>
          <w:szCs w:val="24"/>
        </w:rPr>
        <w:t>“</w:t>
      </w:r>
      <w:r w:rsidRPr="00B909B5">
        <w:rPr>
          <w:rFonts w:cs="Times New Roman"/>
          <w:i w:val="0"/>
          <w:szCs w:val="24"/>
        </w:rPr>
        <w:t>en búsqueda</w:t>
      </w:r>
      <w:r w:rsidR="001F3634" w:rsidRPr="00B909B5">
        <w:rPr>
          <w:rFonts w:cs="Times New Roman"/>
          <w:i w:val="0"/>
          <w:szCs w:val="24"/>
        </w:rPr>
        <w:t>”</w:t>
      </w:r>
      <w:r w:rsidRPr="00B909B5">
        <w:rPr>
          <w:rFonts w:cs="Times New Roman"/>
          <w:i w:val="0"/>
          <w:szCs w:val="24"/>
        </w:rPr>
        <w:t xml:space="preserve"> (particularmente en C ++) en </w:t>
      </w:r>
      <w:proofErr w:type="spellStart"/>
      <w:r w:rsidRPr="00B909B5">
        <w:rPr>
          <w:rFonts w:cs="Times New Roman"/>
          <w:i w:val="0"/>
          <w:szCs w:val="24"/>
        </w:rPr>
        <w:t>IloCP</w:t>
      </w:r>
      <w:proofErr w:type="spellEnd"/>
      <w:r w:rsidRPr="00B909B5">
        <w:rPr>
          <w:rFonts w:cs="Times New Roman"/>
          <w:i w:val="0"/>
          <w:szCs w:val="24"/>
        </w:rPr>
        <w:t xml:space="preserve"> eran ilegales, y, al igual que en la búsqueda, los servicios de nivel superior no podían ser utilizados. Con la versión 12.8, los dos grupos de servicios se han separado lógicamente: los servicios de nivel superior permanecen con el objeto </w:t>
      </w:r>
      <w:proofErr w:type="spellStart"/>
      <w:r w:rsidRPr="00B909B5">
        <w:rPr>
          <w:rFonts w:cs="Times New Roman"/>
          <w:i w:val="0"/>
          <w:szCs w:val="24"/>
        </w:rPr>
        <w:t>IloCP</w:t>
      </w:r>
      <w:proofErr w:type="spellEnd"/>
      <w:r w:rsidRPr="00B909B5">
        <w:rPr>
          <w:rFonts w:cs="Times New Roman"/>
          <w:i w:val="0"/>
          <w:szCs w:val="24"/>
        </w:rPr>
        <w:t xml:space="preserve">, y solo los servicios en búsqueda están disponibles en las clases </w:t>
      </w:r>
      <w:proofErr w:type="spellStart"/>
      <w:r w:rsidRPr="00B909B5">
        <w:rPr>
          <w:rFonts w:cs="Times New Roman"/>
          <w:i w:val="0"/>
          <w:szCs w:val="24"/>
        </w:rPr>
        <w:t>IloCPEngine</w:t>
      </w:r>
      <w:proofErr w:type="spellEnd"/>
      <w:r w:rsidRPr="00B909B5">
        <w:rPr>
          <w:rFonts w:cs="Times New Roman"/>
          <w:i w:val="0"/>
          <w:szCs w:val="24"/>
        </w:rPr>
        <w:t xml:space="preserve"> e </w:t>
      </w:r>
      <w:proofErr w:type="spellStart"/>
      <w:r w:rsidRPr="00B909B5">
        <w:rPr>
          <w:rFonts w:cs="Times New Roman"/>
          <w:i w:val="0"/>
          <w:szCs w:val="24"/>
        </w:rPr>
        <w:t>IlcCPEngine</w:t>
      </w:r>
      <w:proofErr w:type="spellEnd"/>
      <w:r w:rsidRPr="00B909B5">
        <w:rPr>
          <w:rFonts w:cs="Times New Roman"/>
          <w:i w:val="0"/>
          <w:szCs w:val="24"/>
        </w:rPr>
        <w:t xml:space="preserve"> (el primero hereda de este último, pero realmente solo necesita usar </w:t>
      </w:r>
      <w:proofErr w:type="spellStart"/>
      <w:r w:rsidRPr="00B909B5">
        <w:rPr>
          <w:rFonts w:cs="Times New Roman"/>
          <w:i w:val="0"/>
          <w:szCs w:val="24"/>
        </w:rPr>
        <w:t>IloCPEngine</w:t>
      </w:r>
      <w:proofErr w:type="spellEnd"/>
      <w:r w:rsidRPr="00B909B5">
        <w:rPr>
          <w:rFonts w:cs="Times New Roman"/>
          <w:i w:val="0"/>
          <w:szCs w:val="24"/>
        </w:rPr>
        <w:t>).</w:t>
      </w:r>
      <w:bookmarkEnd w:id="69"/>
      <w:r w:rsidR="00FD5642" w:rsidRPr="00B909B5">
        <w:rPr>
          <w:rFonts w:cs="Times New Roman"/>
          <w:color w:val="FF0000"/>
          <w:szCs w:val="24"/>
          <w:lang w:val="es-419"/>
        </w:rPr>
        <w:t xml:space="preserve"> </w:t>
      </w:r>
    </w:p>
    <w:p w:rsidR="003F418D" w:rsidRDefault="00BD2784" w:rsidP="000F2F2E">
      <w:pPr>
        <w:pStyle w:val="Ttulo4"/>
        <w:numPr>
          <w:ilvl w:val="3"/>
          <w:numId w:val="35"/>
        </w:numPr>
        <w:spacing w:line="480" w:lineRule="auto"/>
        <w:ind w:left="0" w:firstLine="426"/>
        <w:jc w:val="both"/>
        <w:rPr>
          <w:rFonts w:cs="Times New Roman"/>
          <w:szCs w:val="24"/>
          <w:lang w:val="es-419"/>
        </w:rPr>
      </w:pPr>
      <w:bookmarkStart w:id="70" w:name="_Toc522275599"/>
      <w:r w:rsidRPr="003F0C20">
        <w:rPr>
          <w:b/>
        </w:rPr>
        <w:lastRenderedPageBreak/>
        <w:t xml:space="preserve">CP </w:t>
      </w:r>
      <w:proofErr w:type="spellStart"/>
      <w:r w:rsidRPr="003F0C20">
        <w:rPr>
          <w:b/>
        </w:rPr>
        <w:t>Optimizer</w:t>
      </w:r>
      <w:proofErr w:type="spellEnd"/>
      <w:r w:rsidRPr="003F0C20">
        <w:rPr>
          <w:b/>
        </w:rPr>
        <w:t>: limita el valor de la solución óptima</w:t>
      </w:r>
      <w:r w:rsidR="00B909B5">
        <w:rPr>
          <w:b/>
        </w:rPr>
        <w:t xml:space="preserve">. </w:t>
      </w:r>
      <w:r w:rsidRPr="00B909B5">
        <w:rPr>
          <w:rFonts w:cs="Times New Roman"/>
          <w:i w:val="0"/>
          <w:szCs w:val="24"/>
        </w:rPr>
        <w:t xml:space="preserve">CP </w:t>
      </w:r>
      <w:proofErr w:type="spellStart"/>
      <w:r w:rsidRPr="00B909B5">
        <w:rPr>
          <w:rFonts w:cs="Times New Roman"/>
          <w:i w:val="0"/>
          <w:szCs w:val="24"/>
        </w:rPr>
        <w:t>Optimizer</w:t>
      </w:r>
      <w:proofErr w:type="spellEnd"/>
      <w:r w:rsidRPr="00B909B5">
        <w:rPr>
          <w:rFonts w:cs="Times New Roman"/>
          <w:i w:val="0"/>
          <w:szCs w:val="24"/>
        </w:rPr>
        <w:t xml:space="preserve"> ahora mantiene límites en el objetivo (un límite inferior para problemas de minimización y un límite superior para problemas de maximización). Estos límites se muestran en el registro cuando se encuentra un nuevo límite, junto con la brecha de optimalidad cuando se encuentra una solución de mejora. Al final de la búsqueda, se muestran el mejor límite y la brecha</w:t>
      </w:r>
      <w:r w:rsidR="00F7099E" w:rsidRPr="00B909B5">
        <w:rPr>
          <w:rFonts w:cs="Times New Roman"/>
          <w:i w:val="0"/>
          <w:szCs w:val="24"/>
          <w:lang w:val="es-419"/>
        </w:rPr>
        <w:t>”</w:t>
      </w:r>
      <w:r w:rsidR="000922BB" w:rsidRPr="00B909B5">
        <w:rPr>
          <w:rFonts w:cs="Times New Roman"/>
          <w:i w:val="0"/>
          <w:szCs w:val="24"/>
          <w:lang w:val="es-419"/>
        </w:rPr>
        <w:t xml:space="preserve"> </w:t>
      </w:r>
      <w:sdt>
        <w:sdtPr>
          <w:rPr>
            <w:i w:val="0"/>
            <w:lang w:val="es-419"/>
          </w:rPr>
          <w:id w:val="1892302875"/>
          <w:citation/>
        </w:sdtPr>
        <w:sdtEndPr/>
        <w:sdtContent>
          <w:r w:rsidR="000922BB" w:rsidRPr="00B909B5">
            <w:rPr>
              <w:rFonts w:cs="Times New Roman"/>
              <w:i w:val="0"/>
              <w:szCs w:val="24"/>
              <w:lang w:val="es-419"/>
            </w:rPr>
            <w:fldChar w:fldCharType="begin"/>
          </w:r>
          <w:r w:rsidR="000922BB" w:rsidRPr="00B909B5">
            <w:rPr>
              <w:rFonts w:cs="Times New Roman"/>
              <w:i w:val="0"/>
              <w:szCs w:val="24"/>
            </w:rPr>
            <w:instrText xml:space="preserve"> CITATION Int185 \l 9226 </w:instrText>
          </w:r>
          <w:r w:rsidR="000922BB" w:rsidRPr="00B909B5">
            <w:rPr>
              <w:rFonts w:cs="Times New Roman"/>
              <w:i w:val="0"/>
              <w:szCs w:val="24"/>
              <w:lang w:val="es-419"/>
            </w:rPr>
            <w:fldChar w:fldCharType="separate"/>
          </w:r>
          <w:r w:rsidR="00FE73E8" w:rsidRPr="00B909B5">
            <w:rPr>
              <w:rFonts w:cs="Times New Roman"/>
              <w:i w:val="0"/>
              <w:noProof/>
              <w:szCs w:val="24"/>
            </w:rPr>
            <w:t>(International Business Machines Corporation, 2018)</w:t>
          </w:r>
          <w:r w:rsidR="000922BB" w:rsidRPr="00B909B5">
            <w:rPr>
              <w:rFonts w:cs="Times New Roman"/>
              <w:i w:val="0"/>
              <w:szCs w:val="24"/>
              <w:lang w:val="es-419"/>
            </w:rPr>
            <w:fldChar w:fldCharType="end"/>
          </w:r>
        </w:sdtContent>
      </w:sdt>
      <w:r w:rsidRPr="00B909B5">
        <w:rPr>
          <w:rFonts w:cs="Times New Roman"/>
          <w:i w:val="0"/>
          <w:szCs w:val="24"/>
        </w:rPr>
        <w:t>.</w:t>
      </w:r>
      <w:bookmarkEnd w:id="70"/>
      <w:r w:rsidR="00581CE8" w:rsidRPr="00B909B5">
        <w:rPr>
          <w:rFonts w:cs="Times New Roman"/>
          <w:szCs w:val="24"/>
          <w:lang w:val="es-419"/>
        </w:rPr>
        <w:t xml:space="preserve"> </w:t>
      </w:r>
    </w:p>
    <w:p w:rsidR="009A2368" w:rsidRPr="009A2368" w:rsidRDefault="009A2368" w:rsidP="009A2368">
      <w:pPr>
        <w:rPr>
          <w:lang w:val="es-419"/>
        </w:rPr>
      </w:pPr>
    </w:p>
    <w:p w:rsidR="009A2368" w:rsidRPr="009A2368" w:rsidRDefault="009A2368" w:rsidP="009A2368">
      <w:pPr>
        <w:rPr>
          <w:lang w:val="es-419"/>
        </w:rPr>
      </w:pPr>
    </w:p>
    <w:p w:rsidR="00C551DD" w:rsidRPr="002D6F6B" w:rsidRDefault="000E04BD" w:rsidP="000F2F2E">
      <w:pPr>
        <w:pStyle w:val="Ttulo2"/>
        <w:numPr>
          <w:ilvl w:val="1"/>
          <w:numId w:val="35"/>
        </w:numPr>
        <w:spacing w:after="240"/>
        <w:jc w:val="both"/>
      </w:pPr>
      <w:bookmarkStart w:id="71" w:name="_Toc521965220"/>
      <w:bookmarkStart w:id="72" w:name="_Toc522006972"/>
      <w:bookmarkStart w:id="73" w:name="_Toc522007984"/>
      <w:bookmarkStart w:id="74" w:name="_Toc522142177"/>
      <w:bookmarkStart w:id="75" w:name="_Toc522275600"/>
      <w:r w:rsidRPr="002D6F6B">
        <w:rPr>
          <w:caps w:val="0"/>
        </w:rPr>
        <w:t>Marco Legal</w:t>
      </w:r>
      <w:bookmarkEnd w:id="71"/>
      <w:bookmarkEnd w:id="72"/>
      <w:bookmarkEnd w:id="73"/>
      <w:bookmarkEnd w:id="74"/>
      <w:bookmarkEnd w:id="75"/>
    </w:p>
    <w:p w:rsidR="00C551DD" w:rsidRDefault="00FA55F4" w:rsidP="000F2F2E">
      <w:pPr>
        <w:spacing w:after="240" w:line="480" w:lineRule="auto"/>
        <w:ind w:firstLine="284"/>
        <w:jc w:val="both"/>
        <w:rPr>
          <w:rFonts w:ascii="Times New Roman" w:hAnsi="Times New Roman" w:cs="Times New Roman"/>
          <w:color w:val="FF0000"/>
          <w:sz w:val="24"/>
          <w:szCs w:val="24"/>
          <w:lang w:val="es-419"/>
        </w:rPr>
      </w:pPr>
      <w:r w:rsidRPr="00053D4D">
        <w:rPr>
          <w:rFonts w:ascii="Times New Roman" w:hAnsi="Times New Roman" w:cs="Times New Roman"/>
          <w:sz w:val="24"/>
          <w:szCs w:val="24"/>
        </w:rPr>
        <w:t xml:space="preserve">Materiales con licencia 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w:t>
      </w:r>
      <w:r w:rsidR="001F3634" w:rsidRPr="00053D4D">
        <w:rPr>
          <w:rFonts w:ascii="Times New Roman" w:hAnsi="Times New Roman" w:cs="Times New Roman"/>
          <w:sz w:val="24"/>
          <w:szCs w:val="24"/>
        </w:rPr>
        <w:t>–</w:t>
      </w:r>
      <w:r w:rsidRPr="00053D4D">
        <w:rPr>
          <w:rFonts w:ascii="Times New Roman" w:hAnsi="Times New Roman" w:cs="Times New Roman"/>
          <w:sz w:val="24"/>
          <w:szCs w:val="24"/>
        </w:rPr>
        <w:t xml:space="preserve"> Propiedad de IBM. (C) Copyright IBM Corp. 1987, 2017. Todos los derechos reservados. Derechos restringidos de usuarios del gobierno de EE. </w:t>
      </w:r>
      <w:r w:rsidR="003579DD" w:rsidRPr="00053D4D">
        <w:rPr>
          <w:rFonts w:ascii="Times New Roman" w:hAnsi="Times New Roman" w:cs="Times New Roman"/>
          <w:sz w:val="24"/>
          <w:szCs w:val="24"/>
        </w:rPr>
        <w:t>UU:</w:t>
      </w:r>
      <w:r w:rsidRPr="00053D4D">
        <w:rPr>
          <w:rFonts w:ascii="Times New Roman" w:hAnsi="Times New Roman" w:cs="Times New Roman"/>
          <w:sz w:val="24"/>
          <w:szCs w:val="24"/>
        </w:rPr>
        <w:t xml:space="preserve"> el uso, la duplicación o la divulgación están restringidos por GSA ADP Schedule </w:t>
      </w:r>
      <w:proofErr w:type="spellStart"/>
      <w:r w:rsidRPr="00053D4D">
        <w:rPr>
          <w:rFonts w:ascii="Times New Roman" w:hAnsi="Times New Roman" w:cs="Times New Roman"/>
          <w:sz w:val="24"/>
          <w:szCs w:val="24"/>
        </w:rPr>
        <w:t>Contract</w:t>
      </w:r>
      <w:proofErr w:type="spellEnd"/>
      <w:r w:rsidRPr="00053D4D">
        <w:rPr>
          <w:rFonts w:ascii="Times New Roman" w:hAnsi="Times New Roman" w:cs="Times New Roman"/>
          <w:sz w:val="24"/>
          <w:szCs w:val="24"/>
        </w:rPr>
        <w:t xml:space="preserve"> con IBM Corp. IBM, el logotipo de IBM, ibm.com®, WebSphere®, ILOG y CPLEX son marcas comerciales o marcas comerciales registradas de International Business Machines en el Estados Unidos, otros países o ambos. Linux es una marca registrada de Linus Torvalds en los Estados Unidos, otros países o ambos. Microsoft y Windows son marcas comerciales de Microsoft </w:t>
      </w:r>
      <w:proofErr w:type="spellStart"/>
      <w:r w:rsidRPr="00053D4D">
        <w:rPr>
          <w:rFonts w:ascii="Times New Roman" w:hAnsi="Times New Roman" w:cs="Times New Roman"/>
          <w:sz w:val="24"/>
          <w:szCs w:val="24"/>
        </w:rPr>
        <w:t>Corporation</w:t>
      </w:r>
      <w:proofErr w:type="spellEnd"/>
      <w:r w:rsidRPr="00053D4D">
        <w:rPr>
          <w:rFonts w:ascii="Times New Roman" w:hAnsi="Times New Roman" w:cs="Times New Roman"/>
          <w:sz w:val="24"/>
          <w:szCs w:val="24"/>
        </w:rPr>
        <w:t xml:space="preserve"> en los Estados Unidos, otros países o ambos. Java y todas las marcas registradas y logotipos basados en Java son marcas comerciales o marcas comerciales registradas de Oracle y / o sus filiales. Otros nombres de empresas, productos o servicios pueden ser marcas comerciales o marcas de servicio de terceros</w:t>
      </w:r>
      <w:r w:rsidR="00B85C78">
        <w:rPr>
          <w:rFonts w:ascii="Times New Roman" w:hAnsi="Times New Roman" w:cs="Times New Roman"/>
          <w:sz w:val="24"/>
          <w:szCs w:val="24"/>
        </w:rPr>
        <w:t xml:space="preserve"> </w:t>
      </w:r>
      <w:sdt>
        <w:sdtPr>
          <w:rPr>
            <w:rFonts w:ascii="Times New Roman" w:hAnsi="Times New Roman" w:cs="Times New Roman"/>
            <w:sz w:val="24"/>
            <w:szCs w:val="24"/>
          </w:rPr>
          <w:id w:val="-243257274"/>
          <w:citation/>
        </w:sdtPr>
        <w:sdtEndPr/>
        <w:sdtContent>
          <w:r w:rsidR="00B85C78">
            <w:rPr>
              <w:rFonts w:ascii="Times New Roman" w:hAnsi="Times New Roman" w:cs="Times New Roman"/>
              <w:sz w:val="24"/>
              <w:szCs w:val="24"/>
            </w:rPr>
            <w:fldChar w:fldCharType="begin"/>
          </w:r>
          <w:r w:rsidR="00B85C78">
            <w:rPr>
              <w:rFonts w:ascii="Times New Roman" w:hAnsi="Times New Roman" w:cs="Times New Roman"/>
              <w:sz w:val="24"/>
              <w:szCs w:val="24"/>
            </w:rPr>
            <w:instrText xml:space="preserve"> CITATION Int186 \l 9226 </w:instrText>
          </w:r>
          <w:r w:rsidR="00B85C78">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B85C78">
            <w:rPr>
              <w:rFonts w:ascii="Times New Roman" w:hAnsi="Times New Roman" w:cs="Times New Roman"/>
              <w:sz w:val="24"/>
              <w:szCs w:val="24"/>
            </w:rPr>
            <w:fldChar w:fldCharType="end"/>
          </w:r>
        </w:sdtContent>
      </w:sdt>
      <w:r w:rsidRPr="00053D4D">
        <w:rPr>
          <w:rFonts w:ascii="Times New Roman" w:hAnsi="Times New Roman" w:cs="Times New Roman"/>
          <w:sz w:val="24"/>
          <w:szCs w:val="24"/>
        </w:rPr>
        <w:t>.</w:t>
      </w:r>
      <w:r w:rsidR="00B85C78">
        <w:rPr>
          <w:rFonts w:ascii="Times New Roman" w:hAnsi="Times New Roman" w:cs="Times New Roman"/>
          <w:color w:val="FF0000"/>
          <w:sz w:val="24"/>
          <w:szCs w:val="24"/>
          <w:lang w:val="es-419"/>
        </w:rPr>
        <w:t xml:space="preserve"> </w:t>
      </w:r>
    </w:p>
    <w:p w:rsidR="00ED4447" w:rsidRDefault="00ED4447" w:rsidP="000F2F2E">
      <w:pPr>
        <w:spacing w:after="240" w:line="480" w:lineRule="auto"/>
        <w:ind w:firstLine="284"/>
        <w:jc w:val="both"/>
        <w:rPr>
          <w:rFonts w:ascii="Times New Roman" w:hAnsi="Times New Roman" w:cs="Times New Roman"/>
          <w:color w:val="FF0000"/>
          <w:sz w:val="24"/>
          <w:szCs w:val="24"/>
          <w:lang w:val="es-419"/>
        </w:rPr>
      </w:pPr>
    </w:p>
    <w:p w:rsidR="008B412F" w:rsidRPr="00053D4D" w:rsidRDefault="008B412F" w:rsidP="000F2F2E">
      <w:pPr>
        <w:spacing w:after="240" w:line="480" w:lineRule="auto"/>
        <w:ind w:firstLine="284"/>
        <w:jc w:val="both"/>
        <w:rPr>
          <w:rFonts w:ascii="Times New Roman" w:hAnsi="Times New Roman" w:cs="Times New Roman"/>
          <w:color w:val="FF0000"/>
          <w:sz w:val="24"/>
          <w:szCs w:val="24"/>
          <w:lang w:val="es-419"/>
        </w:rPr>
      </w:pPr>
    </w:p>
    <w:p w:rsidR="003D2F46" w:rsidRPr="00053D4D" w:rsidRDefault="003D2F46" w:rsidP="00B85C78">
      <w:pPr>
        <w:spacing w:after="0" w:line="240" w:lineRule="auto"/>
        <w:jc w:val="both"/>
        <w:rPr>
          <w:rFonts w:ascii="Times New Roman" w:hAnsi="Times New Roman" w:cs="Times New Roman"/>
          <w:sz w:val="24"/>
          <w:szCs w:val="24"/>
          <w:lang w:val="en-US"/>
        </w:rPr>
      </w:pPr>
      <w:r w:rsidRPr="00053D4D">
        <w:rPr>
          <w:rFonts w:ascii="Times New Roman" w:hAnsi="Times New Roman" w:cs="Times New Roman"/>
          <w:sz w:val="24"/>
          <w:szCs w:val="24"/>
          <w:lang w:val="en-US"/>
        </w:rPr>
        <w:lastRenderedPageBreak/>
        <w:t>© Copyright IBM Corporation 2018</w:t>
      </w:r>
    </w:p>
    <w:p w:rsidR="003D2F46" w:rsidRPr="00053D4D" w:rsidRDefault="003D2F46" w:rsidP="00B85C78">
      <w:pPr>
        <w:spacing w:after="0" w:line="240" w:lineRule="auto"/>
        <w:jc w:val="both"/>
        <w:rPr>
          <w:rFonts w:ascii="Times New Roman" w:hAnsi="Times New Roman" w:cs="Times New Roman"/>
          <w:sz w:val="24"/>
          <w:szCs w:val="24"/>
          <w:lang w:val="en-US"/>
        </w:rPr>
      </w:pPr>
      <w:r w:rsidRPr="00053D4D">
        <w:rPr>
          <w:rFonts w:ascii="Times New Roman" w:hAnsi="Times New Roman" w:cs="Times New Roman"/>
          <w:sz w:val="24"/>
          <w:szCs w:val="24"/>
          <w:lang w:val="en-US"/>
        </w:rPr>
        <w:t>IBM Corporation</w:t>
      </w:r>
    </w:p>
    <w:p w:rsidR="003D2F46" w:rsidRPr="00053D4D" w:rsidRDefault="003D2F46" w:rsidP="00B85C78">
      <w:pPr>
        <w:spacing w:after="0" w:line="240" w:lineRule="auto"/>
        <w:jc w:val="both"/>
        <w:rPr>
          <w:rFonts w:ascii="Times New Roman" w:hAnsi="Times New Roman" w:cs="Times New Roman"/>
          <w:sz w:val="24"/>
          <w:szCs w:val="24"/>
          <w:lang w:val="en-US"/>
        </w:rPr>
      </w:pPr>
      <w:r w:rsidRPr="00053D4D">
        <w:rPr>
          <w:rFonts w:ascii="Times New Roman" w:hAnsi="Times New Roman" w:cs="Times New Roman"/>
          <w:sz w:val="24"/>
          <w:szCs w:val="24"/>
          <w:lang w:val="en-US"/>
        </w:rPr>
        <w:t>1 Nueva Orchard Road</w:t>
      </w:r>
    </w:p>
    <w:p w:rsidR="003D2F46" w:rsidRPr="00053D4D" w:rsidRDefault="003D2F46" w:rsidP="00B85C78">
      <w:pPr>
        <w:spacing w:after="0" w:line="240" w:lineRule="auto"/>
        <w:jc w:val="both"/>
        <w:rPr>
          <w:rFonts w:ascii="Times New Roman" w:hAnsi="Times New Roman" w:cs="Times New Roman"/>
          <w:sz w:val="24"/>
          <w:szCs w:val="24"/>
        </w:rPr>
      </w:pPr>
      <w:proofErr w:type="spellStart"/>
      <w:r w:rsidRPr="00053D4D">
        <w:rPr>
          <w:rFonts w:ascii="Times New Roman" w:hAnsi="Times New Roman" w:cs="Times New Roman"/>
          <w:sz w:val="24"/>
          <w:szCs w:val="24"/>
        </w:rPr>
        <w:t>Armonk</w:t>
      </w:r>
      <w:proofErr w:type="spellEnd"/>
      <w:r w:rsidRPr="00053D4D">
        <w:rPr>
          <w:rFonts w:ascii="Times New Roman" w:hAnsi="Times New Roman" w:cs="Times New Roman"/>
          <w:sz w:val="24"/>
          <w:szCs w:val="24"/>
        </w:rPr>
        <w:t>, NY 10504</w:t>
      </w:r>
    </w:p>
    <w:p w:rsidR="003D2F46" w:rsidRPr="00053D4D" w:rsidRDefault="003D2F46" w:rsidP="00B85C78">
      <w:pPr>
        <w:spacing w:after="0" w:line="240" w:lineRule="auto"/>
        <w:jc w:val="both"/>
        <w:rPr>
          <w:rFonts w:ascii="Times New Roman" w:hAnsi="Times New Roman" w:cs="Times New Roman"/>
          <w:sz w:val="24"/>
          <w:szCs w:val="24"/>
        </w:rPr>
      </w:pPr>
      <w:r w:rsidRPr="00053D4D">
        <w:rPr>
          <w:rFonts w:ascii="Times New Roman" w:hAnsi="Times New Roman" w:cs="Times New Roman"/>
          <w:sz w:val="24"/>
          <w:szCs w:val="24"/>
        </w:rPr>
        <w:t>Producido en los Estados Unidos de América</w:t>
      </w:r>
    </w:p>
    <w:p w:rsidR="003D2F46" w:rsidRDefault="003D2F46" w:rsidP="00B85C78">
      <w:pPr>
        <w:spacing w:after="0" w:line="240" w:lineRule="auto"/>
        <w:jc w:val="both"/>
        <w:rPr>
          <w:rFonts w:ascii="Times New Roman" w:hAnsi="Times New Roman" w:cs="Times New Roman"/>
          <w:sz w:val="24"/>
          <w:szCs w:val="24"/>
        </w:rPr>
      </w:pPr>
      <w:r w:rsidRPr="00053D4D">
        <w:rPr>
          <w:rFonts w:ascii="Times New Roman" w:hAnsi="Times New Roman" w:cs="Times New Roman"/>
          <w:sz w:val="24"/>
          <w:szCs w:val="24"/>
        </w:rPr>
        <w:t>Junio de 2018</w:t>
      </w:r>
    </w:p>
    <w:p w:rsidR="00B85C78" w:rsidRPr="00053D4D" w:rsidRDefault="00B85C78" w:rsidP="00B85C78">
      <w:pPr>
        <w:spacing w:after="0" w:line="240" w:lineRule="auto"/>
        <w:jc w:val="both"/>
        <w:rPr>
          <w:rFonts w:ascii="Times New Roman" w:hAnsi="Times New Roman" w:cs="Times New Roman"/>
          <w:sz w:val="24"/>
          <w:szCs w:val="24"/>
        </w:rPr>
      </w:pPr>
    </w:p>
    <w:p w:rsidR="00A465A9" w:rsidRPr="0065727B" w:rsidRDefault="003D2F46" w:rsidP="0065727B">
      <w:pPr>
        <w:spacing w:line="480" w:lineRule="auto"/>
        <w:ind w:firstLine="284"/>
        <w:jc w:val="both"/>
        <w:rPr>
          <w:rFonts w:ascii="Times New Roman" w:hAnsi="Times New Roman" w:cs="Times New Roman"/>
          <w:color w:val="FF0000"/>
          <w:sz w:val="24"/>
          <w:szCs w:val="24"/>
          <w:lang w:val="es-419"/>
        </w:rPr>
      </w:pPr>
      <w:r w:rsidRPr="00053D4D">
        <w:rPr>
          <w:rFonts w:ascii="Times New Roman" w:hAnsi="Times New Roman" w:cs="Times New Roman"/>
          <w:sz w:val="24"/>
          <w:szCs w:val="24"/>
        </w:rPr>
        <w:t xml:space="preserve">Una lista actual de las marcas registradas de IBM está disponible en la Web en </w:t>
      </w:r>
      <w:r w:rsidR="001F3634" w:rsidRPr="00053D4D">
        <w:rPr>
          <w:rFonts w:ascii="Times New Roman" w:hAnsi="Times New Roman" w:cs="Times New Roman"/>
          <w:sz w:val="24"/>
          <w:szCs w:val="24"/>
        </w:rPr>
        <w:t>“</w:t>
      </w:r>
      <w:r w:rsidRPr="00053D4D">
        <w:rPr>
          <w:rFonts w:ascii="Times New Roman" w:hAnsi="Times New Roman" w:cs="Times New Roman"/>
          <w:sz w:val="24"/>
          <w:szCs w:val="24"/>
        </w:rPr>
        <w:t xml:space="preserve">Copyright and </w:t>
      </w:r>
      <w:proofErr w:type="spellStart"/>
      <w:r w:rsidRPr="00053D4D">
        <w:rPr>
          <w:rFonts w:ascii="Times New Roman" w:hAnsi="Times New Roman" w:cs="Times New Roman"/>
          <w:sz w:val="24"/>
          <w:szCs w:val="24"/>
        </w:rPr>
        <w:t>trademark</w:t>
      </w:r>
      <w:proofErr w:type="spellEnd"/>
      <w:r w:rsidRPr="00053D4D">
        <w:rPr>
          <w:rFonts w:ascii="Times New Roman" w:hAnsi="Times New Roman" w:cs="Times New Roman"/>
          <w:sz w:val="24"/>
          <w:szCs w:val="24"/>
        </w:rPr>
        <w:t xml:space="preserve"> </w:t>
      </w:r>
      <w:proofErr w:type="spellStart"/>
      <w:r w:rsidRPr="00053D4D">
        <w:rPr>
          <w:rFonts w:ascii="Times New Roman" w:hAnsi="Times New Roman" w:cs="Times New Roman"/>
          <w:sz w:val="24"/>
          <w:szCs w:val="24"/>
        </w:rPr>
        <w:t>information</w:t>
      </w:r>
      <w:proofErr w:type="spellEnd"/>
      <w:r w:rsidR="001F3634" w:rsidRPr="00053D4D">
        <w:rPr>
          <w:rFonts w:ascii="Times New Roman" w:hAnsi="Times New Roman" w:cs="Times New Roman"/>
          <w:sz w:val="24"/>
          <w:szCs w:val="24"/>
        </w:rPr>
        <w:t>”</w:t>
      </w:r>
      <w:r w:rsidRPr="00053D4D">
        <w:rPr>
          <w:rFonts w:ascii="Times New Roman" w:hAnsi="Times New Roman" w:cs="Times New Roman"/>
          <w:sz w:val="24"/>
          <w:szCs w:val="24"/>
        </w:rPr>
        <w:t xml:space="preserve"> e</w:t>
      </w:r>
      <w:r w:rsidR="003D677E" w:rsidRPr="00053D4D">
        <w:rPr>
          <w:rFonts w:ascii="Times New Roman" w:hAnsi="Times New Roman" w:cs="Times New Roman"/>
          <w:sz w:val="24"/>
          <w:szCs w:val="24"/>
        </w:rPr>
        <w:t xml:space="preserve">n ibm.com/legal/copytrade.shtml. </w:t>
      </w:r>
      <w:r w:rsidRPr="00053D4D">
        <w:rPr>
          <w:rFonts w:ascii="Times New Roman" w:hAnsi="Times New Roman" w:cs="Times New Roman"/>
          <w:sz w:val="24"/>
          <w:szCs w:val="24"/>
        </w:rPr>
        <w:t xml:space="preserve">Este documento es actual a la fecha inicial de publicación y puede ser cambiado por IBM en cualquier momento. </w:t>
      </w:r>
    </w:p>
    <w:p w:rsidR="00067EFA" w:rsidRPr="00053D4D" w:rsidRDefault="00C202CF" w:rsidP="000F2F2E">
      <w:pPr>
        <w:pStyle w:val="Sinespaciado"/>
        <w:spacing w:line="480" w:lineRule="auto"/>
        <w:ind w:firstLine="284"/>
        <w:jc w:val="both"/>
        <w:rPr>
          <w:rFonts w:ascii="Times New Roman" w:hAnsi="Times New Roman" w:cs="Times New Roman"/>
          <w:b/>
          <w:color w:val="548DD4" w:themeColor="text2" w:themeTint="99"/>
          <w:sz w:val="24"/>
          <w:szCs w:val="24"/>
        </w:rPr>
      </w:pPr>
      <w:r w:rsidRPr="00053D4D">
        <w:rPr>
          <w:rFonts w:ascii="Times New Roman" w:eastAsia="Times New Roman" w:hAnsi="Times New Roman" w:cs="Times New Roman"/>
          <w:color w:val="000000"/>
          <w:sz w:val="24"/>
          <w:szCs w:val="24"/>
          <w:lang w:val="es-419" w:eastAsia="es-CO"/>
        </w:rPr>
        <w:t>Donde para su uso debe estar reglamentado bajo</w:t>
      </w:r>
      <w:r w:rsidR="00365BC2" w:rsidRPr="00053D4D">
        <w:rPr>
          <w:rFonts w:ascii="Times New Roman" w:eastAsia="Times New Roman" w:hAnsi="Times New Roman" w:cs="Times New Roman"/>
          <w:color w:val="000000"/>
          <w:sz w:val="24"/>
          <w:szCs w:val="24"/>
          <w:lang w:val="es-419" w:eastAsia="es-CO"/>
        </w:rPr>
        <w:t xml:space="preserve"> </w:t>
      </w:r>
      <w:r w:rsidRPr="00053D4D">
        <w:rPr>
          <w:rFonts w:ascii="Times New Roman" w:eastAsia="Times New Roman" w:hAnsi="Times New Roman" w:cs="Times New Roman"/>
          <w:color w:val="000000"/>
          <w:sz w:val="24"/>
          <w:szCs w:val="24"/>
          <w:lang w:val="es-419" w:eastAsia="es-CO"/>
        </w:rPr>
        <w:t>unos derechos</w:t>
      </w:r>
      <w:r w:rsidR="007A69DE" w:rsidRPr="00053D4D">
        <w:rPr>
          <w:rFonts w:ascii="Times New Roman" w:eastAsia="Times New Roman" w:hAnsi="Times New Roman" w:cs="Times New Roman"/>
          <w:color w:val="000000"/>
          <w:sz w:val="24"/>
          <w:szCs w:val="24"/>
          <w:lang w:val="es-419" w:eastAsia="es-CO"/>
        </w:rPr>
        <w:t xml:space="preserve"> de autor; los cuales expresan: </w:t>
      </w:r>
      <w:r w:rsidRPr="00053D4D">
        <w:rPr>
          <w:rFonts w:ascii="Times New Roman" w:eastAsia="Times New Roman" w:hAnsi="Times New Roman" w:cs="Times New Roman"/>
          <w:color w:val="000000"/>
          <w:sz w:val="24"/>
          <w:szCs w:val="24"/>
          <w:lang w:val="es-419" w:eastAsia="es-CO"/>
        </w:rPr>
        <w:t>“</w:t>
      </w:r>
      <w:r w:rsidR="003D677E" w:rsidRPr="00053D4D">
        <w:rPr>
          <w:rFonts w:ascii="Times New Roman" w:eastAsia="Times New Roman" w:hAnsi="Times New Roman" w:cs="Times New Roman"/>
          <w:color w:val="000000"/>
          <w:sz w:val="24"/>
          <w:szCs w:val="24"/>
          <w:lang w:eastAsia="es-CO"/>
        </w:rPr>
        <w:t xml:space="preserve">El DECRETO </w:t>
      </w:r>
      <w:r w:rsidR="00067EFA" w:rsidRPr="00053D4D">
        <w:rPr>
          <w:rFonts w:ascii="Times New Roman" w:eastAsia="Times New Roman" w:hAnsi="Times New Roman" w:cs="Times New Roman"/>
          <w:color w:val="000000"/>
          <w:sz w:val="24"/>
          <w:szCs w:val="24"/>
          <w:lang w:eastAsia="es-CO"/>
        </w:rPr>
        <w:t>1360 DE</w:t>
      </w:r>
      <w:r w:rsidR="00B30A3D" w:rsidRPr="00053D4D">
        <w:rPr>
          <w:rFonts w:ascii="Times New Roman" w:eastAsia="Times New Roman" w:hAnsi="Times New Roman" w:cs="Times New Roman"/>
          <w:color w:val="000000"/>
          <w:sz w:val="24"/>
          <w:szCs w:val="24"/>
          <w:lang w:eastAsia="es-CO"/>
        </w:rPr>
        <w:t xml:space="preserve"> </w:t>
      </w:r>
      <w:r w:rsidR="00067EFA" w:rsidRPr="00053D4D">
        <w:rPr>
          <w:rFonts w:ascii="Times New Roman" w:eastAsia="Times New Roman" w:hAnsi="Times New Roman" w:cs="Times New Roman"/>
          <w:color w:val="000000"/>
          <w:sz w:val="24"/>
          <w:szCs w:val="24"/>
          <w:lang w:eastAsia="es-CO"/>
        </w:rPr>
        <w:t>23 JUN. 1989</w:t>
      </w:r>
      <w:r w:rsidR="003D677E" w:rsidRPr="00053D4D">
        <w:rPr>
          <w:rFonts w:ascii="Times New Roman" w:eastAsia="Times New Roman" w:hAnsi="Times New Roman" w:cs="Times New Roman"/>
          <w:color w:val="000000"/>
          <w:sz w:val="24"/>
          <w:szCs w:val="24"/>
          <w:lang w:eastAsia="es-CO"/>
        </w:rPr>
        <w:t xml:space="preserve">, en su </w:t>
      </w:r>
      <w:r w:rsidRPr="00053D4D">
        <w:rPr>
          <w:rFonts w:ascii="Times New Roman" w:eastAsia="Times New Roman" w:hAnsi="Times New Roman" w:cs="Times New Roman"/>
          <w:color w:val="000000"/>
          <w:sz w:val="24"/>
          <w:szCs w:val="24"/>
          <w:lang w:eastAsia="es-CO"/>
        </w:rPr>
        <w:t>Artículo 1</w:t>
      </w:r>
      <w:r w:rsidR="003D677E" w:rsidRPr="00053D4D">
        <w:rPr>
          <w:rFonts w:ascii="Times New Roman" w:eastAsia="Times New Roman" w:hAnsi="Times New Roman" w:cs="Times New Roman"/>
          <w:color w:val="000000"/>
          <w:sz w:val="24"/>
          <w:szCs w:val="24"/>
          <w:lang w:eastAsia="es-CO"/>
        </w:rPr>
        <w:t xml:space="preserve"> </w:t>
      </w:r>
      <w:bookmarkStart w:id="76" w:name="JD_Co015"/>
      <w:r w:rsidRPr="00053D4D">
        <w:rPr>
          <w:rFonts w:ascii="Times New Roman" w:eastAsia="Times New Roman" w:hAnsi="Times New Roman" w:cs="Times New Roman"/>
          <w:color w:val="000000"/>
          <w:sz w:val="24"/>
          <w:szCs w:val="24"/>
          <w:lang w:eastAsia="es-CO"/>
        </w:rPr>
        <w:t>“De</w:t>
      </w:r>
      <w:r w:rsidR="00067EFA" w:rsidRPr="00053D4D">
        <w:rPr>
          <w:rFonts w:ascii="Times New Roman" w:eastAsia="Times New Roman" w:hAnsi="Times New Roman" w:cs="Times New Roman"/>
          <w:color w:val="000000"/>
          <w:sz w:val="24"/>
          <w:szCs w:val="24"/>
          <w:lang w:eastAsia="es-CO"/>
        </w:rPr>
        <w:t xml:space="preserve"> conformidad con lo previsto en la ley 23 de 1982 sobre Derechos de Autor, el soporte lógico (software) se considera como una creación propala del dominio literario</w:t>
      </w:r>
      <w:r w:rsidRPr="00053D4D">
        <w:rPr>
          <w:rFonts w:ascii="Times New Roman" w:eastAsia="Times New Roman" w:hAnsi="Times New Roman" w:cs="Times New Roman"/>
          <w:color w:val="000000"/>
          <w:sz w:val="24"/>
          <w:szCs w:val="24"/>
          <w:lang w:val="es-419" w:eastAsia="es-CO"/>
        </w:rPr>
        <w:t>”</w:t>
      </w:r>
      <w:r w:rsidR="00067EFA" w:rsidRPr="00053D4D">
        <w:rPr>
          <w:rFonts w:ascii="Times New Roman" w:eastAsia="Times New Roman" w:hAnsi="Times New Roman" w:cs="Times New Roman"/>
          <w:color w:val="000000"/>
          <w:sz w:val="24"/>
          <w:szCs w:val="24"/>
          <w:lang w:eastAsia="es-CO"/>
        </w:rPr>
        <w:t>.</w:t>
      </w:r>
    </w:p>
    <w:p w:rsidR="00067EFA" w:rsidRPr="00053D4D" w:rsidRDefault="00187936" w:rsidP="000F2F2E">
      <w:pPr>
        <w:spacing w:before="100" w:beforeAutospacing="1" w:after="100" w:afterAutospacing="1" w:line="480" w:lineRule="auto"/>
        <w:ind w:firstLine="284"/>
        <w:jc w:val="both"/>
        <w:rPr>
          <w:rFonts w:ascii="Times New Roman" w:eastAsia="Times New Roman" w:hAnsi="Times New Roman" w:cs="Times New Roman"/>
          <w:color w:val="000000"/>
          <w:sz w:val="24"/>
          <w:szCs w:val="24"/>
          <w:lang w:val="es-419" w:eastAsia="es-CO"/>
        </w:rPr>
      </w:pPr>
      <w:r w:rsidRPr="00053D4D">
        <w:rPr>
          <w:rFonts w:ascii="Times New Roman" w:eastAsia="Times New Roman" w:hAnsi="Times New Roman" w:cs="Times New Roman"/>
          <w:color w:val="000000"/>
          <w:sz w:val="24"/>
          <w:szCs w:val="24"/>
          <w:lang w:val="es-419" w:eastAsia="es-CO"/>
        </w:rPr>
        <w:t>Así</w:t>
      </w:r>
      <w:r w:rsidR="00C202CF" w:rsidRPr="00053D4D">
        <w:rPr>
          <w:rFonts w:ascii="Times New Roman" w:eastAsia="Times New Roman" w:hAnsi="Times New Roman" w:cs="Times New Roman"/>
          <w:color w:val="000000"/>
          <w:sz w:val="24"/>
          <w:szCs w:val="24"/>
          <w:lang w:val="es-419" w:eastAsia="es-CO"/>
        </w:rPr>
        <w:t xml:space="preserve"> mismo </w:t>
      </w:r>
      <w:r w:rsidR="00EF2AC5" w:rsidRPr="00053D4D">
        <w:rPr>
          <w:rFonts w:ascii="Times New Roman" w:eastAsia="Times New Roman" w:hAnsi="Times New Roman" w:cs="Times New Roman"/>
          <w:color w:val="000000"/>
          <w:sz w:val="24"/>
          <w:szCs w:val="24"/>
          <w:lang w:eastAsia="es-CO"/>
        </w:rPr>
        <w:t xml:space="preserve">en su </w:t>
      </w:r>
      <w:r w:rsidR="00067EFA" w:rsidRPr="00053D4D">
        <w:rPr>
          <w:rFonts w:ascii="Times New Roman" w:eastAsia="Times New Roman" w:hAnsi="Times New Roman" w:cs="Times New Roman"/>
          <w:color w:val="000000"/>
          <w:sz w:val="24"/>
          <w:szCs w:val="24"/>
          <w:lang w:eastAsia="es-CO"/>
        </w:rPr>
        <w:t xml:space="preserve">ARTICULO </w:t>
      </w:r>
      <w:proofErr w:type="gramStart"/>
      <w:r w:rsidR="00067EFA" w:rsidRPr="00053D4D">
        <w:rPr>
          <w:rFonts w:ascii="Times New Roman" w:eastAsia="Times New Roman" w:hAnsi="Times New Roman" w:cs="Times New Roman"/>
          <w:color w:val="000000"/>
          <w:sz w:val="24"/>
          <w:szCs w:val="24"/>
          <w:lang w:eastAsia="es-CO"/>
        </w:rPr>
        <w:t>2o.</w:t>
      </w:r>
      <w:r w:rsidR="001F3634" w:rsidRPr="00053D4D">
        <w:rPr>
          <w:rFonts w:ascii="Times New Roman" w:eastAsia="Times New Roman" w:hAnsi="Times New Roman" w:cs="Times New Roman"/>
          <w:color w:val="000000"/>
          <w:sz w:val="24"/>
          <w:szCs w:val="24"/>
          <w:lang w:eastAsia="es-CO"/>
        </w:rPr>
        <w:t>º</w:t>
      </w:r>
      <w:r w:rsidR="00C202CF" w:rsidRPr="00053D4D">
        <w:rPr>
          <w:rFonts w:ascii="Times New Roman" w:eastAsia="Times New Roman" w:hAnsi="Times New Roman" w:cs="Times New Roman"/>
          <w:color w:val="000000"/>
          <w:sz w:val="24"/>
          <w:szCs w:val="24"/>
          <w:lang w:eastAsia="es-CO"/>
        </w:rPr>
        <w:t>Se</w:t>
      </w:r>
      <w:proofErr w:type="gramEnd"/>
      <w:r w:rsidR="00C202CF" w:rsidRPr="00053D4D">
        <w:rPr>
          <w:rFonts w:ascii="Times New Roman" w:eastAsia="Times New Roman" w:hAnsi="Times New Roman" w:cs="Times New Roman"/>
          <w:color w:val="000000"/>
          <w:sz w:val="24"/>
          <w:szCs w:val="24"/>
          <w:lang w:eastAsia="es-CO"/>
        </w:rPr>
        <w:t xml:space="preserve"> </w:t>
      </w:r>
      <w:r w:rsidR="00C202CF" w:rsidRPr="00053D4D">
        <w:rPr>
          <w:rFonts w:ascii="Times New Roman" w:eastAsia="Times New Roman" w:hAnsi="Times New Roman" w:cs="Times New Roman"/>
          <w:color w:val="000000"/>
          <w:sz w:val="24"/>
          <w:szCs w:val="24"/>
          <w:lang w:val="es-419" w:eastAsia="es-CO"/>
        </w:rPr>
        <w:t>expone</w:t>
      </w:r>
      <w:r w:rsidR="00EF2AC5" w:rsidRPr="00053D4D">
        <w:rPr>
          <w:rFonts w:ascii="Times New Roman" w:eastAsia="Times New Roman" w:hAnsi="Times New Roman" w:cs="Times New Roman"/>
          <w:color w:val="000000"/>
          <w:sz w:val="24"/>
          <w:szCs w:val="24"/>
          <w:lang w:eastAsia="es-CO"/>
        </w:rPr>
        <w:t>:</w:t>
      </w:r>
      <w:r w:rsidR="00062CD6" w:rsidRPr="00053D4D">
        <w:rPr>
          <w:rFonts w:ascii="Times New Roman" w:eastAsia="Times New Roman" w:hAnsi="Times New Roman" w:cs="Times New Roman"/>
          <w:color w:val="000000"/>
          <w:sz w:val="24"/>
          <w:szCs w:val="24"/>
          <w:lang w:eastAsia="es-CO"/>
        </w:rPr>
        <w:t xml:space="preserve"> </w:t>
      </w:r>
      <w:r w:rsidR="00C202CF" w:rsidRPr="00053D4D">
        <w:rPr>
          <w:rFonts w:ascii="Times New Roman" w:eastAsia="Times New Roman" w:hAnsi="Times New Roman" w:cs="Times New Roman"/>
          <w:color w:val="000000"/>
          <w:sz w:val="24"/>
          <w:szCs w:val="24"/>
          <w:lang w:val="es-419" w:eastAsia="es-CO"/>
        </w:rPr>
        <w:t>“</w:t>
      </w:r>
      <w:r w:rsidR="00067EFA" w:rsidRPr="00053D4D">
        <w:rPr>
          <w:rFonts w:ascii="Times New Roman" w:eastAsia="Times New Roman" w:hAnsi="Times New Roman" w:cs="Times New Roman"/>
          <w:color w:val="000000"/>
          <w:sz w:val="24"/>
          <w:szCs w:val="24"/>
          <w:lang w:eastAsia="es-CO"/>
        </w:rPr>
        <w:t xml:space="preserve">El soporte lógico (software) comprende uno o varios de los siguientes elementos: el programa de computador, la descripción de </w:t>
      </w:r>
      <w:r w:rsidR="00C202CF" w:rsidRPr="00053D4D">
        <w:rPr>
          <w:rFonts w:ascii="Times New Roman" w:eastAsia="Times New Roman" w:hAnsi="Times New Roman" w:cs="Times New Roman"/>
          <w:color w:val="000000"/>
          <w:sz w:val="24"/>
          <w:szCs w:val="24"/>
          <w:lang w:eastAsia="es-CO"/>
        </w:rPr>
        <w:t>programa y el material auxiliar</w:t>
      </w:r>
      <w:r w:rsidR="0065727B">
        <w:rPr>
          <w:rFonts w:ascii="Times New Roman" w:eastAsia="Times New Roman" w:hAnsi="Times New Roman" w:cs="Times New Roman"/>
          <w:color w:val="000000"/>
          <w:sz w:val="24"/>
          <w:szCs w:val="24"/>
          <w:lang w:val="es-419" w:eastAsia="es-CO"/>
        </w:rPr>
        <w:t>”.</w:t>
      </w:r>
    </w:p>
    <w:bookmarkEnd w:id="76"/>
    <w:p w:rsidR="00067EFA" w:rsidRPr="00053D4D" w:rsidRDefault="00B85C78" w:rsidP="000F2F2E">
      <w:pPr>
        <w:spacing w:before="100" w:beforeAutospacing="1" w:after="100" w:afterAutospacing="1" w:line="480" w:lineRule="auto"/>
        <w:ind w:firstLine="284"/>
        <w:jc w:val="both"/>
        <w:rPr>
          <w:rFonts w:ascii="Times New Roman" w:eastAsia="Times New Roman" w:hAnsi="Times New Roman" w:cs="Times New Roman"/>
          <w:color w:val="000000"/>
          <w:sz w:val="24"/>
          <w:szCs w:val="24"/>
          <w:lang w:val="es-419" w:eastAsia="es-CO"/>
        </w:rPr>
      </w:pPr>
      <w:r>
        <w:rPr>
          <w:rFonts w:ascii="Times New Roman" w:eastAsia="Times New Roman" w:hAnsi="Times New Roman" w:cs="Times New Roman"/>
          <w:color w:val="000000"/>
          <w:sz w:val="24"/>
          <w:szCs w:val="24"/>
          <w:lang w:val="es-419" w:eastAsia="es-CO"/>
        </w:rPr>
        <w:t>I</w:t>
      </w:r>
      <w:r w:rsidR="00C202CF" w:rsidRPr="00053D4D">
        <w:rPr>
          <w:rFonts w:ascii="Times New Roman" w:eastAsia="Times New Roman" w:hAnsi="Times New Roman" w:cs="Times New Roman"/>
          <w:color w:val="000000"/>
          <w:sz w:val="24"/>
          <w:szCs w:val="24"/>
          <w:lang w:val="es-419" w:eastAsia="es-CO"/>
        </w:rPr>
        <w:t>gualmente el</w:t>
      </w:r>
      <w:r w:rsidR="00EF2AC5" w:rsidRPr="00053D4D">
        <w:rPr>
          <w:rFonts w:ascii="Times New Roman" w:eastAsia="Times New Roman" w:hAnsi="Times New Roman" w:cs="Times New Roman"/>
          <w:color w:val="000000"/>
          <w:sz w:val="24"/>
          <w:szCs w:val="24"/>
          <w:lang w:eastAsia="es-CO"/>
        </w:rPr>
        <w:t xml:space="preserve"> </w:t>
      </w:r>
      <w:r w:rsidR="00067EFA" w:rsidRPr="00053D4D">
        <w:rPr>
          <w:rFonts w:ascii="Times New Roman" w:eastAsia="Times New Roman" w:hAnsi="Times New Roman" w:cs="Times New Roman"/>
          <w:color w:val="000000"/>
          <w:sz w:val="24"/>
          <w:szCs w:val="24"/>
          <w:lang w:eastAsia="es-CO"/>
        </w:rPr>
        <w:t xml:space="preserve">ARTICULO </w:t>
      </w:r>
      <w:proofErr w:type="gramStart"/>
      <w:r w:rsidR="00067EFA" w:rsidRPr="00053D4D">
        <w:rPr>
          <w:rFonts w:ascii="Times New Roman" w:eastAsia="Times New Roman" w:hAnsi="Times New Roman" w:cs="Times New Roman"/>
          <w:color w:val="000000"/>
          <w:sz w:val="24"/>
          <w:szCs w:val="24"/>
          <w:lang w:eastAsia="es-CO"/>
        </w:rPr>
        <w:t>4o.</w:t>
      </w:r>
      <w:r w:rsidR="001F3634" w:rsidRPr="00053D4D">
        <w:rPr>
          <w:rFonts w:ascii="Times New Roman" w:eastAsia="Times New Roman" w:hAnsi="Times New Roman" w:cs="Times New Roman"/>
          <w:color w:val="000000"/>
          <w:sz w:val="24"/>
          <w:szCs w:val="24"/>
          <w:lang w:eastAsia="es-CO"/>
        </w:rPr>
        <w:t>º</w:t>
      </w:r>
      <w:r w:rsidR="00C202CF" w:rsidRPr="00053D4D">
        <w:rPr>
          <w:rFonts w:ascii="Times New Roman" w:eastAsia="Times New Roman" w:hAnsi="Times New Roman" w:cs="Times New Roman"/>
          <w:color w:val="000000"/>
          <w:sz w:val="24"/>
          <w:szCs w:val="24"/>
          <w:lang w:eastAsia="es-CO"/>
        </w:rPr>
        <w:t>Manifiesta</w:t>
      </w:r>
      <w:proofErr w:type="gramEnd"/>
      <w:r w:rsidR="00EF2AC5" w:rsidRPr="00053D4D">
        <w:rPr>
          <w:rFonts w:ascii="Times New Roman" w:eastAsia="Times New Roman" w:hAnsi="Times New Roman" w:cs="Times New Roman"/>
          <w:color w:val="000000"/>
          <w:sz w:val="24"/>
          <w:szCs w:val="24"/>
          <w:lang w:eastAsia="es-CO"/>
        </w:rPr>
        <w:t xml:space="preserve"> que:</w:t>
      </w:r>
      <w:r w:rsidR="00C202CF" w:rsidRPr="00053D4D">
        <w:rPr>
          <w:rFonts w:ascii="Times New Roman" w:eastAsia="Times New Roman" w:hAnsi="Times New Roman" w:cs="Times New Roman"/>
          <w:color w:val="000000"/>
          <w:sz w:val="24"/>
          <w:szCs w:val="24"/>
          <w:lang w:val="es-419" w:eastAsia="es-CO"/>
        </w:rPr>
        <w:t>”</w:t>
      </w:r>
      <w:r w:rsidR="00062CD6" w:rsidRPr="00053D4D">
        <w:rPr>
          <w:rFonts w:ascii="Times New Roman" w:eastAsia="Times New Roman" w:hAnsi="Times New Roman" w:cs="Times New Roman"/>
          <w:color w:val="000000"/>
          <w:sz w:val="24"/>
          <w:szCs w:val="24"/>
          <w:lang w:eastAsia="es-CO"/>
        </w:rPr>
        <w:t xml:space="preserve"> </w:t>
      </w:r>
      <w:r w:rsidR="00067EFA" w:rsidRPr="00053D4D">
        <w:rPr>
          <w:rFonts w:ascii="Times New Roman" w:eastAsia="Times New Roman" w:hAnsi="Times New Roman" w:cs="Times New Roman"/>
          <w:color w:val="000000"/>
          <w:sz w:val="24"/>
          <w:szCs w:val="24"/>
          <w:lang w:eastAsia="es-CO"/>
        </w:rPr>
        <w:t xml:space="preserve">El soporte lógico (software), será considerado como obra </w:t>
      </w:r>
      <w:r w:rsidR="00C202CF" w:rsidRPr="00053D4D">
        <w:rPr>
          <w:rFonts w:ascii="Times New Roman" w:eastAsia="Times New Roman" w:hAnsi="Times New Roman" w:cs="Times New Roman"/>
          <w:color w:val="000000"/>
          <w:sz w:val="24"/>
          <w:szCs w:val="24"/>
          <w:lang w:eastAsia="es-CO"/>
        </w:rPr>
        <w:t>inédita</w:t>
      </w:r>
      <w:r w:rsidR="00067EFA" w:rsidRPr="00053D4D">
        <w:rPr>
          <w:rFonts w:ascii="Times New Roman" w:eastAsia="Times New Roman" w:hAnsi="Times New Roman" w:cs="Times New Roman"/>
          <w:color w:val="000000"/>
          <w:sz w:val="24"/>
          <w:szCs w:val="24"/>
          <w:lang w:eastAsia="es-CO"/>
        </w:rPr>
        <w:t>, salvo manifestación en contrario hecha por el titular de los derechos de autor</w:t>
      </w:r>
      <w:r w:rsidR="00C202CF" w:rsidRPr="00053D4D">
        <w:rPr>
          <w:rFonts w:ascii="Times New Roman" w:eastAsia="Times New Roman" w:hAnsi="Times New Roman" w:cs="Times New Roman"/>
          <w:color w:val="000000"/>
          <w:sz w:val="24"/>
          <w:szCs w:val="24"/>
          <w:lang w:val="es-419" w:eastAsia="es-CO"/>
        </w:rPr>
        <w:t>”</w:t>
      </w:r>
      <w:r w:rsidR="0065727B">
        <w:rPr>
          <w:rFonts w:ascii="Times New Roman" w:eastAsia="Times New Roman" w:hAnsi="Times New Roman" w:cs="Times New Roman"/>
          <w:color w:val="000000"/>
          <w:sz w:val="24"/>
          <w:szCs w:val="24"/>
          <w:lang w:val="es-419" w:eastAsia="es-CO"/>
        </w:rPr>
        <w:t>.</w:t>
      </w:r>
    </w:p>
    <w:p w:rsidR="00AA4C08" w:rsidRPr="00053D4D" w:rsidRDefault="007A69DE" w:rsidP="000F2F2E">
      <w:pPr>
        <w:pStyle w:val="NormalWeb"/>
        <w:spacing w:before="0" w:beforeAutospacing="0" w:after="0" w:afterAutospacing="0" w:line="480" w:lineRule="auto"/>
        <w:ind w:firstLine="284"/>
        <w:jc w:val="both"/>
        <w:rPr>
          <w:lang w:val="es-419"/>
        </w:rPr>
      </w:pPr>
      <w:r w:rsidRPr="00053D4D">
        <w:rPr>
          <w:bCs/>
          <w:lang w:val="es-419"/>
        </w:rPr>
        <w:t xml:space="preserve"> </w:t>
      </w:r>
    </w:p>
    <w:p w:rsidR="0065727B" w:rsidRDefault="0065727B" w:rsidP="00053D4D">
      <w:pPr>
        <w:spacing w:after="0" w:line="480" w:lineRule="auto"/>
        <w:rPr>
          <w:rFonts w:ascii="Times New Roman" w:hAnsi="Times New Roman" w:cs="Times New Roman"/>
          <w:b/>
          <w:sz w:val="24"/>
          <w:szCs w:val="24"/>
          <w:lang w:val="es-419"/>
        </w:rPr>
      </w:pPr>
    </w:p>
    <w:p w:rsidR="00AD20FF" w:rsidRDefault="00AD20FF" w:rsidP="00053D4D">
      <w:pPr>
        <w:spacing w:after="0" w:line="480" w:lineRule="auto"/>
        <w:rPr>
          <w:rFonts w:ascii="Times New Roman" w:hAnsi="Times New Roman" w:cs="Times New Roman"/>
          <w:b/>
          <w:sz w:val="24"/>
          <w:szCs w:val="24"/>
          <w:lang w:val="es-419"/>
        </w:rPr>
      </w:pPr>
    </w:p>
    <w:p w:rsidR="00ED4447" w:rsidRPr="00053D4D" w:rsidRDefault="00ED4447" w:rsidP="00053D4D">
      <w:pPr>
        <w:spacing w:after="0" w:line="480" w:lineRule="auto"/>
        <w:rPr>
          <w:rFonts w:ascii="Times New Roman" w:hAnsi="Times New Roman" w:cs="Times New Roman"/>
          <w:b/>
          <w:sz w:val="24"/>
          <w:szCs w:val="24"/>
          <w:lang w:val="es-419"/>
        </w:rPr>
      </w:pPr>
    </w:p>
    <w:p w:rsidR="00365BC2" w:rsidRPr="00053D4D" w:rsidRDefault="00365BC2" w:rsidP="001F3850">
      <w:pPr>
        <w:spacing w:after="0" w:line="480" w:lineRule="auto"/>
        <w:rPr>
          <w:rFonts w:ascii="Times New Roman" w:hAnsi="Times New Roman" w:cs="Times New Roman"/>
          <w:b/>
          <w:sz w:val="24"/>
          <w:szCs w:val="24"/>
        </w:rPr>
      </w:pPr>
    </w:p>
    <w:p w:rsidR="00C87E86" w:rsidRPr="002D6F6B" w:rsidRDefault="00167EE6" w:rsidP="00F76249">
      <w:pPr>
        <w:pStyle w:val="Ttulo1"/>
        <w:numPr>
          <w:ilvl w:val="0"/>
          <w:numId w:val="35"/>
        </w:numPr>
      </w:pPr>
      <w:bookmarkStart w:id="77" w:name="_Toc521965221"/>
      <w:bookmarkStart w:id="78" w:name="_Toc522006973"/>
      <w:bookmarkStart w:id="79" w:name="_Toc522007985"/>
      <w:bookmarkStart w:id="80" w:name="_Toc522142178"/>
      <w:bookmarkStart w:id="81" w:name="_Toc522275601"/>
      <w:r w:rsidRPr="002D6F6B">
        <w:lastRenderedPageBreak/>
        <w:t>Diseño Metodológico</w:t>
      </w:r>
      <w:bookmarkEnd w:id="77"/>
      <w:bookmarkEnd w:id="78"/>
      <w:bookmarkEnd w:id="79"/>
      <w:bookmarkEnd w:id="80"/>
      <w:bookmarkEnd w:id="81"/>
    </w:p>
    <w:p w:rsidR="00A95620" w:rsidRPr="00053D4D" w:rsidRDefault="00A95620" w:rsidP="00053D4D">
      <w:pPr>
        <w:spacing w:after="0" w:line="480" w:lineRule="auto"/>
        <w:jc w:val="center"/>
        <w:rPr>
          <w:rFonts w:ascii="Times New Roman" w:hAnsi="Times New Roman" w:cs="Times New Roman"/>
          <w:b/>
          <w:sz w:val="24"/>
          <w:szCs w:val="24"/>
        </w:rPr>
      </w:pPr>
    </w:p>
    <w:p w:rsidR="001241FE" w:rsidRPr="002D6F6B" w:rsidRDefault="000E04BD" w:rsidP="00F76249">
      <w:pPr>
        <w:pStyle w:val="Ttulo2"/>
        <w:numPr>
          <w:ilvl w:val="1"/>
          <w:numId w:val="35"/>
        </w:numPr>
      </w:pPr>
      <w:bookmarkStart w:id="82" w:name="_Toc521965222"/>
      <w:bookmarkStart w:id="83" w:name="_Toc522006974"/>
      <w:bookmarkStart w:id="84" w:name="_Toc522007986"/>
      <w:bookmarkStart w:id="85" w:name="_Toc522142179"/>
      <w:bookmarkStart w:id="86" w:name="_Toc522275602"/>
      <w:r w:rsidRPr="002D6F6B">
        <w:rPr>
          <w:caps w:val="0"/>
        </w:rPr>
        <w:t>Tipo De Investigación</w:t>
      </w:r>
      <w:bookmarkEnd w:id="82"/>
      <w:bookmarkEnd w:id="83"/>
      <w:bookmarkEnd w:id="84"/>
      <w:bookmarkEnd w:id="85"/>
      <w:bookmarkEnd w:id="86"/>
    </w:p>
    <w:p w:rsidR="00A44732" w:rsidRDefault="00A44732" w:rsidP="00053D4D">
      <w:pPr>
        <w:spacing w:after="0" w:line="480" w:lineRule="auto"/>
        <w:jc w:val="both"/>
        <w:rPr>
          <w:rFonts w:ascii="Times New Roman" w:hAnsi="Times New Roman" w:cs="Times New Roman"/>
          <w:sz w:val="24"/>
          <w:szCs w:val="24"/>
          <w:lang w:val="es-419"/>
        </w:rPr>
      </w:pPr>
    </w:p>
    <w:p w:rsidR="00A95620" w:rsidRPr="00053D4D" w:rsidRDefault="0056380E" w:rsidP="000F2F2E">
      <w:pPr>
        <w:spacing w:after="0"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Teniendo en cuenta el objeto de estudio, el tipo de investigación bajo</w:t>
      </w:r>
      <w:r w:rsidR="00F87C35" w:rsidRPr="00053D4D">
        <w:rPr>
          <w:rFonts w:ascii="Times New Roman" w:hAnsi="Times New Roman" w:cs="Times New Roman"/>
          <w:sz w:val="24"/>
          <w:szCs w:val="24"/>
        </w:rPr>
        <w:t xml:space="preserve"> la cual se concibe este </w:t>
      </w:r>
      <w:r w:rsidR="00F87C35" w:rsidRPr="00053D4D">
        <w:rPr>
          <w:rFonts w:ascii="Times New Roman" w:hAnsi="Times New Roman" w:cs="Times New Roman"/>
          <w:sz w:val="24"/>
          <w:szCs w:val="24"/>
          <w:lang w:val="es-419"/>
        </w:rPr>
        <w:t>proyecto</w:t>
      </w:r>
      <w:r w:rsidRPr="00053D4D">
        <w:rPr>
          <w:rFonts w:ascii="Times New Roman" w:hAnsi="Times New Roman" w:cs="Times New Roman"/>
          <w:sz w:val="24"/>
          <w:szCs w:val="24"/>
        </w:rPr>
        <w:t xml:space="preserve">, corresponde al tipo Perceptual, de orden Descriptivo, en donde se definieron como línea de </w:t>
      </w:r>
      <w:r w:rsidR="00187936" w:rsidRPr="00053D4D">
        <w:rPr>
          <w:rFonts w:ascii="Times New Roman" w:hAnsi="Times New Roman" w:cs="Times New Roman"/>
          <w:sz w:val="24"/>
          <w:szCs w:val="24"/>
        </w:rPr>
        <w:t>trabajo, preguntas</w:t>
      </w:r>
      <w:r w:rsidRPr="00053D4D">
        <w:rPr>
          <w:rFonts w:ascii="Times New Roman" w:hAnsi="Times New Roman" w:cs="Times New Roman"/>
          <w:sz w:val="24"/>
          <w:szCs w:val="24"/>
        </w:rPr>
        <w:t xml:space="preserve"> orientadas a responder ¿cómo es?, ¿cuáles son sus características y usos?, entre otras. </w:t>
      </w:r>
    </w:p>
    <w:p w:rsidR="00A95620" w:rsidRPr="002D6F6B" w:rsidRDefault="000E04BD" w:rsidP="000F2F2E">
      <w:pPr>
        <w:pStyle w:val="Ttulo2"/>
        <w:numPr>
          <w:ilvl w:val="1"/>
          <w:numId w:val="35"/>
        </w:numPr>
        <w:spacing w:after="240"/>
        <w:jc w:val="both"/>
      </w:pPr>
      <w:bookmarkStart w:id="87" w:name="_Toc521965223"/>
      <w:bookmarkStart w:id="88" w:name="_Toc522006975"/>
      <w:bookmarkStart w:id="89" w:name="_Toc522007987"/>
      <w:bookmarkStart w:id="90" w:name="_Toc522142180"/>
      <w:bookmarkStart w:id="91" w:name="_Toc522275603"/>
      <w:r w:rsidRPr="002D6F6B">
        <w:rPr>
          <w:caps w:val="0"/>
        </w:rPr>
        <w:t>Método De Investigación</w:t>
      </w:r>
      <w:bookmarkEnd w:id="87"/>
      <w:bookmarkEnd w:id="88"/>
      <w:bookmarkEnd w:id="89"/>
      <w:bookmarkEnd w:id="90"/>
      <w:bookmarkEnd w:id="91"/>
    </w:p>
    <w:p w:rsidR="00A95620" w:rsidRPr="00053D4D" w:rsidRDefault="00F87C35" w:rsidP="000F2F2E">
      <w:pPr>
        <w:spacing w:after="240"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En consecuencia</w:t>
      </w:r>
      <w:r w:rsidRPr="00053D4D">
        <w:rPr>
          <w:rFonts w:ascii="Times New Roman" w:hAnsi="Times New Roman" w:cs="Times New Roman"/>
          <w:sz w:val="24"/>
          <w:szCs w:val="24"/>
          <w:lang w:val="es-419"/>
        </w:rPr>
        <w:t xml:space="preserve">, el método </w:t>
      </w:r>
      <w:r w:rsidRPr="00053D4D">
        <w:rPr>
          <w:rFonts w:ascii="Times New Roman" w:hAnsi="Times New Roman" w:cs="Times New Roman"/>
          <w:sz w:val="24"/>
          <w:szCs w:val="24"/>
        </w:rPr>
        <w:t>para alcanzar</w:t>
      </w:r>
      <w:r w:rsidR="0056380E" w:rsidRPr="00053D4D">
        <w:rPr>
          <w:rFonts w:ascii="Times New Roman" w:hAnsi="Times New Roman" w:cs="Times New Roman"/>
          <w:sz w:val="24"/>
          <w:szCs w:val="24"/>
        </w:rPr>
        <w:t xml:space="preserve"> los objetivos es de Generalización Inductiva, desarrollando sus etapas de: descripción, clasificación, regularidades y generalización del uso del aplicativo, adaptado al escenario y los fines propuestos.</w:t>
      </w:r>
    </w:p>
    <w:p w:rsidR="009E10CC" w:rsidRPr="002D6F6B" w:rsidRDefault="000E04BD" w:rsidP="000F2F2E">
      <w:pPr>
        <w:pStyle w:val="Ttulo2"/>
        <w:numPr>
          <w:ilvl w:val="1"/>
          <w:numId w:val="35"/>
        </w:numPr>
        <w:jc w:val="both"/>
      </w:pPr>
      <w:bookmarkStart w:id="92" w:name="_Toc521965224"/>
      <w:bookmarkStart w:id="93" w:name="_Toc522006976"/>
      <w:bookmarkStart w:id="94" w:name="_Toc522007988"/>
      <w:bookmarkStart w:id="95" w:name="_Toc522142181"/>
      <w:bookmarkStart w:id="96" w:name="_Toc522275604"/>
      <w:r w:rsidRPr="002D6F6B">
        <w:rPr>
          <w:caps w:val="0"/>
        </w:rPr>
        <w:t>Recursos</w:t>
      </w:r>
      <w:bookmarkEnd w:id="92"/>
      <w:bookmarkEnd w:id="93"/>
      <w:bookmarkEnd w:id="94"/>
      <w:bookmarkEnd w:id="95"/>
      <w:bookmarkEnd w:id="96"/>
    </w:p>
    <w:p w:rsidR="009E10CC" w:rsidRPr="001F3850" w:rsidRDefault="0012486B" w:rsidP="000F2F2E">
      <w:pPr>
        <w:pStyle w:val="Ttulo3"/>
        <w:numPr>
          <w:ilvl w:val="2"/>
          <w:numId w:val="35"/>
        </w:numPr>
        <w:spacing w:line="480" w:lineRule="auto"/>
        <w:ind w:left="0" w:firstLine="426"/>
        <w:jc w:val="both"/>
      </w:pPr>
      <w:bookmarkStart w:id="97" w:name="_Toc522142182"/>
      <w:bookmarkStart w:id="98" w:name="_Toc522275605"/>
      <w:r w:rsidRPr="00A44732">
        <w:t>Humanos</w:t>
      </w:r>
      <w:bookmarkEnd w:id="97"/>
      <w:r w:rsidR="001F3850">
        <w:t xml:space="preserve">. </w:t>
      </w:r>
      <w:r w:rsidR="00187936" w:rsidRPr="001F3850">
        <w:rPr>
          <w:b w:val="0"/>
          <w:szCs w:val="24"/>
        </w:rPr>
        <w:t>Los personales necesarios para el desarrollo del proyecto son</w:t>
      </w:r>
      <w:r w:rsidR="009E10CC" w:rsidRPr="001F3850">
        <w:rPr>
          <w:b w:val="0"/>
          <w:szCs w:val="24"/>
        </w:rPr>
        <w:t xml:space="preserve"> tanto estudiantes del programa Contaduría Pública, como los docentes asesores del mismo.</w:t>
      </w:r>
      <w:bookmarkEnd w:id="98"/>
    </w:p>
    <w:p w:rsidR="009E10CC" w:rsidRPr="00A44732" w:rsidRDefault="00A44732" w:rsidP="000F2F2E">
      <w:pPr>
        <w:pStyle w:val="Ttulo3"/>
        <w:numPr>
          <w:ilvl w:val="2"/>
          <w:numId w:val="35"/>
        </w:numPr>
        <w:spacing w:line="480" w:lineRule="auto"/>
        <w:jc w:val="both"/>
      </w:pPr>
      <w:bookmarkStart w:id="99" w:name="_Toc522142183"/>
      <w:bookmarkStart w:id="100" w:name="_Toc522275606"/>
      <w:r>
        <w:t>Tecnológicos</w:t>
      </w:r>
      <w:bookmarkEnd w:id="99"/>
      <w:r w:rsidR="00E35B3B">
        <w:t xml:space="preserve">. </w:t>
      </w:r>
      <w:r w:rsidR="00E35B3B">
        <w:rPr>
          <w:b w:val="0"/>
        </w:rPr>
        <w:t>Entre los cuales contamos con:</w:t>
      </w:r>
      <w:bookmarkEnd w:id="100"/>
    </w:p>
    <w:p w:rsidR="009E10CC" w:rsidRPr="00053D4D" w:rsidRDefault="009E10CC" w:rsidP="000F2F2E">
      <w:pPr>
        <w:pStyle w:val="Textoindependiente"/>
        <w:numPr>
          <w:ilvl w:val="0"/>
          <w:numId w:val="25"/>
        </w:numPr>
        <w:spacing w:before="40" w:line="480" w:lineRule="auto"/>
        <w:ind w:left="1134" w:hanging="283"/>
        <w:jc w:val="both"/>
        <w:rPr>
          <w:rFonts w:ascii="Times New Roman" w:hAnsi="Times New Roman"/>
          <w:b w:val="0"/>
          <w:szCs w:val="24"/>
          <w:lang w:val="es-CO"/>
        </w:rPr>
      </w:pPr>
      <w:r w:rsidRPr="00053D4D">
        <w:rPr>
          <w:rFonts w:ascii="Times New Roman" w:hAnsi="Times New Roman"/>
          <w:b w:val="0"/>
          <w:szCs w:val="24"/>
          <w:lang w:val="es-CO"/>
        </w:rPr>
        <w:t>Redes de información</w:t>
      </w:r>
    </w:p>
    <w:p w:rsidR="009E10CC" w:rsidRPr="00053D4D" w:rsidRDefault="009E10CC" w:rsidP="000F2F2E">
      <w:pPr>
        <w:pStyle w:val="Textoindependiente"/>
        <w:numPr>
          <w:ilvl w:val="0"/>
          <w:numId w:val="25"/>
        </w:numPr>
        <w:spacing w:before="40" w:line="480" w:lineRule="auto"/>
        <w:ind w:left="1134" w:hanging="283"/>
        <w:jc w:val="both"/>
        <w:rPr>
          <w:rFonts w:ascii="Times New Roman" w:hAnsi="Times New Roman"/>
          <w:b w:val="0"/>
          <w:szCs w:val="24"/>
          <w:lang w:val="es-CO"/>
        </w:rPr>
      </w:pPr>
      <w:r w:rsidRPr="00053D4D">
        <w:rPr>
          <w:rFonts w:ascii="Times New Roman" w:hAnsi="Times New Roman"/>
          <w:b w:val="0"/>
          <w:szCs w:val="24"/>
          <w:lang w:val="es-CO"/>
        </w:rPr>
        <w:t xml:space="preserve">Equipo de </w:t>
      </w:r>
      <w:r w:rsidR="00F87C35" w:rsidRPr="00053D4D">
        <w:rPr>
          <w:rFonts w:ascii="Times New Roman" w:hAnsi="Times New Roman"/>
          <w:b w:val="0"/>
          <w:szCs w:val="24"/>
          <w:lang w:val="es-CO"/>
        </w:rPr>
        <w:t>cómputo</w:t>
      </w:r>
    </w:p>
    <w:p w:rsidR="009E10CC" w:rsidRPr="00053D4D" w:rsidRDefault="009E10CC" w:rsidP="000F2F2E">
      <w:pPr>
        <w:numPr>
          <w:ilvl w:val="0"/>
          <w:numId w:val="25"/>
        </w:numPr>
        <w:spacing w:line="480" w:lineRule="auto"/>
        <w:ind w:left="1134" w:hanging="283"/>
        <w:jc w:val="both"/>
        <w:rPr>
          <w:rFonts w:ascii="Times New Roman" w:hAnsi="Times New Roman" w:cs="Times New Roman"/>
          <w:sz w:val="24"/>
          <w:szCs w:val="24"/>
        </w:rPr>
      </w:pPr>
      <w:r w:rsidRPr="00053D4D">
        <w:rPr>
          <w:rFonts w:ascii="Times New Roman" w:hAnsi="Times New Roman" w:cs="Times New Roman"/>
          <w:sz w:val="24"/>
          <w:szCs w:val="24"/>
        </w:rPr>
        <w:t>Redes de datos</w:t>
      </w:r>
    </w:p>
    <w:p w:rsidR="007A69DE" w:rsidRPr="00053D4D" w:rsidRDefault="007A69DE" w:rsidP="000F2F2E">
      <w:pPr>
        <w:spacing w:line="480" w:lineRule="auto"/>
        <w:ind w:left="66"/>
        <w:jc w:val="both"/>
        <w:rPr>
          <w:rFonts w:ascii="Times New Roman" w:hAnsi="Times New Roman" w:cs="Times New Roman"/>
          <w:sz w:val="24"/>
          <w:szCs w:val="24"/>
          <w:lang w:val="es-419"/>
        </w:rPr>
      </w:pPr>
    </w:p>
    <w:p w:rsidR="007A69DE" w:rsidRPr="00053D4D" w:rsidRDefault="007A69DE" w:rsidP="000F2F2E">
      <w:pPr>
        <w:spacing w:line="480" w:lineRule="auto"/>
        <w:ind w:left="66"/>
        <w:jc w:val="both"/>
        <w:rPr>
          <w:rFonts w:ascii="Times New Roman" w:hAnsi="Times New Roman" w:cs="Times New Roman"/>
          <w:sz w:val="24"/>
          <w:szCs w:val="24"/>
          <w:lang w:val="es-419"/>
        </w:rPr>
      </w:pPr>
    </w:p>
    <w:p w:rsidR="00EC2400" w:rsidRDefault="00167EE6" w:rsidP="00F76249">
      <w:pPr>
        <w:pStyle w:val="Ttulo1"/>
        <w:numPr>
          <w:ilvl w:val="0"/>
          <w:numId w:val="35"/>
        </w:numPr>
      </w:pPr>
      <w:bookmarkStart w:id="101" w:name="_Toc521965225"/>
      <w:bookmarkStart w:id="102" w:name="_Toc522006977"/>
      <w:bookmarkStart w:id="103" w:name="_Toc522007989"/>
      <w:bookmarkStart w:id="104" w:name="_Toc522142184"/>
      <w:bookmarkStart w:id="105" w:name="_Toc522275607"/>
      <w:r w:rsidRPr="002D6F6B">
        <w:lastRenderedPageBreak/>
        <w:t>Resultados</w:t>
      </w:r>
      <w:bookmarkEnd w:id="101"/>
      <w:bookmarkEnd w:id="102"/>
      <w:bookmarkEnd w:id="103"/>
      <w:bookmarkEnd w:id="104"/>
      <w:bookmarkEnd w:id="105"/>
    </w:p>
    <w:p w:rsidR="00A44732" w:rsidRPr="00A44732" w:rsidRDefault="00A44732" w:rsidP="000F2F2E">
      <w:pPr>
        <w:jc w:val="both"/>
      </w:pPr>
    </w:p>
    <w:p w:rsidR="00864DBA" w:rsidRPr="00053D4D" w:rsidRDefault="00864DBA"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Con base en el estudio de los usos de IBM ILOG CPLEX como herramienta que integra y desarrolla modelos de </w:t>
      </w:r>
      <w:r w:rsidR="00E06F2C" w:rsidRPr="00053D4D">
        <w:rPr>
          <w:rFonts w:ascii="Times New Roman" w:hAnsi="Times New Roman" w:cs="Times New Roman"/>
          <w:sz w:val="24"/>
          <w:szCs w:val="24"/>
        </w:rPr>
        <w:t>optimización</w:t>
      </w:r>
      <w:r w:rsidRPr="00053D4D">
        <w:rPr>
          <w:rFonts w:ascii="Times New Roman" w:hAnsi="Times New Roman" w:cs="Times New Roman"/>
          <w:sz w:val="24"/>
          <w:szCs w:val="24"/>
        </w:rPr>
        <w:t xml:space="preserve"> para planificar y programar soluciones para un alto rendimiento </w:t>
      </w:r>
      <w:r w:rsidR="007B1840" w:rsidRPr="00053D4D">
        <w:rPr>
          <w:rFonts w:ascii="Times New Roman" w:hAnsi="Times New Roman" w:cs="Times New Roman"/>
          <w:sz w:val="24"/>
          <w:szCs w:val="24"/>
        </w:rPr>
        <w:t xml:space="preserve">se </w:t>
      </w:r>
      <w:r w:rsidR="00E06F2C" w:rsidRPr="00053D4D">
        <w:rPr>
          <w:rFonts w:ascii="Times New Roman" w:hAnsi="Times New Roman" w:cs="Times New Roman"/>
          <w:sz w:val="24"/>
          <w:szCs w:val="24"/>
        </w:rPr>
        <w:t>concluyó</w:t>
      </w:r>
      <w:r w:rsidR="007B1840" w:rsidRPr="00053D4D">
        <w:rPr>
          <w:rFonts w:ascii="Times New Roman" w:hAnsi="Times New Roman" w:cs="Times New Roman"/>
          <w:sz w:val="24"/>
          <w:szCs w:val="24"/>
        </w:rPr>
        <w:t xml:space="preserve"> lo siguiente</w:t>
      </w:r>
      <w:r w:rsidR="00224696" w:rsidRPr="00053D4D">
        <w:rPr>
          <w:rFonts w:ascii="Times New Roman" w:hAnsi="Times New Roman" w:cs="Times New Roman"/>
          <w:sz w:val="24"/>
          <w:szCs w:val="24"/>
        </w:rPr>
        <w:t>:</w:t>
      </w:r>
    </w:p>
    <w:p w:rsidR="00DA426F" w:rsidRPr="002D6F6B" w:rsidRDefault="000E04BD" w:rsidP="00F76249">
      <w:pPr>
        <w:pStyle w:val="Ttulo2"/>
        <w:numPr>
          <w:ilvl w:val="1"/>
          <w:numId w:val="35"/>
        </w:numPr>
      </w:pPr>
      <w:bookmarkStart w:id="106" w:name="_Toc521965226"/>
      <w:bookmarkStart w:id="107" w:name="_Toc522006978"/>
      <w:bookmarkStart w:id="108" w:name="_Toc522007990"/>
      <w:bookmarkStart w:id="109" w:name="_Toc522142185"/>
      <w:bookmarkStart w:id="110" w:name="_Toc522275608"/>
      <w:r w:rsidRPr="002D6F6B">
        <w:rPr>
          <w:caps w:val="0"/>
        </w:rPr>
        <w:t>Importancia</w:t>
      </w:r>
      <w:bookmarkEnd w:id="106"/>
      <w:bookmarkEnd w:id="107"/>
      <w:bookmarkEnd w:id="108"/>
      <w:bookmarkEnd w:id="109"/>
      <w:bookmarkEnd w:id="110"/>
    </w:p>
    <w:p w:rsidR="001D03DE" w:rsidRDefault="001D03DE" w:rsidP="001D03DE">
      <w:pPr>
        <w:spacing w:after="0" w:line="480" w:lineRule="auto"/>
        <w:jc w:val="both"/>
        <w:rPr>
          <w:rFonts w:ascii="Times New Roman" w:hAnsi="Times New Roman" w:cs="Times New Roman"/>
          <w:sz w:val="24"/>
          <w:szCs w:val="24"/>
        </w:rPr>
      </w:pPr>
    </w:p>
    <w:p w:rsidR="00DA426F" w:rsidRPr="00053D4D" w:rsidRDefault="00DA426F"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(COS) es importante ya que permite optimizar las decisiones de negocio, desarrollar y desplegar modelos de optimización rápidamente y crear aplicaciones reales, que pueden mejorar significativamente los resultados de negocio. COS acelera el desarrollo y el despliegue de modelos de optimización utilizando programación matemática y por restricciones. COS combina un entorno de desarrollo integrado y con todas las características, que da soporte al lenguaje OPL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w:t>
      </w:r>
      <w:proofErr w:type="spellStart"/>
      <w:r w:rsidRPr="00053D4D">
        <w:rPr>
          <w:rFonts w:ascii="Times New Roman" w:hAnsi="Times New Roman" w:cs="Times New Roman"/>
          <w:sz w:val="24"/>
          <w:szCs w:val="24"/>
        </w:rPr>
        <w:t>Programming</w:t>
      </w:r>
      <w:proofErr w:type="spellEnd"/>
      <w:r w:rsidRPr="00053D4D">
        <w:rPr>
          <w:rFonts w:ascii="Times New Roman" w:hAnsi="Times New Roman" w:cs="Times New Roman"/>
          <w:sz w:val="24"/>
          <w:szCs w:val="24"/>
        </w:rPr>
        <w:t xml:space="preserve"> </w:t>
      </w:r>
      <w:proofErr w:type="spellStart"/>
      <w:r w:rsidRPr="00053D4D">
        <w:rPr>
          <w:rFonts w:ascii="Times New Roman" w:hAnsi="Times New Roman" w:cs="Times New Roman"/>
          <w:sz w:val="24"/>
          <w:szCs w:val="24"/>
        </w:rPr>
        <w:t>Language</w:t>
      </w:r>
      <w:proofErr w:type="spellEnd"/>
      <w:r w:rsidRPr="00053D4D">
        <w:rPr>
          <w:rFonts w:ascii="Times New Roman" w:hAnsi="Times New Roman" w:cs="Times New Roman"/>
          <w:sz w:val="24"/>
          <w:szCs w:val="24"/>
        </w:rPr>
        <w:t xml:space="preserve">) y los solucionadores CPLEX y CP </w:t>
      </w:r>
      <w:proofErr w:type="spellStart"/>
      <w:r w:rsidRPr="00053D4D">
        <w:rPr>
          <w:rFonts w:ascii="Times New Roman" w:hAnsi="Times New Roman" w:cs="Times New Roman"/>
          <w:sz w:val="24"/>
          <w:szCs w:val="24"/>
        </w:rPr>
        <w:t>Optimizer</w:t>
      </w:r>
      <w:proofErr w:type="spellEnd"/>
      <w:r w:rsidRPr="00053D4D">
        <w:rPr>
          <w:rFonts w:ascii="Times New Roman" w:hAnsi="Times New Roman" w:cs="Times New Roman"/>
          <w:sz w:val="24"/>
          <w:szCs w:val="24"/>
        </w:rPr>
        <w:t xml:space="preserve"> de alto rendimiento. Se trata de aplicar ciencia de los datos en sus</w:t>
      </w:r>
      <w:r w:rsidR="00EE398D" w:rsidRPr="00053D4D">
        <w:rPr>
          <w:rFonts w:ascii="Times New Roman" w:hAnsi="Times New Roman" w:cs="Times New Roman"/>
          <w:sz w:val="24"/>
          <w:szCs w:val="24"/>
        </w:rPr>
        <w:t xml:space="preserve"> decisiones</w:t>
      </w:r>
      <w:r w:rsidR="001D03DE">
        <w:rPr>
          <w:rFonts w:ascii="Times New Roman" w:hAnsi="Times New Roman" w:cs="Times New Roman"/>
          <w:sz w:val="24"/>
          <w:szCs w:val="24"/>
        </w:rPr>
        <w:t xml:space="preserve"> </w:t>
      </w:r>
      <w:sdt>
        <w:sdtPr>
          <w:rPr>
            <w:rFonts w:ascii="Times New Roman" w:hAnsi="Times New Roman" w:cs="Times New Roman"/>
            <w:sz w:val="24"/>
            <w:szCs w:val="24"/>
          </w:rPr>
          <w:id w:val="483515393"/>
          <w:citation/>
        </w:sdtPr>
        <w:sdtEndPr/>
        <w:sdtContent>
          <w:r w:rsidR="001D03DE">
            <w:rPr>
              <w:rFonts w:ascii="Times New Roman" w:hAnsi="Times New Roman" w:cs="Times New Roman"/>
              <w:sz w:val="24"/>
              <w:szCs w:val="24"/>
            </w:rPr>
            <w:fldChar w:fldCharType="begin"/>
          </w:r>
          <w:r w:rsidR="001D03DE">
            <w:rPr>
              <w:rFonts w:ascii="Times New Roman" w:hAnsi="Times New Roman" w:cs="Times New Roman"/>
              <w:sz w:val="24"/>
              <w:szCs w:val="24"/>
            </w:rPr>
            <w:instrText xml:space="preserve"> CITATION Int188 \l 9226 </w:instrText>
          </w:r>
          <w:r w:rsidR="001D03DE">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D03DE">
            <w:rPr>
              <w:rFonts w:ascii="Times New Roman" w:hAnsi="Times New Roman" w:cs="Times New Roman"/>
              <w:sz w:val="24"/>
              <w:szCs w:val="24"/>
            </w:rPr>
            <w:fldChar w:fldCharType="end"/>
          </w:r>
        </w:sdtContent>
      </w:sdt>
      <w:r w:rsidR="001D03DE">
        <w:rPr>
          <w:rFonts w:ascii="Times New Roman" w:hAnsi="Times New Roman" w:cs="Times New Roman"/>
          <w:sz w:val="24"/>
          <w:szCs w:val="24"/>
        </w:rPr>
        <w:t>.</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La trascendental combinación de IBM </w:t>
      </w:r>
      <w:proofErr w:type="spellStart"/>
      <w:r w:rsidRPr="00053D4D">
        <w:rPr>
          <w:rFonts w:ascii="Times New Roman" w:hAnsi="Times New Roman" w:cs="Times New Roman"/>
          <w:sz w:val="24"/>
          <w:szCs w:val="24"/>
        </w:rPr>
        <w:t>Researche</w:t>
      </w:r>
      <w:proofErr w:type="spellEnd"/>
      <w:r w:rsidRPr="00053D4D">
        <w:rPr>
          <w:rFonts w:ascii="Times New Roman" w:hAnsi="Times New Roman" w:cs="Times New Roman"/>
          <w:sz w:val="24"/>
          <w:szCs w:val="24"/>
        </w:rPr>
        <w:t xml:space="preserve"> e IBM Global Business </w:t>
      </w:r>
      <w:proofErr w:type="spellStart"/>
      <w:r w:rsidRPr="00053D4D">
        <w:rPr>
          <w:rFonts w:ascii="Times New Roman" w:hAnsi="Times New Roman" w:cs="Times New Roman"/>
          <w:sz w:val="24"/>
          <w:szCs w:val="24"/>
        </w:rPr>
        <w:t>Services</w:t>
      </w:r>
      <w:proofErr w:type="spellEnd"/>
      <w:r w:rsidRPr="00053D4D">
        <w:rPr>
          <w:rFonts w:ascii="Times New Roman" w:hAnsi="Times New Roman" w:cs="Times New Roman"/>
          <w:sz w:val="24"/>
          <w:szCs w:val="24"/>
        </w:rPr>
        <w:t xml:space="preserve">, garantiza el desarrollo de productos que están a la vanguardia y el soporte para las necesidades del cliente. Desde la integración de análisis predictivo de IBM SPSS </w:t>
      </w:r>
      <w:proofErr w:type="spellStart"/>
      <w:r w:rsidRPr="00053D4D">
        <w:rPr>
          <w:rFonts w:ascii="Times New Roman" w:hAnsi="Times New Roman" w:cs="Times New Roman"/>
          <w:sz w:val="24"/>
          <w:szCs w:val="24"/>
        </w:rPr>
        <w:t>Modeler</w:t>
      </w:r>
      <w:proofErr w:type="spellEnd"/>
      <w:r w:rsidRPr="00053D4D">
        <w:rPr>
          <w:rFonts w:ascii="Times New Roman" w:hAnsi="Times New Roman" w:cs="Times New Roman"/>
          <w:sz w:val="24"/>
          <w:szCs w:val="24"/>
        </w:rPr>
        <w:t xml:space="preserve"> hasta la ejecución de algoritmos de optimización en la nube y la colaboración del usuario y potentes visualizaciones en una interfaz de usuario intuitiva, las soluciones de IBM </w:t>
      </w:r>
      <w:proofErr w:type="spellStart"/>
      <w:r w:rsidRPr="00053D4D">
        <w:rPr>
          <w:rFonts w:ascii="Times New Roman" w:hAnsi="Times New Roman" w:cs="Times New Roman"/>
          <w:sz w:val="24"/>
          <w:szCs w:val="24"/>
        </w:rPr>
        <w:t>Decision</w:t>
      </w:r>
      <w:proofErr w:type="spellEnd"/>
      <w:r w:rsidRPr="00053D4D">
        <w:rPr>
          <w:rFonts w:ascii="Times New Roman" w:hAnsi="Times New Roman" w:cs="Times New Roman"/>
          <w:sz w:val="24"/>
          <w:szCs w:val="24"/>
        </w:rPr>
        <w:t xml:space="preserve">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proporcionan una solución integral completa incluso </w:t>
      </w:r>
      <w:r w:rsidR="00EE398D" w:rsidRPr="00053D4D">
        <w:rPr>
          <w:rFonts w:ascii="Times New Roman" w:hAnsi="Times New Roman" w:cs="Times New Roman"/>
          <w:sz w:val="24"/>
          <w:szCs w:val="24"/>
        </w:rPr>
        <w:t>para los desafíos más complejos</w:t>
      </w:r>
      <w:r w:rsidRPr="00053D4D">
        <w:rPr>
          <w:rFonts w:ascii="Times New Roman" w:hAnsi="Times New Roman" w:cs="Times New Roman"/>
          <w:sz w:val="24"/>
          <w:szCs w:val="24"/>
        </w:rPr>
        <w:t xml:space="preserve">. </w:t>
      </w:r>
    </w:p>
    <w:p w:rsidR="00DA426F" w:rsidRPr="00053D4D" w:rsidRDefault="00DA426F"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La optimización de decisiones es una técnica matemática que se usa para complementar la toma de decisiones comerciales complejas que manejan el poten</w:t>
      </w:r>
      <w:r w:rsidR="00CC0290" w:rsidRPr="00053D4D">
        <w:rPr>
          <w:rFonts w:ascii="Times New Roman" w:hAnsi="Times New Roman" w:cs="Times New Roman"/>
          <w:sz w:val="24"/>
          <w:szCs w:val="24"/>
        </w:rPr>
        <w:t xml:space="preserve">cial de suspensión del negocio </w:t>
      </w:r>
      <w:r w:rsidRPr="00053D4D">
        <w:rPr>
          <w:rFonts w:ascii="Times New Roman" w:hAnsi="Times New Roman" w:cs="Times New Roman"/>
          <w:sz w:val="24"/>
          <w:szCs w:val="24"/>
        </w:rPr>
        <w:lastRenderedPageBreak/>
        <w:t>involucrando fuentes de datos grandes, múltiples posibilidades de compensación y restricciones complejas. Esta técnica de avance de análisis se utiliza continuamente para la planificación, programación y fijación de precios, así como para otras aplicaciones comerciales</w:t>
      </w:r>
      <w:r w:rsidR="001D03DE">
        <w:rPr>
          <w:rFonts w:ascii="Times New Roman" w:hAnsi="Times New Roman" w:cs="Times New Roman"/>
          <w:sz w:val="24"/>
          <w:szCs w:val="24"/>
        </w:rPr>
        <w:t xml:space="preserve"> </w:t>
      </w:r>
      <w:sdt>
        <w:sdtPr>
          <w:rPr>
            <w:rFonts w:ascii="Times New Roman" w:hAnsi="Times New Roman" w:cs="Times New Roman"/>
            <w:sz w:val="24"/>
            <w:szCs w:val="24"/>
          </w:rPr>
          <w:id w:val="1067223678"/>
          <w:citation/>
        </w:sdtPr>
        <w:sdtEndPr/>
        <w:sdtContent>
          <w:r w:rsidR="001D03DE">
            <w:rPr>
              <w:rFonts w:ascii="Times New Roman" w:hAnsi="Times New Roman" w:cs="Times New Roman"/>
              <w:sz w:val="24"/>
              <w:szCs w:val="24"/>
            </w:rPr>
            <w:fldChar w:fldCharType="begin"/>
          </w:r>
          <w:r w:rsidR="001D03DE">
            <w:rPr>
              <w:rFonts w:ascii="Times New Roman" w:hAnsi="Times New Roman" w:cs="Times New Roman"/>
              <w:sz w:val="24"/>
              <w:szCs w:val="24"/>
            </w:rPr>
            <w:instrText xml:space="preserve"> CITATION Int188 \l 9226 </w:instrText>
          </w:r>
          <w:r w:rsidR="001D03DE">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D03DE">
            <w:rPr>
              <w:rFonts w:ascii="Times New Roman" w:hAnsi="Times New Roman" w:cs="Times New Roman"/>
              <w:sz w:val="24"/>
              <w:szCs w:val="24"/>
            </w:rPr>
            <w:fldChar w:fldCharType="end"/>
          </w:r>
        </w:sdtContent>
      </w:sdt>
      <w:r w:rsidR="001D03DE">
        <w:rPr>
          <w:rFonts w:ascii="Times New Roman" w:hAnsi="Times New Roman" w:cs="Times New Roman"/>
          <w:sz w:val="24"/>
          <w:szCs w:val="24"/>
        </w:rPr>
        <w:t>.</w:t>
      </w:r>
    </w:p>
    <w:p w:rsidR="00DA426F" w:rsidRPr="00053D4D" w:rsidRDefault="00DA426F"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Los usuarios empresariales se benefician de una interfaz gráfica de usuario personalizada y acceden a otras funciones avanzadas, entre estas el análisis predictivo y aprendizaje automático, a funciones comerciales como sistemas de control y ejecución, sin tener que preocuparse por la tecnología de optimización subyacente. </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Resolver un modelo matemático proporcionaría una solución óptima para alcanzar un objetivo comercial, reemplazando la intuición y el pensamiento heurístico con decisiones medibles basadas en hechos. Con algoritmos matemáticos exactos, es posible probar que no existe una mejor solución, decisión o acción. Esto </w:t>
      </w:r>
      <w:r w:rsidR="0003036B" w:rsidRPr="00053D4D">
        <w:rPr>
          <w:rFonts w:ascii="Times New Roman" w:hAnsi="Times New Roman" w:cs="Times New Roman"/>
          <w:sz w:val="24"/>
          <w:szCs w:val="24"/>
        </w:rPr>
        <w:t xml:space="preserve">le permite al usuario entender </w:t>
      </w:r>
      <w:r w:rsidRPr="00053D4D">
        <w:rPr>
          <w:rFonts w:ascii="Times New Roman" w:hAnsi="Times New Roman" w:cs="Times New Roman"/>
          <w:sz w:val="24"/>
          <w:szCs w:val="24"/>
        </w:rPr>
        <w:t xml:space="preserve">qué si es posible y cuánto costaría hacerlo con exactitud, proporcionando así una gran ventaja comercial sobre los competidores que basan sus decisiones en heurísticas o reglas aplicando una </w:t>
      </w:r>
      <w:r w:rsidR="001D03DE">
        <w:rPr>
          <w:rFonts w:ascii="Times New Roman" w:hAnsi="Times New Roman" w:cs="Times New Roman"/>
          <w:sz w:val="24"/>
          <w:szCs w:val="24"/>
        </w:rPr>
        <w:t xml:space="preserve">metodología avanzada y concisa </w:t>
      </w:r>
      <w:sdt>
        <w:sdtPr>
          <w:rPr>
            <w:rFonts w:ascii="Times New Roman" w:hAnsi="Times New Roman" w:cs="Times New Roman"/>
            <w:sz w:val="24"/>
            <w:szCs w:val="24"/>
          </w:rPr>
          <w:id w:val="1790711044"/>
          <w:citation/>
        </w:sdtPr>
        <w:sdtEndPr/>
        <w:sdtContent>
          <w:r w:rsidR="001D03DE">
            <w:rPr>
              <w:rFonts w:ascii="Times New Roman" w:hAnsi="Times New Roman" w:cs="Times New Roman"/>
              <w:sz w:val="24"/>
              <w:szCs w:val="24"/>
            </w:rPr>
            <w:fldChar w:fldCharType="begin"/>
          </w:r>
          <w:r w:rsidR="001D03DE">
            <w:rPr>
              <w:rFonts w:ascii="Times New Roman" w:hAnsi="Times New Roman" w:cs="Times New Roman"/>
              <w:sz w:val="24"/>
              <w:szCs w:val="24"/>
            </w:rPr>
            <w:instrText xml:space="preserve"> CITATION Int188 \l 9226 </w:instrText>
          </w:r>
          <w:r w:rsidR="001D03DE">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D03DE">
            <w:rPr>
              <w:rFonts w:ascii="Times New Roman" w:hAnsi="Times New Roman" w:cs="Times New Roman"/>
              <w:sz w:val="24"/>
              <w:szCs w:val="24"/>
            </w:rPr>
            <w:fldChar w:fldCharType="end"/>
          </w:r>
        </w:sdtContent>
      </w:sdt>
      <w:r w:rsidR="001D03DE">
        <w:rPr>
          <w:rFonts w:ascii="Times New Roman" w:hAnsi="Times New Roman" w:cs="Times New Roman"/>
          <w:sz w:val="24"/>
          <w:szCs w:val="24"/>
        </w:rPr>
        <w:t>.</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Los softwares tradicionales dan a los usuarios la capacidad de probarlo</w:t>
      </w:r>
      <w:r w:rsidR="002D5630" w:rsidRPr="00053D4D">
        <w:rPr>
          <w:rFonts w:ascii="Times New Roman" w:hAnsi="Times New Roman" w:cs="Times New Roman"/>
          <w:sz w:val="24"/>
          <w:szCs w:val="24"/>
        </w:rPr>
        <w:t>, generalmente</w:t>
      </w:r>
      <w:r w:rsidRPr="00053D4D">
        <w:rPr>
          <w:rFonts w:ascii="Times New Roman" w:hAnsi="Times New Roman" w:cs="Times New Roman"/>
          <w:sz w:val="24"/>
          <w:szCs w:val="24"/>
        </w:rPr>
        <w:t xml:space="preserve"> </w:t>
      </w:r>
      <w:r w:rsidR="002D5630" w:rsidRPr="00053D4D">
        <w:rPr>
          <w:rFonts w:ascii="Times New Roman" w:hAnsi="Times New Roman" w:cs="Times New Roman"/>
          <w:sz w:val="24"/>
          <w:szCs w:val="24"/>
        </w:rPr>
        <w:t>ofrecen límite</w:t>
      </w:r>
      <w:r w:rsidRPr="00053D4D">
        <w:rPr>
          <w:rFonts w:ascii="Times New Roman" w:hAnsi="Times New Roman" w:cs="Times New Roman"/>
          <w:sz w:val="24"/>
          <w:szCs w:val="24"/>
        </w:rPr>
        <w:t xml:space="preserve"> de tiempo estricto. En reconocimiento de eso, “IBM ofrece una edición de comunidad gratuita, que brinda a los usuarios la libertad de probar completamente el software y ejecutar modelos con hasta 1,000 variables y 1,000 restricciones”. </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Los clientes se </w:t>
      </w:r>
      <w:r w:rsidR="002D5630" w:rsidRPr="00053D4D">
        <w:rPr>
          <w:rFonts w:ascii="Times New Roman" w:hAnsi="Times New Roman" w:cs="Times New Roman"/>
          <w:sz w:val="24"/>
          <w:szCs w:val="24"/>
        </w:rPr>
        <w:t>podrán</w:t>
      </w:r>
      <w:r w:rsidRPr="00053D4D">
        <w:rPr>
          <w:rFonts w:ascii="Times New Roman" w:hAnsi="Times New Roman" w:cs="Times New Roman"/>
          <w:sz w:val="24"/>
          <w:szCs w:val="24"/>
        </w:rPr>
        <w:t xml:space="preserve"> beneficiar con ganancias competitivas significativas, a través de la capacidad de implementar, integrar y actualizar rápidamente modelos innovadores de optimización </w:t>
      </w:r>
      <w:r w:rsidRPr="00053D4D">
        <w:rPr>
          <w:rFonts w:ascii="Times New Roman" w:hAnsi="Times New Roman" w:cs="Times New Roman"/>
          <w:sz w:val="24"/>
          <w:szCs w:val="24"/>
        </w:rPr>
        <w:lastRenderedPageBreak/>
        <w:t>para cumplir las necesidades empresariales emergentes</w:t>
      </w:r>
      <w:r w:rsidR="001D03DE" w:rsidRPr="001D03DE">
        <w:rPr>
          <w:rFonts w:ascii="Times New Roman" w:hAnsi="Times New Roman" w:cs="Times New Roman"/>
          <w:sz w:val="24"/>
          <w:szCs w:val="24"/>
        </w:rPr>
        <w:t xml:space="preserve"> </w:t>
      </w:r>
      <w:sdt>
        <w:sdtPr>
          <w:rPr>
            <w:rFonts w:ascii="Times New Roman" w:hAnsi="Times New Roman" w:cs="Times New Roman"/>
            <w:sz w:val="24"/>
            <w:szCs w:val="24"/>
          </w:rPr>
          <w:id w:val="-1738006901"/>
          <w:citation/>
        </w:sdtPr>
        <w:sdtEndPr/>
        <w:sdtContent>
          <w:r w:rsidR="001D03DE">
            <w:rPr>
              <w:rFonts w:ascii="Times New Roman" w:hAnsi="Times New Roman" w:cs="Times New Roman"/>
              <w:sz w:val="24"/>
              <w:szCs w:val="24"/>
            </w:rPr>
            <w:fldChar w:fldCharType="begin"/>
          </w:r>
          <w:r w:rsidR="001D03DE">
            <w:rPr>
              <w:rFonts w:ascii="Times New Roman" w:hAnsi="Times New Roman" w:cs="Times New Roman"/>
              <w:sz w:val="24"/>
              <w:szCs w:val="24"/>
            </w:rPr>
            <w:instrText xml:space="preserve"> CITATION Int188 \l 9226 </w:instrText>
          </w:r>
          <w:r w:rsidR="001D03DE">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D03DE">
            <w:rPr>
              <w:rFonts w:ascii="Times New Roman" w:hAnsi="Times New Roman" w:cs="Times New Roman"/>
              <w:sz w:val="24"/>
              <w:szCs w:val="24"/>
            </w:rPr>
            <w:fldChar w:fldCharType="end"/>
          </w:r>
        </w:sdtContent>
      </w:sdt>
      <w:r w:rsidR="001D03DE">
        <w:rPr>
          <w:rFonts w:ascii="Times New Roman" w:hAnsi="Times New Roman" w:cs="Times New Roman"/>
          <w:sz w:val="24"/>
          <w:szCs w:val="24"/>
        </w:rPr>
        <w:t>.</w:t>
      </w:r>
    </w:p>
    <w:p w:rsidR="00DA426F" w:rsidRPr="00053D4D" w:rsidRDefault="00DA426F"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Las siguientes industrias utilizan ILOG CPLEX Studio para lograr mejores resultados, se mencionan los siguientes ejemplos:</w:t>
      </w:r>
      <w:r w:rsidR="00EE398D" w:rsidRPr="00053D4D">
        <w:rPr>
          <w:rFonts w:ascii="Times New Roman" w:hAnsi="Times New Roman" w:cs="Times New Roman"/>
          <w:sz w:val="24"/>
          <w:szCs w:val="24"/>
          <w:lang w:val="es-419"/>
        </w:rPr>
        <w:t xml:space="preserve"> </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Una importante empresa de transporte redujo los costos de operación en USD 26 millones anuales a través de una mejor asignación de material rodante.</w:t>
      </w:r>
    </w:p>
    <w:p w:rsidR="00DA426F" w:rsidRPr="00053D4D" w:rsidRDefault="00DA426F"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Una importante cadena hotelera incrementó los ingresos anuales en USD 226 millones al ofrecer el producto correcto al cliente adecuado al precio correcto y adecuado dando comodidades a estos mismos”. </w:t>
      </w:r>
    </w:p>
    <w:p w:rsidR="00DA426F" w:rsidRPr="00053D4D" w:rsidRDefault="00DA426F"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IBM Decisión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ha aportado más de 25 años de experiencia en el campo y es una tecnología de optimización probada. En el ámbito de la optimización</w:t>
      </w:r>
      <w:r w:rsidR="00CC0290" w:rsidRPr="00053D4D">
        <w:rPr>
          <w:rFonts w:ascii="Times New Roman" w:hAnsi="Times New Roman" w:cs="Times New Roman"/>
          <w:sz w:val="24"/>
          <w:szCs w:val="24"/>
        </w:rPr>
        <w:t xml:space="preserve"> de decisiones, el prestigioso premio </w:t>
      </w:r>
      <w:proofErr w:type="spellStart"/>
      <w:r w:rsidR="00CC0290" w:rsidRPr="00053D4D">
        <w:rPr>
          <w:rFonts w:ascii="Times New Roman" w:hAnsi="Times New Roman" w:cs="Times New Roman"/>
          <w:sz w:val="24"/>
          <w:szCs w:val="24"/>
        </w:rPr>
        <w:t>edelman</w:t>
      </w:r>
      <w:proofErr w:type="spellEnd"/>
      <w:r w:rsidRPr="00053D4D">
        <w:rPr>
          <w:rFonts w:ascii="Times New Roman" w:hAnsi="Times New Roman" w:cs="Times New Roman"/>
          <w:sz w:val="24"/>
          <w:szCs w:val="24"/>
        </w:rPr>
        <w:t xml:space="preserve"> se otorga cada año al mejor proyecto profesional en investigación de operaciones. En la últim</w:t>
      </w:r>
      <w:r w:rsidR="00CC0290" w:rsidRPr="00053D4D">
        <w:rPr>
          <w:rFonts w:ascii="Times New Roman" w:hAnsi="Times New Roman" w:cs="Times New Roman"/>
          <w:sz w:val="24"/>
          <w:szCs w:val="24"/>
        </w:rPr>
        <w:t xml:space="preserve">a década, cuatro finalistas de </w:t>
      </w:r>
      <w:proofErr w:type="spellStart"/>
      <w:r w:rsidR="00CC0290" w:rsidRPr="00053D4D">
        <w:rPr>
          <w:rFonts w:ascii="Times New Roman" w:hAnsi="Times New Roman" w:cs="Times New Roman"/>
          <w:sz w:val="24"/>
          <w:szCs w:val="24"/>
        </w:rPr>
        <w:t>e</w:t>
      </w:r>
      <w:r w:rsidRPr="00053D4D">
        <w:rPr>
          <w:rFonts w:ascii="Times New Roman" w:hAnsi="Times New Roman" w:cs="Times New Roman"/>
          <w:sz w:val="24"/>
          <w:szCs w:val="24"/>
        </w:rPr>
        <w:t>delman</w:t>
      </w:r>
      <w:proofErr w:type="spellEnd"/>
      <w:r w:rsidRPr="00053D4D">
        <w:rPr>
          <w:rFonts w:ascii="Times New Roman" w:hAnsi="Times New Roman" w:cs="Times New Roman"/>
          <w:sz w:val="24"/>
          <w:szCs w:val="24"/>
        </w:rPr>
        <w:t xml:space="preserve"> han utilizado el Optimizador CPLEX de IBM Decisión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que cualquier otra tecnología de optimización para crear soluciones innovado</w:t>
      </w:r>
      <w:r w:rsidR="00BE2C33" w:rsidRPr="00053D4D">
        <w:rPr>
          <w:rFonts w:ascii="Times New Roman" w:hAnsi="Times New Roman" w:cs="Times New Roman"/>
          <w:sz w:val="24"/>
          <w:szCs w:val="24"/>
        </w:rPr>
        <w:t>ras para los desafíos difíciles</w:t>
      </w:r>
      <w:r w:rsidR="001D03DE">
        <w:rPr>
          <w:rFonts w:ascii="Times New Roman" w:hAnsi="Times New Roman" w:cs="Times New Roman"/>
          <w:sz w:val="24"/>
          <w:szCs w:val="24"/>
        </w:rPr>
        <w:t xml:space="preserve"> </w:t>
      </w:r>
      <w:sdt>
        <w:sdtPr>
          <w:rPr>
            <w:rFonts w:ascii="Times New Roman" w:hAnsi="Times New Roman" w:cs="Times New Roman"/>
            <w:sz w:val="24"/>
            <w:szCs w:val="24"/>
          </w:rPr>
          <w:id w:val="174085076"/>
          <w:citation/>
        </w:sdtPr>
        <w:sdtEndPr/>
        <w:sdtContent>
          <w:r w:rsidR="001D03DE">
            <w:rPr>
              <w:rFonts w:ascii="Times New Roman" w:hAnsi="Times New Roman" w:cs="Times New Roman"/>
              <w:sz w:val="24"/>
              <w:szCs w:val="24"/>
            </w:rPr>
            <w:fldChar w:fldCharType="begin"/>
          </w:r>
          <w:r w:rsidR="001D03DE">
            <w:rPr>
              <w:rFonts w:ascii="Times New Roman" w:hAnsi="Times New Roman" w:cs="Times New Roman"/>
              <w:sz w:val="24"/>
              <w:szCs w:val="24"/>
            </w:rPr>
            <w:instrText xml:space="preserve"> CITATION Int188 \l 9226 </w:instrText>
          </w:r>
          <w:r w:rsidR="001D03DE">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D03DE">
            <w:rPr>
              <w:rFonts w:ascii="Times New Roman" w:hAnsi="Times New Roman" w:cs="Times New Roman"/>
              <w:sz w:val="24"/>
              <w:szCs w:val="24"/>
            </w:rPr>
            <w:fldChar w:fldCharType="end"/>
          </w:r>
        </w:sdtContent>
      </w:sdt>
      <w:r w:rsidR="001D03DE">
        <w:rPr>
          <w:rFonts w:ascii="Times New Roman" w:hAnsi="Times New Roman" w:cs="Times New Roman"/>
          <w:sz w:val="24"/>
          <w:szCs w:val="24"/>
        </w:rPr>
        <w:t>.</w:t>
      </w:r>
    </w:p>
    <w:p w:rsidR="001E4201" w:rsidRPr="002D6F6B" w:rsidRDefault="000E04BD" w:rsidP="00F76249">
      <w:pPr>
        <w:pStyle w:val="Ttulo2"/>
        <w:numPr>
          <w:ilvl w:val="1"/>
          <w:numId w:val="35"/>
        </w:numPr>
      </w:pPr>
      <w:bookmarkStart w:id="111" w:name="_Toc521965227"/>
      <w:bookmarkStart w:id="112" w:name="_Toc522006979"/>
      <w:bookmarkStart w:id="113" w:name="_Toc522007991"/>
      <w:bookmarkStart w:id="114" w:name="_Toc522142186"/>
      <w:bookmarkStart w:id="115" w:name="_Toc522275609"/>
      <w:r w:rsidRPr="002D6F6B">
        <w:rPr>
          <w:caps w:val="0"/>
        </w:rPr>
        <w:t>Descripción Del Programa</w:t>
      </w:r>
      <w:bookmarkEnd w:id="111"/>
      <w:bookmarkEnd w:id="112"/>
      <w:bookmarkEnd w:id="113"/>
      <w:bookmarkEnd w:id="114"/>
      <w:bookmarkEnd w:id="115"/>
    </w:p>
    <w:p w:rsidR="005B54AA" w:rsidRPr="00E35B3B" w:rsidRDefault="00FC2024" w:rsidP="00F76249">
      <w:pPr>
        <w:pStyle w:val="Ttulo3"/>
        <w:numPr>
          <w:ilvl w:val="2"/>
          <w:numId w:val="35"/>
        </w:numPr>
        <w:spacing w:line="480" w:lineRule="auto"/>
        <w:ind w:left="0" w:firstLine="284"/>
        <w:rPr>
          <w:rFonts w:cs="Times New Roman"/>
          <w:szCs w:val="24"/>
          <w:lang w:val="es-419"/>
        </w:rPr>
      </w:pPr>
      <w:bookmarkStart w:id="116" w:name="_Toc521965228"/>
      <w:bookmarkStart w:id="117" w:name="_Toc522006980"/>
      <w:bookmarkStart w:id="118" w:name="_Toc522007992"/>
      <w:bookmarkStart w:id="119" w:name="_Toc522142187"/>
      <w:bookmarkStart w:id="120" w:name="_Toc522275610"/>
      <w:r w:rsidRPr="001D03DE">
        <w:t>Características</w:t>
      </w:r>
      <w:bookmarkEnd w:id="116"/>
      <w:bookmarkEnd w:id="117"/>
      <w:bookmarkEnd w:id="118"/>
      <w:bookmarkEnd w:id="119"/>
      <w:r w:rsidR="00E35B3B">
        <w:t xml:space="preserve">. </w:t>
      </w:r>
      <w:r w:rsidR="005B54AA" w:rsidRPr="00E35B3B">
        <w:rPr>
          <w:rFonts w:cs="Times New Roman"/>
          <w:b w:val="0"/>
          <w:szCs w:val="24"/>
          <w:lang w:val="es-419"/>
        </w:rPr>
        <w:t xml:space="preserve">IBM® ILOG® CPLEX® </w:t>
      </w:r>
      <w:proofErr w:type="spellStart"/>
      <w:r w:rsidR="005B54AA" w:rsidRPr="00E35B3B">
        <w:rPr>
          <w:rFonts w:cs="Times New Roman"/>
          <w:b w:val="0"/>
          <w:szCs w:val="24"/>
          <w:lang w:val="es-419"/>
        </w:rPr>
        <w:t>Optimization</w:t>
      </w:r>
      <w:proofErr w:type="spellEnd"/>
      <w:r w:rsidR="005B54AA" w:rsidRPr="00E35B3B">
        <w:rPr>
          <w:rFonts w:cs="Times New Roman"/>
          <w:b w:val="0"/>
          <w:szCs w:val="24"/>
          <w:lang w:val="es-419"/>
        </w:rPr>
        <w:t xml:space="preserve"> Studio se destaca por poseer las siguientes </w:t>
      </w:r>
      <w:r w:rsidR="00187936" w:rsidRPr="00E35B3B">
        <w:rPr>
          <w:rFonts w:cs="Times New Roman"/>
          <w:b w:val="0"/>
          <w:szCs w:val="24"/>
          <w:lang w:val="es-419"/>
        </w:rPr>
        <w:t>características</w:t>
      </w:r>
      <w:r w:rsidR="005B54AA" w:rsidRPr="00E35B3B">
        <w:rPr>
          <w:rFonts w:cs="Times New Roman"/>
          <w:b w:val="0"/>
          <w:szCs w:val="24"/>
          <w:lang w:val="es-419"/>
        </w:rPr>
        <w:t xml:space="preserve"> avanzadas:</w:t>
      </w:r>
      <w:bookmarkEnd w:id="120"/>
    </w:p>
    <w:p w:rsidR="005B54AA" w:rsidRPr="00053D4D" w:rsidRDefault="005B54AA" w:rsidP="001D03DE">
      <w:pPr>
        <w:numPr>
          <w:ilvl w:val="0"/>
          <w:numId w:val="10"/>
        </w:numPr>
        <w:spacing w:line="480" w:lineRule="auto"/>
        <w:ind w:firstLine="284"/>
        <w:rPr>
          <w:rFonts w:ascii="Times New Roman" w:hAnsi="Times New Roman" w:cs="Times New Roman"/>
          <w:sz w:val="24"/>
          <w:szCs w:val="24"/>
        </w:rPr>
      </w:pPr>
      <w:r w:rsidRPr="00053D4D">
        <w:rPr>
          <w:rFonts w:ascii="Times New Roman" w:hAnsi="Times New Roman" w:cs="Times New Roman"/>
          <w:sz w:val="24"/>
          <w:szCs w:val="24"/>
        </w:rPr>
        <w:t>El lenguaje de modelado</w:t>
      </w:r>
    </w:p>
    <w:p w:rsidR="005B54AA" w:rsidRPr="00053D4D" w:rsidRDefault="005B54AA" w:rsidP="001D03DE">
      <w:pPr>
        <w:numPr>
          <w:ilvl w:val="0"/>
          <w:numId w:val="10"/>
        </w:numPr>
        <w:spacing w:line="480" w:lineRule="auto"/>
        <w:ind w:firstLine="284"/>
        <w:rPr>
          <w:rFonts w:ascii="Times New Roman" w:hAnsi="Times New Roman" w:cs="Times New Roman"/>
          <w:sz w:val="24"/>
          <w:szCs w:val="24"/>
        </w:rPr>
      </w:pPr>
      <w:r w:rsidRPr="00053D4D">
        <w:rPr>
          <w:rFonts w:ascii="Times New Roman" w:hAnsi="Times New Roman" w:cs="Times New Roman"/>
          <w:sz w:val="24"/>
          <w:szCs w:val="24"/>
        </w:rPr>
        <w:t>Interfaces</w:t>
      </w:r>
    </w:p>
    <w:p w:rsidR="005B54AA" w:rsidRPr="00053D4D" w:rsidRDefault="005B54AA" w:rsidP="001D03DE">
      <w:pPr>
        <w:numPr>
          <w:ilvl w:val="0"/>
          <w:numId w:val="10"/>
        </w:numPr>
        <w:spacing w:line="480" w:lineRule="auto"/>
        <w:ind w:firstLine="284"/>
        <w:rPr>
          <w:rFonts w:ascii="Times New Roman" w:hAnsi="Times New Roman" w:cs="Times New Roman"/>
          <w:sz w:val="24"/>
          <w:szCs w:val="24"/>
        </w:rPr>
      </w:pPr>
      <w:r w:rsidRPr="00053D4D">
        <w:rPr>
          <w:rFonts w:ascii="Times New Roman" w:hAnsi="Times New Roman" w:cs="Times New Roman"/>
          <w:sz w:val="24"/>
          <w:szCs w:val="24"/>
        </w:rPr>
        <w:t>Los motores de optimización</w:t>
      </w:r>
    </w:p>
    <w:p w:rsidR="001A3C9B" w:rsidRPr="00E35B3B" w:rsidRDefault="005B54AA" w:rsidP="000F2F2E">
      <w:pPr>
        <w:pStyle w:val="Ttulo4"/>
        <w:numPr>
          <w:ilvl w:val="3"/>
          <w:numId w:val="35"/>
        </w:numPr>
        <w:spacing w:line="480" w:lineRule="auto"/>
        <w:ind w:left="0" w:firstLine="284"/>
        <w:jc w:val="both"/>
        <w:rPr>
          <w:rFonts w:cs="Times New Roman"/>
          <w:szCs w:val="24"/>
        </w:rPr>
      </w:pPr>
      <w:bookmarkStart w:id="121" w:name="_Toc521965229"/>
      <w:bookmarkStart w:id="122" w:name="_Toc522006981"/>
      <w:bookmarkStart w:id="123" w:name="_Toc522007993"/>
      <w:bookmarkStart w:id="124" w:name="_Toc522275611"/>
      <w:r w:rsidRPr="00E35B3B">
        <w:rPr>
          <w:b/>
        </w:rPr>
        <w:lastRenderedPageBreak/>
        <w:t>E</w:t>
      </w:r>
      <w:r w:rsidR="00137A61" w:rsidRPr="00E35B3B">
        <w:rPr>
          <w:b/>
        </w:rPr>
        <w:t>l lenguaje de modelado</w:t>
      </w:r>
      <w:bookmarkEnd w:id="121"/>
      <w:bookmarkEnd w:id="122"/>
      <w:bookmarkEnd w:id="123"/>
      <w:r w:rsidR="00E35B3B" w:rsidRPr="00E35B3B">
        <w:rPr>
          <w:b/>
        </w:rPr>
        <w:t xml:space="preserve">. </w:t>
      </w:r>
      <w:r w:rsidRPr="00E35B3B">
        <w:rPr>
          <w:rFonts w:cs="Times New Roman"/>
          <w:szCs w:val="24"/>
        </w:rPr>
        <w:t>“</w:t>
      </w:r>
      <w:r w:rsidRPr="00E35B3B">
        <w:rPr>
          <w:rFonts w:cs="Times New Roman"/>
          <w:i w:val="0"/>
          <w:szCs w:val="24"/>
        </w:rPr>
        <w:t>El Lenguaje de programación de optimización (OPL), es el utilizado en CPLEX® Studio. Describe los elementos principales del lenguaje OPL y cómo se usan para construir un modelo de optimización</w:t>
      </w:r>
      <w:r w:rsidR="001A3C9B" w:rsidRPr="00E35B3B">
        <w:rPr>
          <w:rFonts w:cs="Times New Roman"/>
          <w:i w:val="0"/>
          <w:szCs w:val="24"/>
        </w:rPr>
        <w:t xml:space="preserve"> </w:t>
      </w:r>
      <w:sdt>
        <w:sdtPr>
          <w:rPr>
            <w:rFonts w:cs="Times New Roman"/>
            <w:i w:val="0"/>
            <w:szCs w:val="24"/>
          </w:rPr>
          <w:id w:val="-1394193276"/>
          <w:citation/>
        </w:sdtPr>
        <w:sdtEndPr/>
        <w:sdtContent>
          <w:r w:rsidR="001A3C9B" w:rsidRPr="00E35B3B">
            <w:rPr>
              <w:rFonts w:cs="Times New Roman"/>
              <w:i w:val="0"/>
              <w:szCs w:val="24"/>
            </w:rPr>
            <w:fldChar w:fldCharType="begin"/>
          </w:r>
          <w:r w:rsidR="001A3C9B" w:rsidRPr="00E35B3B">
            <w:rPr>
              <w:rFonts w:cs="Times New Roman"/>
              <w:i w:val="0"/>
              <w:szCs w:val="24"/>
            </w:rPr>
            <w:instrText xml:space="preserve"> CITATION Int189 \l 9226 </w:instrText>
          </w:r>
          <w:r w:rsidR="001A3C9B" w:rsidRPr="00E35B3B">
            <w:rPr>
              <w:rFonts w:cs="Times New Roman"/>
              <w:i w:val="0"/>
              <w:szCs w:val="24"/>
            </w:rPr>
            <w:fldChar w:fldCharType="separate"/>
          </w:r>
          <w:r w:rsidR="00FE73E8" w:rsidRPr="00E35B3B">
            <w:rPr>
              <w:rFonts w:cs="Times New Roman"/>
              <w:i w:val="0"/>
              <w:noProof/>
              <w:szCs w:val="24"/>
            </w:rPr>
            <w:t>(International Business Machines Corporation, 2018)</w:t>
          </w:r>
          <w:r w:rsidR="001A3C9B" w:rsidRPr="00E35B3B">
            <w:rPr>
              <w:rFonts w:cs="Times New Roman"/>
              <w:i w:val="0"/>
              <w:szCs w:val="24"/>
            </w:rPr>
            <w:fldChar w:fldCharType="end"/>
          </w:r>
        </w:sdtContent>
      </w:sdt>
      <w:r w:rsidRPr="00E35B3B">
        <w:rPr>
          <w:rFonts w:cs="Times New Roman"/>
          <w:i w:val="0"/>
          <w:szCs w:val="24"/>
        </w:rPr>
        <w:t>.</w:t>
      </w:r>
      <w:bookmarkEnd w:id="124"/>
    </w:p>
    <w:p w:rsidR="005B54AA" w:rsidRPr="00053D4D" w:rsidRDefault="005B54AA"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Los componentes básicos de OPL son enteros, números de coma flotante, identificadores, cadenas y las palabras clave del lenguaje. Los identificadores en OPL comienzan con una letra o el carácter de subrayado (_) y solo pueden contener letras, dígitos y el carácter de subrayado. Tenga en cuenta que las letras en OPL distinguen entre mayúsculas y minúsculas. Los enteros son secuencias de dígitos, posiblemente precedidas por un signo menos. Los flotantes pueden describirse en notación decimal (3.4 o -2.5) o en notación científica (3.5e-3 o -3.4e10).</w:t>
      </w:r>
      <w:r w:rsidR="001A3C9B">
        <w:rPr>
          <w:rFonts w:ascii="Times New Roman" w:hAnsi="Times New Roman" w:cs="Times New Roman"/>
          <w:b/>
          <w:color w:val="FF0000"/>
          <w:sz w:val="24"/>
          <w:szCs w:val="24"/>
          <w:lang w:val="es-419"/>
        </w:rPr>
        <w:t xml:space="preserve"> </w:t>
      </w:r>
    </w:p>
    <w:p w:rsidR="005B54AA" w:rsidRPr="00053D4D" w:rsidRDefault="007A69DE" w:rsidP="000F2F2E">
      <w:pPr>
        <w:spacing w:line="480" w:lineRule="auto"/>
        <w:jc w:val="both"/>
        <w:rPr>
          <w:rFonts w:ascii="Times New Roman" w:hAnsi="Times New Roman" w:cs="Times New Roman"/>
          <w:sz w:val="24"/>
          <w:szCs w:val="24"/>
        </w:rPr>
      </w:pPr>
      <w:r w:rsidRPr="00053D4D">
        <w:rPr>
          <w:rFonts w:ascii="Times New Roman" w:hAnsi="Times New Roman" w:cs="Times New Roman"/>
          <w:sz w:val="24"/>
          <w:szCs w:val="24"/>
          <w:lang w:val="es-419"/>
        </w:rPr>
        <w:t xml:space="preserve">     </w:t>
      </w:r>
      <w:r w:rsidR="005B54AA" w:rsidRPr="00053D4D">
        <w:rPr>
          <w:rFonts w:ascii="Times New Roman" w:hAnsi="Times New Roman" w:cs="Times New Roman"/>
          <w:sz w:val="24"/>
          <w:szCs w:val="24"/>
        </w:rPr>
        <w:t>Las palabras reservadas de OPL se enumeran en palabras clave de OPL.</w:t>
      </w:r>
    </w:p>
    <w:p w:rsidR="003E26C2" w:rsidRPr="00053D4D" w:rsidRDefault="007A69DE" w:rsidP="000F2F2E">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 xml:space="preserve">     </w:t>
      </w:r>
      <w:r w:rsidR="005B54AA" w:rsidRPr="00053D4D">
        <w:rPr>
          <w:rFonts w:ascii="Times New Roman" w:hAnsi="Times New Roman" w:cs="Times New Roman"/>
          <w:sz w:val="24"/>
          <w:szCs w:val="24"/>
        </w:rPr>
        <w:t>Los comentarios en OPL están escritos entre / * y * / como en:</w:t>
      </w:r>
      <w:bookmarkStart w:id="125" w:name="_Toc522007905"/>
      <w:bookmarkStart w:id="126" w:name="_Toc522007994"/>
    </w:p>
    <w:p w:rsidR="003D2CBF" w:rsidRPr="003D2CBF" w:rsidRDefault="003D2CBF" w:rsidP="003D2CBF">
      <w:pPr>
        <w:spacing w:line="480" w:lineRule="auto"/>
        <w:jc w:val="center"/>
        <w:rPr>
          <w:rFonts w:ascii="Times New Roman" w:hAnsi="Times New Roman" w:cs="Times New Roman"/>
          <w:sz w:val="24"/>
          <w:szCs w:val="24"/>
          <w:lang w:val="es-419"/>
        </w:rPr>
      </w:pPr>
      <w:bookmarkStart w:id="127" w:name="_Toc522142742"/>
      <w:bookmarkEnd w:id="125"/>
      <w:bookmarkEnd w:id="126"/>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5</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 xml:space="preserve">: </w:t>
      </w:r>
      <w:r w:rsidRPr="00C64B17">
        <w:rPr>
          <w:rFonts w:ascii="Times New Roman" w:hAnsi="Times New Roman" w:cs="Times New Roman"/>
          <w:sz w:val="24"/>
          <w:szCs w:val="24"/>
        </w:rPr>
        <w:t>Palabras en OPL</w:t>
      </w:r>
      <w:bookmarkEnd w:id="127"/>
    </w:p>
    <w:p w:rsidR="005B54AA" w:rsidRPr="00C64B17" w:rsidRDefault="005B54AA" w:rsidP="00D92803">
      <w:pPr>
        <w:pBdr>
          <w:top w:val="single" w:sz="4" w:space="1" w:color="auto"/>
          <w:left w:val="single" w:sz="4" w:space="4" w:color="auto"/>
          <w:bottom w:val="single" w:sz="4" w:space="1" w:color="auto"/>
          <w:right w:val="single" w:sz="4" w:space="0"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color w:val="323232"/>
          <w:sz w:val="24"/>
          <w:szCs w:val="24"/>
          <w:bdr w:val="none" w:sz="0" w:space="0" w:color="auto" w:frame="1"/>
          <w:lang w:eastAsia="es-CO"/>
        </w:rPr>
      </w:pPr>
      <w:r w:rsidRPr="00C64B17">
        <w:rPr>
          <w:rFonts w:ascii="Times New Roman" w:eastAsia="Times New Roman" w:hAnsi="Times New Roman" w:cs="Times New Roman"/>
          <w:color w:val="323232"/>
          <w:sz w:val="24"/>
          <w:szCs w:val="24"/>
          <w:bdr w:val="none" w:sz="0" w:space="0" w:color="auto" w:frame="1"/>
          <w:lang w:eastAsia="es-CO"/>
        </w:rPr>
        <w:t xml:space="preserve">/* </w:t>
      </w:r>
    </w:p>
    <w:p w:rsidR="005B54AA" w:rsidRPr="00C64B17" w:rsidRDefault="005B54AA" w:rsidP="00D92803">
      <w:pPr>
        <w:pBdr>
          <w:top w:val="single" w:sz="4" w:space="1" w:color="auto"/>
          <w:left w:val="single" w:sz="4" w:space="4" w:color="auto"/>
          <w:bottom w:val="single" w:sz="4" w:space="1" w:color="auto"/>
          <w:right w:val="single" w:sz="4" w:space="0"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color w:val="323232"/>
          <w:sz w:val="24"/>
          <w:szCs w:val="24"/>
          <w:bdr w:val="none" w:sz="0" w:space="0" w:color="auto" w:frame="1"/>
          <w:lang w:eastAsia="es-CO"/>
        </w:rPr>
      </w:pPr>
      <w:proofErr w:type="spellStart"/>
      <w:r w:rsidRPr="00C64B17">
        <w:rPr>
          <w:rFonts w:ascii="Times New Roman" w:eastAsia="Times New Roman" w:hAnsi="Times New Roman" w:cs="Times New Roman"/>
          <w:color w:val="323232"/>
          <w:sz w:val="24"/>
          <w:szCs w:val="24"/>
          <w:bdr w:val="none" w:sz="0" w:space="0" w:color="auto" w:frame="1"/>
          <w:lang w:eastAsia="es-CO"/>
        </w:rPr>
        <w:t>This</w:t>
      </w:r>
      <w:proofErr w:type="spellEnd"/>
      <w:r w:rsidRPr="00C64B17">
        <w:rPr>
          <w:rFonts w:ascii="Times New Roman" w:eastAsia="Times New Roman" w:hAnsi="Times New Roman" w:cs="Times New Roman"/>
          <w:color w:val="323232"/>
          <w:sz w:val="24"/>
          <w:szCs w:val="24"/>
          <w:bdr w:val="none" w:sz="0" w:space="0" w:color="auto" w:frame="1"/>
          <w:lang w:eastAsia="es-CO"/>
        </w:rPr>
        <w:t xml:space="preserve"> </w:t>
      </w:r>
      <w:proofErr w:type="spellStart"/>
      <w:r w:rsidRPr="00C64B17">
        <w:rPr>
          <w:rFonts w:ascii="Times New Roman" w:eastAsia="Times New Roman" w:hAnsi="Times New Roman" w:cs="Times New Roman"/>
          <w:color w:val="323232"/>
          <w:sz w:val="24"/>
          <w:szCs w:val="24"/>
          <w:bdr w:val="none" w:sz="0" w:space="0" w:color="auto" w:frame="1"/>
          <w:lang w:eastAsia="es-CO"/>
        </w:rPr>
        <w:t>is</w:t>
      </w:r>
      <w:proofErr w:type="spellEnd"/>
      <w:r w:rsidRPr="00C64B17">
        <w:rPr>
          <w:rFonts w:ascii="Times New Roman" w:eastAsia="Times New Roman" w:hAnsi="Times New Roman" w:cs="Times New Roman"/>
          <w:color w:val="323232"/>
          <w:sz w:val="24"/>
          <w:szCs w:val="24"/>
          <w:bdr w:val="none" w:sz="0" w:space="0" w:color="auto" w:frame="1"/>
          <w:lang w:eastAsia="es-CO"/>
        </w:rPr>
        <w:t xml:space="preserve"> a </w:t>
      </w:r>
    </w:p>
    <w:p w:rsidR="005B54AA" w:rsidRPr="00053D4D" w:rsidRDefault="005B54AA" w:rsidP="00D92803">
      <w:pPr>
        <w:pBdr>
          <w:top w:val="single" w:sz="4" w:space="1" w:color="auto"/>
          <w:left w:val="single" w:sz="4" w:space="4" w:color="auto"/>
          <w:bottom w:val="single" w:sz="4" w:space="1" w:color="auto"/>
          <w:right w:val="single" w:sz="4" w:space="0"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multiline comment </w:t>
      </w:r>
    </w:p>
    <w:p w:rsidR="005B54AA" w:rsidRPr="00053D4D" w:rsidRDefault="005B54AA" w:rsidP="00D92803">
      <w:pPr>
        <w:pBdr>
          <w:top w:val="single" w:sz="4" w:space="1" w:color="auto"/>
          <w:left w:val="single" w:sz="4" w:space="4" w:color="auto"/>
          <w:bottom w:val="single" w:sz="4" w:space="1" w:color="auto"/>
          <w:right w:val="single" w:sz="4" w:space="0"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color w:val="323232"/>
          <w:sz w:val="24"/>
          <w:szCs w:val="24"/>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ED4DA0" w:rsidRDefault="00ED4DA0" w:rsidP="003D2CBF">
      <w:pPr>
        <w:spacing w:line="480" w:lineRule="auto"/>
        <w:jc w:val="center"/>
        <w:rPr>
          <w:rStyle w:val="Hipervnculo"/>
          <w:rFonts w:ascii="Times New Roman" w:hAnsi="Times New Roman" w:cs="Times New Roman"/>
          <w:color w:val="000000" w:themeColor="text1"/>
          <w:sz w:val="20"/>
          <w:szCs w:val="20"/>
          <w:u w:val="none"/>
          <w:lang w:val="en-US"/>
        </w:rPr>
      </w:pPr>
      <w:r w:rsidRPr="003D2CBF">
        <w:rPr>
          <w:rFonts w:ascii="Times New Roman" w:hAnsi="Times New Roman" w:cs="Times New Roman"/>
          <w:color w:val="000000" w:themeColor="text1"/>
          <w:sz w:val="20"/>
          <w:szCs w:val="20"/>
          <w:lang w:val="en-US"/>
        </w:rPr>
        <w:t>Fuente:</w:t>
      </w:r>
      <w:hyperlink r:id="rId11" w:history="1">
        <w:r w:rsidRPr="003D2CBF">
          <w:rPr>
            <w:rStyle w:val="Hipervnculo"/>
            <w:rFonts w:ascii="Times New Roman" w:hAnsi="Times New Roman" w:cs="Times New Roman"/>
            <w:color w:val="000000" w:themeColor="text1"/>
            <w:sz w:val="20"/>
            <w:szCs w:val="20"/>
            <w:u w:val="none"/>
            <w:lang w:val="en-US"/>
          </w:rPr>
          <w:t>https://www.ibm.com/support/knowledgecenter/es/SSSA5P_12.8.0/ilog.odms.ide.help/OPL_Studio/opllangref/topics/opl_langref_building_model.html</w:t>
        </w:r>
      </w:hyperlink>
    </w:p>
    <w:p w:rsidR="00402BC6" w:rsidRPr="00C64B17" w:rsidRDefault="00402BC6" w:rsidP="003D2CBF">
      <w:pPr>
        <w:spacing w:line="480" w:lineRule="auto"/>
        <w:jc w:val="center"/>
        <w:rPr>
          <w:rStyle w:val="Hipervnculo"/>
          <w:rFonts w:ascii="Times New Roman" w:hAnsi="Times New Roman" w:cs="Times New Roman"/>
          <w:color w:val="000000" w:themeColor="text1"/>
          <w:sz w:val="20"/>
          <w:szCs w:val="20"/>
          <w:lang w:val="en-US"/>
        </w:rPr>
      </w:pPr>
    </w:p>
    <w:p w:rsidR="00ED4DA0" w:rsidRPr="00053D4D" w:rsidRDefault="007A69DE" w:rsidP="00053D4D">
      <w:pPr>
        <w:spacing w:line="480" w:lineRule="auto"/>
        <w:jc w:val="both"/>
        <w:rPr>
          <w:rFonts w:ascii="Times New Roman" w:hAnsi="Times New Roman" w:cs="Times New Roman"/>
          <w:sz w:val="24"/>
          <w:szCs w:val="24"/>
        </w:rPr>
      </w:pPr>
      <w:r w:rsidRPr="007124D3">
        <w:rPr>
          <w:rFonts w:ascii="Times New Roman" w:hAnsi="Times New Roman" w:cs="Times New Roman"/>
          <w:sz w:val="24"/>
          <w:szCs w:val="24"/>
          <w:lang w:val="en-US"/>
        </w:rPr>
        <w:t xml:space="preserve">     </w:t>
      </w:r>
      <w:r w:rsidR="005B54AA" w:rsidRPr="00053D4D">
        <w:rPr>
          <w:rFonts w:ascii="Times New Roman" w:hAnsi="Times New Roman" w:cs="Times New Roman"/>
          <w:sz w:val="24"/>
          <w:szCs w:val="24"/>
        </w:rPr>
        <w:t>Los caracteres // también comienzan un comentario que finaliza al final de la línea en la que ocurren, como en:</w:t>
      </w:r>
    </w:p>
    <w:p w:rsidR="003017FE" w:rsidRPr="003017FE" w:rsidRDefault="003017FE" w:rsidP="003017FE">
      <w:pPr>
        <w:jc w:val="center"/>
        <w:rPr>
          <w:lang w:val="en-US"/>
        </w:rPr>
      </w:pPr>
      <w:bookmarkStart w:id="128" w:name="_Toc522142743"/>
      <w:proofErr w:type="spellStart"/>
      <w:r w:rsidRPr="005729F6">
        <w:rPr>
          <w:rFonts w:ascii="Times New Roman" w:hAnsi="Times New Roman" w:cs="Times New Roman"/>
          <w:b/>
          <w:sz w:val="24"/>
          <w:szCs w:val="24"/>
          <w:lang w:val="en-US"/>
        </w:rPr>
        <w:lastRenderedPageBreak/>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6</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Caracteres</w:t>
      </w:r>
      <w:bookmarkEnd w:id="128"/>
      <w:proofErr w:type="spellEnd"/>
    </w:p>
    <w:p w:rsidR="00ED4447" w:rsidRDefault="00ED4447"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
    <w:p w:rsidR="005B54AA"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int cost in </w:t>
      </w:r>
      <w:proofErr w:type="gramStart"/>
      <w:r w:rsidRPr="00053D4D">
        <w:rPr>
          <w:rFonts w:ascii="Times New Roman" w:eastAsia="Times New Roman" w:hAnsi="Times New Roman" w:cs="Times New Roman"/>
          <w:color w:val="323232"/>
          <w:sz w:val="24"/>
          <w:szCs w:val="24"/>
          <w:bdr w:val="none" w:sz="0" w:space="0" w:color="auto" w:frame="1"/>
          <w:lang w:val="en-US" w:eastAsia="es-CO"/>
        </w:rPr>
        <w:t>0..</w:t>
      </w:r>
      <w:proofErr w:type="gramEnd"/>
      <w:r w:rsidRPr="00053D4D">
        <w:rPr>
          <w:rFonts w:ascii="Times New Roman" w:eastAsia="Times New Roman" w:hAnsi="Times New Roman" w:cs="Times New Roman"/>
          <w:color w:val="323232"/>
          <w:sz w:val="24"/>
          <w:szCs w:val="24"/>
          <w:bdr w:val="none" w:sz="0" w:space="0" w:color="auto" w:frame="1"/>
          <w:lang w:val="en-US" w:eastAsia="es-CO"/>
        </w:rPr>
        <w:t>maxCost; // decision variable</w:t>
      </w:r>
    </w:p>
    <w:p w:rsidR="00ED4447" w:rsidRPr="00C64B17" w:rsidRDefault="00ED4447"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
    <w:p w:rsidR="00ED4DA0" w:rsidRDefault="00ED4DA0" w:rsidP="003017FE">
      <w:pPr>
        <w:spacing w:line="480" w:lineRule="auto"/>
        <w:jc w:val="center"/>
        <w:rPr>
          <w:rStyle w:val="Hipervnculo"/>
          <w:rFonts w:ascii="Times New Roman" w:hAnsi="Times New Roman" w:cs="Times New Roman"/>
          <w:color w:val="000000" w:themeColor="text1"/>
          <w:sz w:val="20"/>
          <w:szCs w:val="20"/>
          <w:u w:val="none"/>
          <w:lang w:val="en-US"/>
        </w:rPr>
      </w:pPr>
      <w:r w:rsidRPr="003017FE">
        <w:rPr>
          <w:rFonts w:ascii="Times New Roman" w:hAnsi="Times New Roman" w:cs="Times New Roman"/>
          <w:color w:val="000000" w:themeColor="text1"/>
          <w:sz w:val="20"/>
          <w:szCs w:val="20"/>
          <w:lang w:val="en-US"/>
        </w:rPr>
        <w:t>Fuente:</w:t>
      </w:r>
      <w:hyperlink r:id="rId12" w:history="1">
        <w:r w:rsidRPr="003017FE">
          <w:rPr>
            <w:rStyle w:val="Hipervnculo"/>
            <w:rFonts w:ascii="Times New Roman" w:hAnsi="Times New Roman" w:cs="Times New Roman"/>
            <w:color w:val="000000" w:themeColor="text1"/>
            <w:sz w:val="20"/>
            <w:szCs w:val="20"/>
            <w:u w:val="none"/>
            <w:lang w:val="en-US"/>
          </w:rPr>
          <w:t>https://www.ibm.com/support/knowledgecenter/es/SSSA5P_12.8.0/ilog.odms.ide.help/OPL_Studio/opllangref/topics/opl_langref_building_model.html</w:t>
        </w:r>
      </w:hyperlink>
    </w:p>
    <w:p w:rsidR="00ED4447" w:rsidRPr="003017FE" w:rsidRDefault="00ED4447" w:rsidP="003017FE">
      <w:pPr>
        <w:spacing w:line="480" w:lineRule="auto"/>
        <w:jc w:val="center"/>
        <w:rPr>
          <w:rFonts w:ascii="Times New Roman" w:hAnsi="Times New Roman" w:cs="Times New Roman"/>
          <w:color w:val="000000" w:themeColor="text1"/>
          <w:sz w:val="20"/>
          <w:szCs w:val="20"/>
          <w:lang w:val="en-US"/>
        </w:rPr>
      </w:pPr>
    </w:p>
    <w:p w:rsidR="005B54AA" w:rsidRPr="00053D4D" w:rsidRDefault="007A69DE" w:rsidP="00053D4D">
      <w:pPr>
        <w:spacing w:line="480" w:lineRule="auto"/>
        <w:jc w:val="both"/>
        <w:rPr>
          <w:rFonts w:ascii="Times New Roman" w:hAnsi="Times New Roman" w:cs="Times New Roman"/>
          <w:sz w:val="24"/>
          <w:szCs w:val="24"/>
        </w:rPr>
      </w:pPr>
      <w:r w:rsidRPr="007124D3">
        <w:rPr>
          <w:rFonts w:ascii="Times New Roman" w:hAnsi="Times New Roman" w:cs="Times New Roman"/>
          <w:sz w:val="24"/>
          <w:szCs w:val="24"/>
          <w:lang w:val="en-US"/>
        </w:rPr>
        <w:t xml:space="preserve">     </w:t>
      </w:r>
      <w:r w:rsidR="003E26C2" w:rsidRPr="007124D3">
        <w:rPr>
          <w:rFonts w:ascii="Times New Roman" w:hAnsi="Times New Roman" w:cs="Times New Roman"/>
          <w:sz w:val="24"/>
          <w:szCs w:val="24"/>
          <w:lang w:val="en-US"/>
        </w:rPr>
        <w:t xml:space="preserve">     </w:t>
      </w:r>
      <w:r w:rsidR="005B54AA" w:rsidRPr="00053D4D">
        <w:rPr>
          <w:rFonts w:ascii="Times New Roman" w:hAnsi="Times New Roman" w:cs="Times New Roman"/>
          <w:sz w:val="24"/>
          <w:szCs w:val="24"/>
        </w:rPr>
        <w:t>Un modelo OPL consiste en:</w:t>
      </w:r>
    </w:p>
    <w:p w:rsidR="005B54AA" w:rsidRPr="00053D4D" w:rsidRDefault="00CC0290" w:rsidP="001A3C9B">
      <w:pPr>
        <w:pStyle w:val="Prrafodelista"/>
        <w:numPr>
          <w:ilvl w:val="0"/>
          <w:numId w:val="19"/>
        </w:numPr>
        <w:spacing w:line="480" w:lineRule="auto"/>
        <w:ind w:left="1276"/>
        <w:jc w:val="both"/>
        <w:rPr>
          <w:rFonts w:ascii="Times New Roman" w:hAnsi="Times New Roman" w:cs="Times New Roman"/>
          <w:sz w:val="24"/>
          <w:szCs w:val="24"/>
        </w:rPr>
      </w:pPr>
      <w:r w:rsidRPr="00053D4D">
        <w:rPr>
          <w:rFonts w:ascii="Times New Roman" w:hAnsi="Times New Roman" w:cs="Times New Roman"/>
          <w:sz w:val="24"/>
          <w:szCs w:val="24"/>
        </w:rPr>
        <w:t>U</w:t>
      </w:r>
      <w:r w:rsidR="005B54AA" w:rsidRPr="00053D4D">
        <w:rPr>
          <w:rFonts w:ascii="Times New Roman" w:hAnsi="Times New Roman" w:cs="Times New Roman"/>
          <w:sz w:val="24"/>
          <w:szCs w:val="24"/>
        </w:rPr>
        <w:t>na secuencia de declaraciones</w:t>
      </w:r>
    </w:p>
    <w:p w:rsidR="005B54AA" w:rsidRPr="00053D4D" w:rsidRDefault="00CC0290" w:rsidP="001A3C9B">
      <w:pPr>
        <w:pStyle w:val="Prrafodelista"/>
        <w:numPr>
          <w:ilvl w:val="0"/>
          <w:numId w:val="19"/>
        </w:numPr>
        <w:spacing w:line="480" w:lineRule="auto"/>
        <w:ind w:left="1276"/>
        <w:jc w:val="both"/>
        <w:rPr>
          <w:rFonts w:ascii="Times New Roman" w:hAnsi="Times New Roman" w:cs="Times New Roman"/>
          <w:sz w:val="24"/>
          <w:szCs w:val="24"/>
        </w:rPr>
      </w:pPr>
      <w:r w:rsidRPr="00053D4D">
        <w:rPr>
          <w:rFonts w:ascii="Times New Roman" w:hAnsi="Times New Roman" w:cs="Times New Roman"/>
          <w:sz w:val="24"/>
          <w:szCs w:val="24"/>
        </w:rPr>
        <w:t>I</w:t>
      </w:r>
      <w:r w:rsidR="005B54AA" w:rsidRPr="00053D4D">
        <w:rPr>
          <w:rFonts w:ascii="Times New Roman" w:hAnsi="Times New Roman" w:cs="Times New Roman"/>
          <w:sz w:val="24"/>
          <w:szCs w:val="24"/>
        </w:rPr>
        <w:t xml:space="preserve">nstrucciones de </w:t>
      </w:r>
      <w:r w:rsidR="0003036B" w:rsidRPr="00053D4D">
        <w:rPr>
          <w:rFonts w:ascii="Times New Roman" w:hAnsi="Times New Roman" w:cs="Times New Roman"/>
          <w:sz w:val="24"/>
          <w:szCs w:val="24"/>
        </w:rPr>
        <w:t>pre procesamiento</w:t>
      </w:r>
      <w:r w:rsidR="005B54AA" w:rsidRPr="00053D4D">
        <w:rPr>
          <w:rFonts w:ascii="Times New Roman" w:hAnsi="Times New Roman" w:cs="Times New Roman"/>
          <w:sz w:val="24"/>
          <w:szCs w:val="24"/>
        </w:rPr>
        <w:t xml:space="preserve"> opcionales</w:t>
      </w:r>
    </w:p>
    <w:p w:rsidR="005B54AA" w:rsidRPr="00053D4D" w:rsidRDefault="00CC0290" w:rsidP="001A3C9B">
      <w:pPr>
        <w:pStyle w:val="Prrafodelista"/>
        <w:numPr>
          <w:ilvl w:val="0"/>
          <w:numId w:val="19"/>
        </w:numPr>
        <w:spacing w:line="480" w:lineRule="auto"/>
        <w:ind w:left="1276"/>
        <w:jc w:val="both"/>
        <w:rPr>
          <w:rFonts w:ascii="Times New Roman" w:hAnsi="Times New Roman" w:cs="Times New Roman"/>
          <w:sz w:val="24"/>
          <w:szCs w:val="24"/>
        </w:rPr>
      </w:pPr>
      <w:r w:rsidRPr="00053D4D">
        <w:rPr>
          <w:rFonts w:ascii="Times New Roman" w:hAnsi="Times New Roman" w:cs="Times New Roman"/>
          <w:sz w:val="24"/>
          <w:szCs w:val="24"/>
        </w:rPr>
        <w:t>L</w:t>
      </w:r>
      <w:r w:rsidR="005B54AA" w:rsidRPr="00053D4D">
        <w:rPr>
          <w:rFonts w:ascii="Times New Roman" w:hAnsi="Times New Roman" w:cs="Times New Roman"/>
          <w:sz w:val="24"/>
          <w:szCs w:val="24"/>
        </w:rPr>
        <w:t>a definición del modelo / problema</w:t>
      </w:r>
    </w:p>
    <w:p w:rsidR="005B54AA" w:rsidRPr="00053D4D" w:rsidRDefault="00CC0290" w:rsidP="001A3C9B">
      <w:pPr>
        <w:pStyle w:val="Prrafodelista"/>
        <w:numPr>
          <w:ilvl w:val="0"/>
          <w:numId w:val="19"/>
        </w:numPr>
        <w:spacing w:line="480" w:lineRule="auto"/>
        <w:ind w:left="1276"/>
        <w:jc w:val="both"/>
        <w:rPr>
          <w:rFonts w:ascii="Times New Roman" w:hAnsi="Times New Roman" w:cs="Times New Roman"/>
          <w:sz w:val="24"/>
          <w:szCs w:val="24"/>
        </w:rPr>
      </w:pPr>
      <w:r w:rsidRPr="00053D4D">
        <w:rPr>
          <w:rFonts w:ascii="Times New Roman" w:hAnsi="Times New Roman" w:cs="Times New Roman"/>
          <w:sz w:val="24"/>
          <w:szCs w:val="24"/>
        </w:rPr>
        <w:t>I</w:t>
      </w:r>
      <w:r w:rsidR="005B54AA" w:rsidRPr="00053D4D">
        <w:rPr>
          <w:rFonts w:ascii="Times New Roman" w:hAnsi="Times New Roman" w:cs="Times New Roman"/>
          <w:sz w:val="24"/>
          <w:szCs w:val="24"/>
        </w:rPr>
        <w:t xml:space="preserve">nstrucciones opcionales de </w:t>
      </w:r>
      <w:r w:rsidR="0003036B" w:rsidRPr="00053D4D">
        <w:rPr>
          <w:rFonts w:ascii="Times New Roman" w:hAnsi="Times New Roman" w:cs="Times New Roman"/>
          <w:sz w:val="24"/>
          <w:szCs w:val="24"/>
        </w:rPr>
        <w:t>post procesamiento</w:t>
      </w:r>
    </w:p>
    <w:p w:rsidR="005B54AA" w:rsidRPr="00053D4D" w:rsidRDefault="00CC0290" w:rsidP="001A3C9B">
      <w:pPr>
        <w:pStyle w:val="Prrafodelista"/>
        <w:numPr>
          <w:ilvl w:val="0"/>
          <w:numId w:val="19"/>
        </w:numPr>
        <w:spacing w:line="480" w:lineRule="auto"/>
        <w:ind w:left="1276"/>
        <w:jc w:val="both"/>
        <w:rPr>
          <w:rFonts w:ascii="Times New Roman" w:hAnsi="Times New Roman" w:cs="Times New Roman"/>
          <w:sz w:val="24"/>
          <w:szCs w:val="24"/>
        </w:rPr>
      </w:pPr>
      <w:r w:rsidRPr="00053D4D">
        <w:rPr>
          <w:rFonts w:ascii="Times New Roman" w:hAnsi="Times New Roman" w:cs="Times New Roman"/>
          <w:sz w:val="24"/>
          <w:szCs w:val="24"/>
        </w:rPr>
        <w:t>C</w:t>
      </w:r>
      <w:r w:rsidR="005B54AA" w:rsidRPr="00053D4D">
        <w:rPr>
          <w:rFonts w:ascii="Times New Roman" w:hAnsi="Times New Roman" w:cs="Times New Roman"/>
          <w:sz w:val="24"/>
          <w:szCs w:val="24"/>
        </w:rPr>
        <w:t>ontrol de flujo opcional (bloque principal)</w:t>
      </w:r>
      <w:r w:rsidR="00ED4DA0" w:rsidRPr="00053D4D">
        <w:rPr>
          <w:rFonts w:ascii="Times New Roman" w:hAnsi="Times New Roman" w:cs="Times New Roman"/>
          <w:sz w:val="24"/>
          <w:szCs w:val="24"/>
          <w:lang w:val="es-419"/>
        </w:rPr>
        <w:t xml:space="preserve"> </w:t>
      </w:r>
    </w:p>
    <w:p w:rsidR="00ED4DA0" w:rsidRDefault="007A69DE" w:rsidP="00053D4D">
      <w:pPr>
        <w:spacing w:line="480" w:lineRule="auto"/>
        <w:jc w:val="both"/>
        <w:rPr>
          <w:rFonts w:ascii="Times New Roman" w:hAnsi="Times New Roman" w:cs="Times New Roman"/>
          <w:sz w:val="24"/>
          <w:szCs w:val="24"/>
        </w:rPr>
      </w:pPr>
      <w:r w:rsidRPr="00053D4D">
        <w:rPr>
          <w:rFonts w:ascii="Times New Roman" w:hAnsi="Times New Roman" w:cs="Times New Roman"/>
          <w:sz w:val="24"/>
          <w:szCs w:val="24"/>
          <w:lang w:val="es-419"/>
        </w:rPr>
        <w:t xml:space="preserve">     </w:t>
      </w:r>
      <w:r w:rsidR="005B54AA" w:rsidRPr="00053D4D">
        <w:rPr>
          <w:rFonts w:ascii="Times New Roman" w:hAnsi="Times New Roman" w:cs="Times New Roman"/>
          <w:sz w:val="24"/>
          <w:szCs w:val="24"/>
        </w:rPr>
        <w:t>Los detalles sobre estos elementos se d</w:t>
      </w:r>
      <w:r w:rsidRPr="00053D4D">
        <w:rPr>
          <w:rFonts w:ascii="Times New Roman" w:hAnsi="Times New Roman" w:cs="Times New Roman"/>
          <w:sz w:val="24"/>
          <w:szCs w:val="24"/>
        </w:rPr>
        <w:t>an en los capítulos que siguen.</w:t>
      </w:r>
    </w:p>
    <w:p w:rsidR="00ED4447" w:rsidRDefault="00ED4447" w:rsidP="00053D4D">
      <w:pPr>
        <w:spacing w:line="480" w:lineRule="auto"/>
        <w:jc w:val="both"/>
        <w:rPr>
          <w:rFonts w:ascii="Times New Roman" w:hAnsi="Times New Roman" w:cs="Times New Roman"/>
          <w:sz w:val="24"/>
          <w:szCs w:val="24"/>
        </w:rPr>
      </w:pPr>
    </w:p>
    <w:p w:rsidR="00AD20FF" w:rsidRDefault="00AD20FF" w:rsidP="00053D4D">
      <w:pPr>
        <w:spacing w:line="480" w:lineRule="auto"/>
        <w:jc w:val="both"/>
        <w:rPr>
          <w:rFonts w:ascii="Times New Roman" w:hAnsi="Times New Roman" w:cs="Times New Roman"/>
          <w:sz w:val="24"/>
          <w:szCs w:val="24"/>
        </w:rPr>
      </w:pPr>
    </w:p>
    <w:p w:rsidR="00AD20FF" w:rsidRDefault="00AD20FF" w:rsidP="00053D4D">
      <w:pPr>
        <w:spacing w:line="480" w:lineRule="auto"/>
        <w:jc w:val="both"/>
        <w:rPr>
          <w:rFonts w:ascii="Times New Roman" w:hAnsi="Times New Roman" w:cs="Times New Roman"/>
          <w:sz w:val="24"/>
          <w:szCs w:val="24"/>
        </w:rPr>
      </w:pPr>
    </w:p>
    <w:p w:rsidR="00ED4447" w:rsidRDefault="00ED4447" w:rsidP="00053D4D">
      <w:pPr>
        <w:spacing w:line="480" w:lineRule="auto"/>
        <w:jc w:val="both"/>
        <w:rPr>
          <w:rFonts w:ascii="Times New Roman" w:hAnsi="Times New Roman" w:cs="Times New Roman"/>
          <w:sz w:val="24"/>
          <w:szCs w:val="24"/>
        </w:rPr>
      </w:pPr>
    </w:p>
    <w:p w:rsidR="00ED4447" w:rsidRDefault="00ED4447" w:rsidP="00053D4D">
      <w:pPr>
        <w:spacing w:line="480" w:lineRule="auto"/>
        <w:jc w:val="both"/>
        <w:rPr>
          <w:rFonts w:ascii="Times New Roman" w:hAnsi="Times New Roman" w:cs="Times New Roman"/>
          <w:sz w:val="24"/>
          <w:szCs w:val="24"/>
        </w:rPr>
      </w:pPr>
    </w:p>
    <w:p w:rsidR="00ED4447" w:rsidRPr="00053D4D" w:rsidRDefault="00ED4447" w:rsidP="00053D4D">
      <w:pPr>
        <w:spacing w:line="480" w:lineRule="auto"/>
        <w:jc w:val="both"/>
        <w:rPr>
          <w:rFonts w:ascii="Times New Roman" w:hAnsi="Times New Roman" w:cs="Times New Roman"/>
          <w:sz w:val="24"/>
          <w:szCs w:val="24"/>
          <w:lang w:val="es-419"/>
        </w:rPr>
      </w:pPr>
    </w:p>
    <w:p w:rsidR="003017FE" w:rsidRPr="003017FE" w:rsidRDefault="003017FE" w:rsidP="003017FE">
      <w:pPr>
        <w:jc w:val="center"/>
      </w:pPr>
      <w:bookmarkStart w:id="129" w:name="_Toc522142744"/>
      <w:r w:rsidRPr="00C64B17">
        <w:rPr>
          <w:rFonts w:ascii="Times New Roman" w:hAnsi="Times New Roman" w:cs="Times New Roman"/>
          <w:b/>
          <w:sz w:val="24"/>
          <w:szCs w:val="24"/>
        </w:rPr>
        <w:lastRenderedPageBreak/>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7</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 xml:space="preserve">: </w:t>
      </w:r>
      <w:r w:rsidRPr="00C64B17">
        <w:rPr>
          <w:rFonts w:ascii="Times New Roman" w:hAnsi="Times New Roman" w:cs="Times New Roman"/>
          <w:sz w:val="24"/>
          <w:szCs w:val="24"/>
        </w:rPr>
        <w:t>Un modelo simple (volsay.mod)</w:t>
      </w:r>
      <w:bookmarkEnd w:id="129"/>
    </w:p>
    <w:p w:rsidR="00ED4447" w:rsidRPr="00ED4447" w:rsidRDefault="00ED4447"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eastAsia="es-CO"/>
        </w:rPr>
      </w:pP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float+ Gas;</w:t>
      </w:r>
    </w:p>
    <w:p w:rsidR="005B54AA" w:rsidRPr="00053D4D" w:rsidRDefault="003017FE"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Pr>
          <w:rFonts w:ascii="Times New Roman" w:eastAsia="Times New Roman" w:hAnsi="Times New Roman" w:cs="Times New Roman"/>
          <w:color w:val="323232"/>
          <w:sz w:val="24"/>
          <w:szCs w:val="24"/>
          <w:bdr w:val="none" w:sz="0" w:space="0" w:color="auto" w:frame="1"/>
          <w:lang w:val="en-US" w:eastAsia="es-CO"/>
        </w:rPr>
        <w:t>dvar</w:t>
      </w:r>
      <w:proofErr w:type="spellEnd"/>
      <w:r>
        <w:rPr>
          <w:rFonts w:ascii="Times New Roman" w:eastAsia="Times New Roman" w:hAnsi="Times New Roman" w:cs="Times New Roman"/>
          <w:color w:val="323232"/>
          <w:sz w:val="24"/>
          <w:szCs w:val="24"/>
          <w:bdr w:val="none" w:sz="0" w:space="0" w:color="auto" w:frame="1"/>
          <w:lang w:val="en-US" w:eastAsia="es-CO"/>
        </w:rPr>
        <w:t xml:space="preserve"> float+ Chloride;</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maximize</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40 * Gas + 50 * Chloride;</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subject to {</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ctMaxTotal</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Gas + Chloride &lt;= 50;</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ctMaxTotal2:    </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3 * Gas + 4 * Chloride &lt;= 180;</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ctMaxChloride</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5B54AA" w:rsidRPr="00053D4D"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Chloride &lt;= 40;</w:t>
      </w:r>
    </w:p>
    <w:p w:rsidR="005B54AA" w:rsidRDefault="005B54AA"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w:t>
      </w:r>
    </w:p>
    <w:p w:rsidR="00ED4447" w:rsidRPr="00C64B17" w:rsidRDefault="00ED4447" w:rsidP="003017F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ascii="Times New Roman" w:eastAsia="Times New Roman" w:hAnsi="Times New Roman" w:cs="Times New Roman"/>
          <w:color w:val="323232"/>
          <w:sz w:val="24"/>
          <w:szCs w:val="24"/>
          <w:bdr w:val="none" w:sz="0" w:space="0" w:color="auto" w:frame="1"/>
          <w:lang w:val="en-US" w:eastAsia="es-CO"/>
        </w:rPr>
      </w:pPr>
    </w:p>
    <w:p w:rsidR="00ED4DA0" w:rsidRPr="00C64B17" w:rsidRDefault="00ED4DA0" w:rsidP="003017FE">
      <w:pPr>
        <w:spacing w:line="480" w:lineRule="auto"/>
        <w:jc w:val="center"/>
        <w:rPr>
          <w:rFonts w:ascii="Times New Roman" w:hAnsi="Times New Roman" w:cs="Times New Roman"/>
          <w:color w:val="000000" w:themeColor="text1"/>
          <w:sz w:val="20"/>
          <w:szCs w:val="20"/>
          <w:lang w:val="en-US"/>
        </w:rPr>
      </w:pPr>
      <w:r w:rsidRPr="00C64B17">
        <w:rPr>
          <w:rFonts w:ascii="Times New Roman" w:hAnsi="Times New Roman" w:cs="Times New Roman"/>
          <w:color w:val="000000" w:themeColor="text1"/>
          <w:sz w:val="20"/>
          <w:szCs w:val="20"/>
          <w:lang w:val="en-US"/>
        </w:rPr>
        <w:t>Fuente:</w:t>
      </w:r>
      <w:hyperlink r:id="rId13" w:history="1">
        <w:r w:rsidRPr="00C64B17">
          <w:rPr>
            <w:rStyle w:val="Hipervnculo"/>
            <w:rFonts w:ascii="Times New Roman" w:hAnsi="Times New Roman" w:cs="Times New Roman"/>
            <w:color w:val="000000" w:themeColor="text1"/>
            <w:sz w:val="20"/>
            <w:szCs w:val="20"/>
            <w:u w:val="none"/>
            <w:lang w:val="en-US"/>
          </w:rPr>
          <w:t>https://www.ibm.com/support/knowledgecenter/es/SSSA5P_12.8.0/ilog.odms.ide.help/OPL_Studio/opllangref/topics/opl_langref_building_model.html</w:t>
        </w:r>
      </w:hyperlink>
    </w:p>
    <w:p w:rsidR="00ED4DA0" w:rsidRDefault="005B54AA"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En este ejemplo, solo existe la parte inicial declarativa y la definición del modelo. No hay </w:t>
      </w:r>
      <w:r w:rsidR="0003036B" w:rsidRPr="00053D4D">
        <w:rPr>
          <w:rFonts w:ascii="Times New Roman" w:hAnsi="Times New Roman" w:cs="Times New Roman"/>
          <w:sz w:val="24"/>
          <w:szCs w:val="24"/>
        </w:rPr>
        <w:t>pre procesamiento</w:t>
      </w:r>
      <w:r w:rsidRPr="00053D4D">
        <w:rPr>
          <w:rFonts w:ascii="Times New Roman" w:hAnsi="Times New Roman" w:cs="Times New Roman"/>
          <w:sz w:val="24"/>
          <w:szCs w:val="24"/>
        </w:rPr>
        <w:t xml:space="preserve">, </w:t>
      </w:r>
      <w:r w:rsidR="0003036B" w:rsidRPr="00053D4D">
        <w:rPr>
          <w:rFonts w:ascii="Times New Roman" w:hAnsi="Times New Roman" w:cs="Times New Roman"/>
          <w:sz w:val="24"/>
          <w:szCs w:val="24"/>
        </w:rPr>
        <w:t>post procesamiento</w:t>
      </w:r>
      <w:r w:rsidRPr="00053D4D">
        <w:rPr>
          <w:rFonts w:ascii="Times New Roman" w:hAnsi="Times New Roman" w:cs="Times New Roman"/>
          <w:sz w:val="24"/>
          <w:szCs w:val="24"/>
        </w:rPr>
        <w:t xml:space="preserve"> o control de flujo”</w:t>
      </w:r>
      <w:r w:rsidR="001A3C9B" w:rsidRPr="001A3C9B">
        <w:rPr>
          <w:rFonts w:ascii="Times New Roman" w:hAnsi="Times New Roman" w:cs="Times New Roman"/>
          <w:sz w:val="24"/>
          <w:szCs w:val="24"/>
        </w:rPr>
        <w:t xml:space="preserve"> </w:t>
      </w:r>
      <w:sdt>
        <w:sdtPr>
          <w:rPr>
            <w:rFonts w:ascii="Times New Roman" w:hAnsi="Times New Roman" w:cs="Times New Roman"/>
            <w:sz w:val="24"/>
            <w:szCs w:val="24"/>
          </w:rPr>
          <w:id w:val="1502007805"/>
          <w:citation/>
        </w:sdtPr>
        <w:sdtEndPr/>
        <w:sdtContent>
          <w:r w:rsidR="001A3C9B">
            <w:rPr>
              <w:rFonts w:ascii="Times New Roman" w:hAnsi="Times New Roman" w:cs="Times New Roman"/>
              <w:sz w:val="24"/>
              <w:szCs w:val="24"/>
            </w:rPr>
            <w:fldChar w:fldCharType="begin"/>
          </w:r>
          <w:r w:rsidR="001A3C9B">
            <w:rPr>
              <w:rFonts w:ascii="Times New Roman" w:hAnsi="Times New Roman" w:cs="Times New Roman"/>
              <w:sz w:val="24"/>
              <w:szCs w:val="24"/>
            </w:rPr>
            <w:instrText xml:space="preserve"> CITATION Int189 \l 9226 </w:instrText>
          </w:r>
          <w:r w:rsidR="001A3C9B">
            <w:rPr>
              <w:rFonts w:ascii="Times New Roman" w:hAnsi="Times New Roman" w:cs="Times New Roman"/>
              <w:sz w:val="24"/>
              <w:szCs w:val="24"/>
            </w:rPr>
            <w:fldChar w:fldCharType="separate"/>
          </w:r>
          <w:r w:rsidR="00FE73E8" w:rsidRPr="00FE73E8">
            <w:rPr>
              <w:rFonts w:ascii="Times New Roman" w:hAnsi="Times New Roman" w:cs="Times New Roman"/>
              <w:noProof/>
              <w:sz w:val="24"/>
              <w:szCs w:val="24"/>
            </w:rPr>
            <w:t>(International Business Machines Corporation, 2018)</w:t>
          </w:r>
          <w:r w:rsidR="001A3C9B">
            <w:rPr>
              <w:rFonts w:ascii="Times New Roman" w:hAnsi="Times New Roman" w:cs="Times New Roman"/>
              <w:sz w:val="24"/>
              <w:szCs w:val="24"/>
            </w:rPr>
            <w:fldChar w:fldCharType="end"/>
          </w:r>
        </w:sdtContent>
      </w:sdt>
    </w:p>
    <w:p w:rsidR="005B54AA" w:rsidRPr="00E35B3B" w:rsidRDefault="005B54AA" w:rsidP="000F2F2E">
      <w:pPr>
        <w:pStyle w:val="Ttulo4"/>
        <w:numPr>
          <w:ilvl w:val="3"/>
          <w:numId w:val="35"/>
        </w:numPr>
        <w:spacing w:line="480" w:lineRule="auto"/>
        <w:ind w:left="142" w:firstLine="284"/>
        <w:jc w:val="both"/>
        <w:rPr>
          <w:rFonts w:cs="Times New Roman"/>
          <w:b/>
          <w:color w:val="FF0000"/>
          <w:szCs w:val="24"/>
        </w:rPr>
      </w:pPr>
      <w:bookmarkStart w:id="130" w:name="_Toc521965230"/>
      <w:bookmarkStart w:id="131" w:name="_Toc522006982"/>
      <w:bookmarkStart w:id="132" w:name="_Toc522007997"/>
      <w:bookmarkStart w:id="133" w:name="_Toc522275612"/>
      <w:r w:rsidRPr="00E35B3B">
        <w:rPr>
          <w:b/>
        </w:rPr>
        <w:lastRenderedPageBreak/>
        <w:t>I</w:t>
      </w:r>
      <w:r w:rsidR="00137A61" w:rsidRPr="00E35B3B">
        <w:rPr>
          <w:b/>
        </w:rPr>
        <w:t>nterfaces</w:t>
      </w:r>
      <w:bookmarkEnd w:id="130"/>
      <w:bookmarkEnd w:id="131"/>
      <w:bookmarkEnd w:id="132"/>
      <w:r w:rsidR="00E35B3B" w:rsidRPr="00E35B3B">
        <w:rPr>
          <w:b/>
        </w:rPr>
        <w:t xml:space="preserve">. </w:t>
      </w:r>
      <w:r w:rsidRPr="00E35B3B">
        <w:rPr>
          <w:rFonts w:cs="Times New Roman"/>
          <w:i w:val="0"/>
          <w:szCs w:val="24"/>
        </w:rPr>
        <w:t xml:space="preserve">“La interfaz básica entre las herramientas de desarrollo del modelo y los motores de optimización es ILOG® </w:t>
      </w:r>
      <w:proofErr w:type="spellStart"/>
      <w:r w:rsidRPr="00E35B3B">
        <w:rPr>
          <w:rFonts w:cs="Times New Roman"/>
          <w:i w:val="0"/>
          <w:szCs w:val="24"/>
        </w:rPr>
        <w:t>Concert</w:t>
      </w:r>
      <w:proofErr w:type="spellEnd"/>
      <w:r w:rsidRPr="00E35B3B">
        <w:rPr>
          <w:rFonts w:cs="Times New Roman"/>
          <w:i w:val="0"/>
          <w:szCs w:val="24"/>
        </w:rPr>
        <w:t xml:space="preserve"> </w:t>
      </w:r>
      <w:proofErr w:type="spellStart"/>
      <w:r w:rsidRPr="00E35B3B">
        <w:rPr>
          <w:rFonts w:cs="Times New Roman"/>
          <w:i w:val="0"/>
          <w:szCs w:val="24"/>
        </w:rPr>
        <w:t>Technology</w:t>
      </w:r>
      <w:proofErr w:type="spellEnd"/>
      <w:r w:rsidRPr="00E35B3B">
        <w:rPr>
          <w:rFonts w:cs="Times New Roman"/>
          <w:i w:val="0"/>
          <w:szCs w:val="24"/>
        </w:rPr>
        <w:t xml:space="preserve">, que es un conjunto de API en C ++, .NET y Java, y el lenguaje de programación OPL se basa en </w:t>
      </w:r>
      <w:proofErr w:type="spellStart"/>
      <w:r w:rsidRPr="00E35B3B">
        <w:rPr>
          <w:rFonts w:cs="Times New Roman"/>
          <w:i w:val="0"/>
          <w:szCs w:val="24"/>
        </w:rPr>
        <w:t>Concert</w:t>
      </w:r>
      <w:proofErr w:type="spellEnd"/>
      <w:r w:rsidRPr="00E35B3B">
        <w:rPr>
          <w:rFonts w:cs="Times New Roman"/>
          <w:i w:val="0"/>
          <w:szCs w:val="24"/>
        </w:rPr>
        <w:t xml:space="preserve"> </w:t>
      </w:r>
      <w:proofErr w:type="spellStart"/>
      <w:r w:rsidRPr="00E35B3B">
        <w:rPr>
          <w:rFonts w:cs="Times New Roman"/>
          <w:i w:val="0"/>
          <w:szCs w:val="24"/>
        </w:rPr>
        <w:t>Technology</w:t>
      </w:r>
      <w:proofErr w:type="spellEnd"/>
      <w:r w:rsidRPr="00E35B3B">
        <w:rPr>
          <w:rFonts w:cs="Times New Roman"/>
          <w:i w:val="0"/>
          <w:szCs w:val="24"/>
        </w:rPr>
        <w:t xml:space="preserve">. También puede usar los motores de optimización a través de sus bibliotecas </w:t>
      </w:r>
      <w:r w:rsidR="00FE73E8" w:rsidRPr="00E35B3B">
        <w:rPr>
          <w:rFonts w:cs="Times New Roman"/>
          <w:i w:val="0"/>
          <w:szCs w:val="24"/>
        </w:rPr>
        <w:t>invocables, por separado de OPL</w:t>
      </w:r>
      <w:r w:rsidRPr="00E35B3B">
        <w:rPr>
          <w:rFonts w:cs="Times New Roman"/>
          <w:i w:val="0"/>
          <w:szCs w:val="24"/>
        </w:rPr>
        <w:t>”</w:t>
      </w:r>
      <w:r w:rsidR="00FE73E8" w:rsidRPr="00E35B3B">
        <w:rPr>
          <w:rFonts w:cs="Times New Roman"/>
          <w:i w:val="0"/>
          <w:szCs w:val="24"/>
        </w:rPr>
        <w:t xml:space="preserve"> </w:t>
      </w:r>
      <w:sdt>
        <w:sdtPr>
          <w:rPr>
            <w:rFonts w:cs="Times New Roman"/>
            <w:i w:val="0"/>
            <w:szCs w:val="24"/>
          </w:rPr>
          <w:id w:val="-353657736"/>
          <w:citation/>
        </w:sdtPr>
        <w:sdtEndPr/>
        <w:sdtContent>
          <w:r w:rsidR="00FE73E8" w:rsidRPr="00E35B3B">
            <w:rPr>
              <w:rFonts w:cs="Times New Roman"/>
              <w:i w:val="0"/>
              <w:szCs w:val="24"/>
            </w:rPr>
            <w:fldChar w:fldCharType="begin"/>
          </w:r>
          <w:r w:rsidR="00FE73E8" w:rsidRPr="00E35B3B">
            <w:rPr>
              <w:rFonts w:cs="Times New Roman"/>
              <w:i w:val="0"/>
              <w:szCs w:val="24"/>
            </w:rPr>
            <w:instrText xml:space="preserve">CITATION Int1810 \l 9226 </w:instrText>
          </w:r>
          <w:r w:rsidR="00FE73E8" w:rsidRPr="00E35B3B">
            <w:rPr>
              <w:rFonts w:cs="Times New Roman"/>
              <w:i w:val="0"/>
              <w:szCs w:val="24"/>
            </w:rPr>
            <w:fldChar w:fldCharType="separate"/>
          </w:r>
          <w:r w:rsidR="00FE73E8" w:rsidRPr="00E35B3B">
            <w:rPr>
              <w:rFonts w:cs="Times New Roman"/>
              <w:i w:val="0"/>
              <w:noProof/>
              <w:szCs w:val="24"/>
            </w:rPr>
            <w:t>( International Business Machines,, 2018)</w:t>
          </w:r>
          <w:r w:rsidR="00FE73E8" w:rsidRPr="00E35B3B">
            <w:rPr>
              <w:rFonts w:cs="Times New Roman"/>
              <w:i w:val="0"/>
              <w:szCs w:val="24"/>
            </w:rPr>
            <w:fldChar w:fldCharType="end"/>
          </w:r>
        </w:sdtContent>
      </w:sdt>
      <w:r w:rsidR="00FE73E8" w:rsidRPr="00E35B3B">
        <w:rPr>
          <w:rFonts w:cs="Times New Roman"/>
          <w:i w:val="0"/>
          <w:szCs w:val="24"/>
        </w:rPr>
        <w:t>.</w:t>
      </w:r>
      <w:bookmarkEnd w:id="133"/>
    </w:p>
    <w:p w:rsidR="005B54AA" w:rsidRPr="00E35B3B" w:rsidRDefault="005B54AA" w:rsidP="000F2F2E">
      <w:pPr>
        <w:pStyle w:val="Ttulo5"/>
        <w:numPr>
          <w:ilvl w:val="4"/>
          <w:numId w:val="35"/>
        </w:numPr>
        <w:spacing w:line="480" w:lineRule="auto"/>
        <w:ind w:left="142" w:firstLine="284"/>
        <w:jc w:val="both"/>
        <w:rPr>
          <w:rFonts w:cs="Times New Roman"/>
          <w:b/>
          <w:color w:val="FF0000"/>
          <w:szCs w:val="24"/>
        </w:rPr>
      </w:pPr>
      <w:bookmarkStart w:id="134" w:name="_Toc521965231"/>
      <w:bookmarkStart w:id="135" w:name="_Toc522006983"/>
      <w:bookmarkStart w:id="136" w:name="_Toc522007998"/>
      <w:bookmarkStart w:id="137" w:name="_Toc522275613"/>
      <w:r w:rsidRPr="001D03DE">
        <w:t>Interfaces OPL</w:t>
      </w:r>
      <w:bookmarkEnd w:id="134"/>
      <w:bookmarkEnd w:id="135"/>
      <w:bookmarkEnd w:id="136"/>
      <w:r w:rsidR="00E35B3B">
        <w:t xml:space="preserve">. </w:t>
      </w:r>
      <w:r w:rsidRPr="00E35B3B">
        <w:rPr>
          <w:rFonts w:cs="Times New Roman"/>
          <w:i w:val="0"/>
          <w:szCs w:val="24"/>
        </w:rPr>
        <w:t xml:space="preserve">Las interfaces IBM® ILOG OPL permiten a los usuarios integrar modelos OPL con IBM ILOG </w:t>
      </w:r>
      <w:proofErr w:type="spellStart"/>
      <w:r w:rsidRPr="00E35B3B">
        <w:rPr>
          <w:rFonts w:cs="Times New Roman"/>
          <w:i w:val="0"/>
          <w:szCs w:val="24"/>
        </w:rPr>
        <w:t>Concert</w:t>
      </w:r>
      <w:proofErr w:type="spellEnd"/>
      <w:r w:rsidRPr="00E35B3B">
        <w:rPr>
          <w:rFonts w:cs="Times New Roman"/>
          <w:i w:val="0"/>
          <w:szCs w:val="24"/>
        </w:rPr>
        <w:t xml:space="preserve">. Están disponibles en los lenguajes de </w:t>
      </w:r>
      <w:r w:rsidR="00FE73E8" w:rsidRPr="00E35B3B">
        <w:rPr>
          <w:rFonts w:cs="Times New Roman"/>
          <w:i w:val="0"/>
          <w:szCs w:val="24"/>
        </w:rPr>
        <w:t>programación C ++, Java y .NET.</w:t>
      </w:r>
      <w:bookmarkEnd w:id="137"/>
      <w:r w:rsidRPr="00E35B3B">
        <w:rPr>
          <w:rFonts w:cs="Times New Roman"/>
          <w:b/>
          <w:color w:val="FF0000"/>
          <w:szCs w:val="24"/>
        </w:rPr>
        <w:t xml:space="preserve"> </w:t>
      </w:r>
    </w:p>
    <w:p w:rsidR="005B54AA" w:rsidRPr="00E35B3B" w:rsidRDefault="005B54AA" w:rsidP="000F2F2E">
      <w:pPr>
        <w:pStyle w:val="Ttulo5"/>
        <w:numPr>
          <w:ilvl w:val="4"/>
          <w:numId w:val="35"/>
        </w:numPr>
        <w:spacing w:line="480" w:lineRule="auto"/>
        <w:ind w:left="142" w:firstLine="284"/>
        <w:jc w:val="both"/>
        <w:rPr>
          <w:rFonts w:cs="Times New Roman"/>
          <w:szCs w:val="24"/>
        </w:rPr>
      </w:pPr>
      <w:bookmarkStart w:id="138" w:name="_Toc521965232"/>
      <w:bookmarkStart w:id="139" w:name="_Toc522006984"/>
      <w:bookmarkStart w:id="140" w:name="_Toc522007999"/>
      <w:bookmarkStart w:id="141" w:name="_Toc522275614"/>
      <w:r w:rsidRPr="001D03DE">
        <w:t xml:space="preserve">Interfaz de línea de comando </w:t>
      </w:r>
      <w:proofErr w:type="spellStart"/>
      <w:r w:rsidRPr="001D03DE">
        <w:t>oplrun</w:t>
      </w:r>
      <w:bookmarkEnd w:id="138"/>
      <w:bookmarkEnd w:id="139"/>
      <w:bookmarkEnd w:id="140"/>
      <w:proofErr w:type="spellEnd"/>
      <w:r w:rsidR="00E35B3B">
        <w:t xml:space="preserve">. </w:t>
      </w:r>
      <w:r w:rsidRPr="00E35B3B">
        <w:rPr>
          <w:rFonts w:cs="Times New Roman"/>
          <w:i w:val="0"/>
          <w:szCs w:val="24"/>
        </w:rPr>
        <w:t xml:space="preserve">El comando </w:t>
      </w:r>
      <w:proofErr w:type="spellStart"/>
      <w:r w:rsidRPr="00E35B3B">
        <w:rPr>
          <w:rFonts w:cs="Times New Roman"/>
          <w:i w:val="0"/>
          <w:szCs w:val="24"/>
        </w:rPr>
        <w:t>oplrun</w:t>
      </w:r>
      <w:proofErr w:type="spellEnd"/>
      <w:r w:rsidRPr="00E35B3B">
        <w:rPr>
          <w:rFonts w:cs="Times New Roman"/>
          <w:i w:val="0"/>
          <w:szCs w:val="24"/>
        </w:rPr>
        <w:t xml:space="preserve"> le permite ejecutar un modelo o proyecto OPL desde la línea de comandos de Windows o en un entorno UNIX</w:t>
      </w:r>
      <w:r w:rsidR="00FE73E8" w:rsidRPr="00E35B3B">
        <w:rPr>
          <w:rFonts w:cs="Times New Roman"/>
          <w:i w:val="0"/>
          <w:szCs w:val="24"/>
        </w:rPr>
        <w:t xml:space="preserve"> </w:t>
      </w:r>
      <w:sdt>
        <w:sdtPr>
          <w:rPr>
            <w:rFonts w:cs="Times New Roman"/>
            <w:i w:val="0"/>
            <w:szCs w:val="24"/>
          </w:rPr>
          <w:id w:val="588501786"/>
          <w:citation/>
        </w:sdtPr>
        <w:sdtEndPr/>
        <w:sdtContent>
          <w:r w:rsidR="00FE73E8" w:rsidRPr="00E35B3B">
            <w:rPr>
              <w:rFonts w:cs="Times New Roman"/>
              <w:i w:val="0"/>
              <w:szCs w:val="24"/>
            </w:rPr>
            <w:fldChar w:fldCharType="begin"/>
          </w:r>
          <w:r w:rsidR="00FE73E8" w:rsidRPr="00E35B3B">
            <w:rPr>
              <w:rFonts w:cs="Times New Roman"/>
              <w:i w:val="0"/>
              <w:szCs w:val="24"/>
            </w:rPr>
            <w:instrText xml:space="preserve">CITATION Int1810 \l 9226 </w:instrText>
          </w:r>
          <w:r w:rsidR="00FE73E8" w:rsidRPr="00E35B3B">
            <w:rPr>
              <w:rFonts w:cs="Times New Roman"/>
              <w:i w:val="0"/>
              <w:szCs w:val="24"/>
            </w:rPr>
            <w:fldChar w:fldCharType="separate"/>
          </w:r>
          <w:r w:rsidR="00FE73E8" w:rsidRPr="00E35B3B">
            <w:rPr>
              <w:rFonts w:cs="Times New Roman"/>
              <w:i w:val="0"/>
              <w:noProof/>
              <w:szCs w:val="24"/>
            </w:rPr>
            <w:t>( International Business Machines,, 2018)</w:t>
          </w:r>
          <w:r w:rsidR="00FE73E8" w:rsidRPr="00E35B3B">
            <w:rPr>
              <w:rFonts w:cs="Times New Roman"/>
              <w:i w:val="0"/>
              <w:szCs w:val="24"/>
            </w:rPr>
            <w:fldChar w:fldCharType="end"/>
          </w:r>
        </w:sdtContent>
      </w:sdt>
      <w:r w:rsidR="00FE73E8" w:rsidRPr="00E35B3B">
        <w:rPr>
          <w:rFonts w:cs="Times New Roman"/>
          <w:i w:val="0"/>
          <w:szCs w:val="24"/>
        </w:rPr>
        <w:t>.</w:t>
      </w:r>
      <w:bookmarkEnd w:id="141"/>
      <w:r w:rsidRPr="00E35B3B">
        <w:rPr>
          <w:rFonts w:cs="Times New Roman"/>
          <w:color w:val="FF0000"/>
          <w:szCs w:val="24"/>
        </w:rPr>
        <w:t xml:space="preserve"> </w:t>
      </w:r>
    </w:p>
    <w:p w:rsidR="00ED4DA0" w:rsidRPr="00E35B3B" w:rsidRDefault="005B54AA" w:rsidP="000F2F2E">
      <w:pPr>
        <w:pStyle w:val="Ttulo5"/>
        <w:numPr>
          <w:ilvl w:val="4"/>
          <w:numId w:val="35"/>
        </w:numPr>
        <w:spacing w:line="480" w:lineRule="auto"/>
        <w:ind w:left="142" w:firstLine="284"/>
        <w:jc w:val="both"/>
        <w:rPr>
          <w:rFonts w:cs="Times New Roman"/>
          <w:i w:val="0"/>
          <w:szCs w:val="24"/>
          <w:lang w:val="es-419"/>
        </w:rPr>
      </w:pPr>
      <w:bookmarkStart w:id="142" w:name="_Toc521965233"/>
      <w:bookmarkStart w:id="143" w:name="_Toc522006985"/>
      <w:bookmarkStart w:id="144" w:name="_Toc522008000"/>
      <w:bookmarkStart w:id="145" w:name="_Toc522275615"/>
      <w:r w:rsidRPr="003F7AE6">
        <w:t>API de CPLEX</w:t>
      </w:r>
      <w:bookmarkEnd w:id="142"/>
      <w:bookmarkEnd w:id="143"/>
      <w:bookmarkEnd w:id="144"/>
      <w:r w:rsidR="00E35B3B">
        <w:t xml:space="preserve">. </w:t>
      </w:r>
      <w:r w:rsidRPr="00E35B3B">
        <w:rPr>
          <w:rFonts w:cs="Times New Roman"/>
          <w:i w:val="0"/>
          <w:szCs w:val="24"/>
        </w:rPr>
        <w:t>Proporciona enlaces a manuales de referencia de las interfaces de programación de aplicaciones C, C ++ y Java. Estos enlaces de navegación se clasifican por finalidad para tareas comunes, como crear o modificar un modelo, analizar una solución, leer o escribir ar</w:t>
      </w:r>
      <w:r w:rsidR="00FE73E8" w:rsidRPr="00E35B3B">
        <w:rPr>
          <w:rFonts w:cs="Times New Roman"/>
          <w:i w:val="0"/>
          <w:szCs w:val="24"/>
        </w:rPr>
        <w:t xml:space="preserve">chivos y operaciones similares </w:t>
      </w:r>
      <w:sdt>
        <w:sdtPr>
          <w:rPr>
            <w:rFonts w:cs="Times New Roman"/>
            <w:i w:val="0"/>
            <w:szCs w:val="24"/>
          </w:rPr>
          <w:id w:val="-112446189"/>
          <w:citation/>
        </w:sdtPr>
        <w:sdtEndPr/>
        <w:sdtContent>
          <w:r w:rsidR="00FE73E8" w:rsidRPr="00E35B3B">
            <w:rPr>
              <w:rFonts w:cs="Times New Roman"/>
              <w:i w:val="0"/>
              <w:szCs w:val="24"/>
            </w:rPr>
            <w:fldChar w:fldCharType="begin"/>
          </w:r>
          <w:r w:rsidR="00FE73E8" w:rsidRPr="00E35B3B">
            <w:rPr>
              <w:rFonts w:cs="Times New Roman"/>
              <w:i w:val="0"/>
              <w:szCs w:val="24"/>
            </w:rPr>
            <w:instrText xml:space="preserve">CITATION Int1810 \l 9226 </w:instrText>
          </w:r>
          <w:r w:rsidR="00FE73E8" w:rsidRPr="00E35B3B">
            <w:rPr>
              <w:rFonts w:cs="Times New Roman"/>
              <w:i w:val="0"/>
              <w:szCs w:val="24"/>
            </w:rPr>
            <w:fldChar w:fldCharType="separate"/>
          </w:r>
          <w:r w:rsidR="00FE73E8" w:rsidRPr="00E35B3B">
            <w:rPr>
              <w:rFonts w:cs="Times New Roman"/>
              <w:i w:val="0"/>
              <w:noProof/>
              <w:szCs w:val="24"/>
            </w:rPr>
            <w:t>( International Business Machines,, 2018)</w:t>
          </w:r>
          <w:r w:rsidR="00FE73E8" w:rsidRPr="00E35B3B">
            <w:rPr>
              <w:rFonts w:cs="Times New Roman"/>
              <w:i w:val="0"/>
              <w:szCs w:val="24"/>
            </w:rPr>
            <w:fldChar w:fldCharType="end"/>
          </w:r>
        </w:sdtContent>
      </w:sdt>
      <w:r w:rsidR="00FE73E8" w:rsidRPr="00E35B3B">
        <w:rPr>
          <w:rFonts w:cs="Times New Roman"/>
          <w:i w:val="0"/>
          <w:szCs w:val="24"/>
        </w:rPr>
        <w:t>.</w:t>
      </w:r>
      <w:bookmarkEnd w:id="145"/>
    </w:p>
    <w:p w:rsidR="005B54AA" w:rsidRDefault="005B54AA" w:rsidP="000F2F2E">
      <w:pPr>
        <w:pStyle w:val="Ttulo4"/>
        <w:numPr>
          <w:ilvl w:val="3"/>
          <w:numId w:val="35"/>
        </w:numPr>
        <w:jc w:val="both"/>
        <w:rPr>
          <w:b/>
        </w:rPr>
      </w:pPr>
      <w:bookmarkStart w:id="146" w:name="_Toc521965234"/>
      <w:bookmarkStart w:id="147" w:name="_Toc522006986"/>
      <w:bookmarkStart w:id="148" w:name="_Toc522008001"/>
      <w:bookmarkStart w:id="149" w:name="_Toc522275616"/>
      <w:r w:rsidRPr="00DB2AA8">
        <w:rPr>
          <w:b/>
        </w:rPr>
        <w:t>Los motores de optimización</w:t>
      </w:r>
      <w:bookmarkEnd w:id="146"/>
      <w:bookmarkEnd w:id="147"/>
      <w:bookmarkEnd w:id="148"/>
      <w:bookmarkEnd w:id="149"/>
    </w:p>
    <w:p w:rsidR="0003036B" w:rsidRPr="00E35B3B" w:rsidRDefault="005B54AA" w:rsidP="000F2F2E">
      <w:pPr>
        <w:pStyle w:val="Ttulo5"/>
        <w:numPr>
          <w:ilvl w:val="4"/>
          <w:numId w:val="35"/>
        </w:numPr>
        <w:spacing w:line="480" w:lineRule="auto"/>
        <w:ind w:left="0" w:firstLine="426"/>
        <w:jc w:val="both"/>
        <w:rPr>
          <w:rFonts w:cs="Times New Roman"/>
          <w:b/>
          <w:color w:val="FF0000"/>
          <w:szCs w:val="24"/>
          <w:lang w:val="es-419"/>
        </w:rPr>
      </w:pPr>
      <w:bookmarkStart w:id="150" w:name="_Toc521965235"/>
      <w:bookmarkStart w:id="151" w:name="_Toc522006987"/>
      <w:bookmarkStart w:id="152" w:name="_Toc522008002"/>
      <w:bookmarkStart w:id="153" w:name="_Toc522275617"/>
      <w:proofErr w:type="spellStart"/>
      <w:r w:rsidRPr="00DB2AA8">
        <w:t>C</w:t>
      </w:r>
      <w:bookmarkEnd w:id="150"/>
      <w:r w:rsidR="00FF54A7" w:rsidRPr="00DB2AA8">
        <w:t>plex</w:t>
      </w:r>
      <w:bookmarkEnd w:id="151"/>
      <w:bookmarkEnd w:id="152"/>
      <w:proofErr w:type="spellEnd"/>
      <w:r w:rsidR="00E35B3B">
        <w:t xml:space="preserve">. </w:t>
      </w:r>
      <w:r w:rsidRPr="00E35B3B">
        <w:rPr>
          <w:rFonts w:cs="Times New Roman"/>
          <w:i w:val="0"/>
          <w:szCs w:val="24"/>
        </w:rPr>
        <w:t xml:space="preserve">En este se aplica rutinas de consulta para recopilar información mientras CPLEX está funcionando. Se puede redirigir la búsqueda con objetivos o devoluciones de llamada. Permite al usuario documentar la interfaz de control MIP avanzada y los aspectos avanzados del </w:t>
      </w:r>
      <w:r w:rsidR="0003036B" w:rsidRPr="00E35B3B">
        <w:rPr>
          <w:rFonts w:cs="Times New Roman"/>
          <w:i w:val="0"/>
          <w:szCs w:val="24"/>
        </w:rPr>
        <w:t>pre procesamiento</w:t>
      </w:r>
      <w:r w:rsidRPr="00E35B3B">
        <w:rPr>
          <w:rFonts w:cs="Times New Roman"/>
          <w:i w:val="0"/>
          <w:szCs w:val="24"/>
        </w:rPr>
        <w:t xml:space="preserve">: </w:t>
      </w:r>
      <w:r w:rsidR="0003036B" w:rsidRPr="00E35B3B">
        <w:rPr>
          <w:rFonts w:cs="Times New Roman"/>
          <w:i w:val="0"/>
          <w:szCs w:val="24"/>
        </w:rPr>
        <w:t>pre compresión</w:t>
      </w:r>
      <w:r w:rsidRPr="00E35B3B">
        <w:rPr>
          <w:rFonts w:cs="Times New Roman"/>
          <w:i w:val="0"/>
          <w:szCs w:val="24"/>
        </w:rPr>
        <w:t xml:space="preserve"> y agregación</w:t>
      </w:r>
      <w:r w:rsidR="001577D1" w:rsidRPr="00E35B3B">
        <w:rPr>
          <w:rFonts w:cs="Times New Roman"/>
          <w:i w:val="0"/>
          <w:szCs w:val="24"/>
        </w:rPr>
        <w:t xml:space="preserve"> </w:t>
      </w:r>
      <w:sdt>
        <w:sdtPr>
          <w:rPr>
            <w:rFonts w:cs="Times New Roman"/>
            <w:i w:val="0"/>
            <w:szCs w:val="24"/>
          </w:rPr>
          <w:id w:val="-1482456662"/>
          <w:citation/>
        </w:sdtPr>
        <w:sdtEndPr/>
        <w:sdtContent>
          <w:r w:rsidR="001577D1" w:rsidRPr="00E35B3B">
            <w:rPr>
              <w:rFonts w:cs="Times New Roman"/>
              <w:i w:val="0"/>
              <w:szCs w:val="24"/>
            </w:rPr>
            <w:fldChar w:fldCharType="begin"/>
          </w:r>
          <w:r w:rsidR="001577D1" w:rsidRPr="00E35B3B">
            <w:rPr>
              <w:rFonts w:cs="Times New Roman"/>
              <w:i w:val="0"/>
              <w:szCs w:val="24"/>
            </w:rPr>
            <w:instrText xml:space="preserve"> CITATION Int1811 \l 9226 </w:instrText>
          </w:r>
          <w:r w:rsidR="001577D1" w:rsidRPr="00E35B3B">
            <w:rPr>
              <w:rFonts w:cs="Times New Roman"/>
              <w:i w:val="0"/>
              <w:szCs w:val="24"/>
            </w:rPr>
            <w:fldChar w:fldCharType="separate"/>
          </w:r>
          <w:r w:rsidR="001577D1" w:rsidRPr="00E35B3B">
            <w:rPr>
              <w:rFonts w:cs="Times New Roman"/>
              <w:i w:val="0"/>
              <w:noProof/>
              <w:szCs w:val="24"/>
            </w:rPr>
            <w:t>(International Business Machines Corporation, 2018)</w:t>
          </w:r>
          <w:r w:rsidR="001577D1" w:rsidRPr="00E35B3B">
            <w:rPr>
              <w:rFonts w:cs="Times New Roman"/>
              <w:i w:val="0"/>
              <w:szCs w:val="24"/>
            </w:rPr>
            <w:fldChar w:fldCharType="end"/>
          </w:r>
        </w:sdtContent>
      </w:sdt>
      <w:r w:rsidRPr="00E35B3B">
        <w:rPr>
          <w:rFonts w:cs="Times New Roman"/>
          <w:i w:val="0"/>
          <w:szCs w:val="24"/>
        </w:rPr>
        <w:t>.</w:t>
      </w:r>
      <w:bookmarkEnd w:id="153"/>
      <w:r w:rsidRPr="00E35B3B">
        <w:rPr>
          <w:rFonts w:cs="Times New Roman"/>
          <w:i w:val="0"/>
          <w:szCs w:val="24"/>
        </w:rPr>
        <w:t xml:space="preserve"> </w:t>
      </w:r>
    </w:p>
    <w:p w:rsidR="00E35B3B" w:rsidRDefault="005B54AA" w:rsidP="000F2F2E">
      <w:pPr>
        <w:pStyle w:val="Ttulo5"/>
        <w:numPr>
          <w:ilvl w:val="4"/>
          <w:numId w:val="35"/>
        </w:numPr>
        <w:spacing w:line="480" w:lineRule="auto"/>
        <w:ind w:left="0" w:firstLine="426"/>
        <w:jc w:val="both"/>
        <w:rPr>
          <w:rFonts w:cs="Times New Roman"/>
          <w:b/>
          <w:color w:val="FF0000"/>
          <w:szCs w:val="24"/>
        </w:rPr>
      </w:pPr>
      <w:bookmarkStart w:id="154" w:name="_Toc521965236"/>
      <w:bookmarkStart w:id="155" w:name="_Toc522006988"/>
      <w:bookmarkStart w:id="156" w:name="_Toc522008003"/>
      <w:bookmarkStart w:id="157" w:name="_Toc522275618"/>
      <w:r w:rsidRPr="00DB2AA8">
        <w:lastRenderedPageBreak/>
        <w:t xml:space="preserve">CP </w:t>
      </w:r>
      <w:proofErr w:type="spellStart"/>
      <w:r w:rsidRPr="00DB2AA8">
        <w:t>Optimizer</w:t>
      </w:r>
      <w:bookmarkEnd w:id="154"/>
      <w:bookmarkEnd w:id="155"/>
      <w:bookmarkEnd w:id="156"/>
      <w:proofErr w:type="spellEnd"/>
      <w:r w:rsidR="00E35B3B">
        <w:t xml:space="preserve">. </w:t>
      </w:r>
      <w:r w:rsidRPr="00E35B3B">
        <w:rPr>
          <w:rFonts w:cs="Times New Roman"/>
          <w:i w:val="0"/>
          <w:szCs w:val="24"/>
        </w:rPr>
        <w:t xml:space="preserve">Ofrece explicaciones sobre cómo usar las funciones avanzadas de CP </w:t>
      </w:r>
      <w:proofErr w:type="spellStart"/>
      <w:r w:rsidRPr="00E35B3B">
        <w:rPr>
          <w:rFonts w:cs="Times New Roman"/>
          <w:i w:val="0"/>
          <w:szCs w:val="24"/>
        </w:rPr>
        <w:t>Optimizer</w:t>
      </w:r>
      <w:proofErr w:type="spellEnd"/>
      <w:r w:rsidRPr="00E35B3B">
        <w:rPr>
          <w:rFonts w:cs="Times New Roman"/>
          <w:i w:val="0"/>
          <w:szCs w:val="24"/>
        </w:rPr>
        <w:t xml:space="preserve"> de manera efectiva. Si bien los objetos de modelado proporcionados por IBM ILOG </w:t>
      </w:r>
      <w:proofErr w:type="spellStart"/>
      <w:r w:rsidRPr="00E35B3B">
        <w:rPr>
          <w:rFonts w:cs="Times New Roman"/>
          <w:i w:val="0"/>
          <w:szCs w:val="24"/>
        </w:rPr>
        <w:t>Concert</w:t>
      </w:r>
      <w:proofErr w:type="spellEnd"/>
      <w:r w:rsidRPr="00E35B3B">
        <w:rPr>
          <w:rFonts w:cs="Times New Roman"/>
          <w:i w:val="0"/>
          <w:szCs w:val="24"/>
        </w:rPr>
        <w:t xml:space="preserve"> </w:t>
      </w:r>
      <w:proofErr w:type="spellStart"/>
      <w:r w:rsidRPr="00E35B3B">
        <w:rPr>
          <w:rFonts w:cs="Times New Roman"/>
          <w:i w:val="0"/>
          <w:szCs w:val="24"/>
        </w:rPr>
        <w:t>Technology</w:t>
      </w:r>
      <w:proofErr w:type="spellEnd"/>
      <w:r w:rsidRPr="00E35B3B">
        <w:rPr>
          <w:rFonts w:cs="Times New Roman"/>
          <w:i w:val="0"/>
          <w:szCs w:val="24"/>
        </w:rPr>
        <w:t xml:space="preserve"> y los algoritmos proporcionados por el motor de CP </w:t>
      </w:r>
      <w:proofErr w:type="spellStart"/>
      <w:r w:rsidRPr="00E35B3B">
        <w:rPr>
          <w:rFonts w:cs="Times New Roman"/>
          <w:i w:val="0"/>
          <w:szCs w:val="24"/>
        </w:rPr>
        <w:t>Optimizer</w:t>
      </w:r>
      <w:proofErr w:type="spellEnd"/>
      <w:r w:rsidRPr="00E35B3B">
        <w:rPr>
          <w:rFonts w:cs="Times New Roman"/>
          <w:i w:val="0"/>
          <w:szCs w:val="24"/>
        </w:rPr>
        <w:t xml:space="preserve"> generalmente serán suficientes para modelar y resolver su problema, en algunas situaciones puede necesitar la flexibilidad total de escribir y mantener el proceso de solución de varias maneras: como escribir restricciones personalizadas y búsquedas constructivas personalizadas por medio de objetivos. La porción de extensiones de CP </w:t>
      </w:r>
      <w:proofErr w:type="spellStart"/>
      <w:r w:rsidRPr="00E35B3B">
        <w:rPr>
          <w:rFonts w:cs="Times New Roman"/>
          <w:i w:val="0"/>
          <w:szCs w:val="24"/>
        </w:rPr>
        <w:t>Optimizer</w:t>
      </w:r>
      <w:proofErr w:type="spellEnd"/>
      <w:r w:rsidRPr="00E35B3B">
        <w:rPr>
          <w:rFonts w:cs="Times New Roman"/>
          <w:i w:val="0"/>
          <w:szCs w:val="24"/>
        </w:rPr>
        <w:t xml:space="preserve"> no está disponible en todas las API</w:t>
      </w:r>
      <w:r w:rsidR="001577D1" w:rsidRPr="00E35B3B">
        <w:rPr>
          <w:rFonts w:cs="Times New Roman"/>
          <w:i w:val="0"/>
          <w:szCs w:val="24"/>
        </w:rPr>
        <w:t xml:space="preserve"> </w:t>
      </w:r>
      <w:sdt>
        <w:sdtPr>
          <w:rPr>
            <w:rFonts w:cs="Times New Roman"/>
            <w:i w:val="0"/>
            <w:szCs w:val="24"/>
          </w:rPr>
          <w:id w:val="-1462951018"/>
          <w:citation/>
        </w:sdtPr>
        <w:sdtEndPr/>
        <w:sdtContent>
          <w:r w:rsidR="001577D1" w:rsidRPr="00E35B3B">
            <w:rPr>
              <w:rFonts w:cs="Times New Roman"/>
              <w:i w:val="0"/>
              <w:szCs w:val="24"/>
            </w:rPr>
            <w:fldChar w:fldCharType="begin"/>
          </w:r>
          <w:r w:rsidR="001577D1" w:rsidRPr="00E35B3B">
            <w:rPr>
              <w:rFonts w:cs="Times New Roman"/>
              <w:i w:val="0"/>
              <w:szCs w:val="24"/>
            </w:rPr>
            <w:instrText xml:space="preserve"> CITATION Int1811 \l 9226 </w:instrText>
          </w:r>
          <w:r w:rsidR="001577D1" w:rsidRPr="00E35B3B">
            <w:rPr>
              <w:rFonts w:cs="Times New Roman"/>
              <w:i w:val="0"/>
              <w:szCs w:val="24"/>
            </w:rPr>
            <w:fldChar w:fldCharType="separate"/>
          </w:r>
          <w:r w:rsidR="001577D1" w:rsidRPr="00E35B3B">
            <w:rPr>
              <w:rFonts w:cs="Times New Roman"/>
              <w:i w:val="0"/>
              <w:noProof/>
              <w:szCs w:val="24"/>
            </w:rPr>
            <w:t>(International Business Machines Corporation, 2018)</w:t>
          </w:r>
          <w:r w:rsidR="001577D1" w:rsidRPr="00E35B3B">
            <w:rPr>
              <w:rFonts w:cs="Times New Roman"/>
              <w:i w:val="0"/>
              <w:szCs w:val="24"/>
            </w:rPr>
            <w:fldChar w:fldCharType="end"/>
          </w:r>
        </w:sdtContent>
      </w:sdt>
      <w:r w:rsidR="001577D1" w:rsidRPr="00E35B3B">
        <w:rPr>
          <w:rFonts w:cs="Times New Roman"/>
          <w:szCs w:val="24"/>
        </w:rPr>
        <w:t>.</w:t>
      </w:r>
      <w:bookmarkEnd w:id="157"/>
    </w:p>
    <w:p w:rsidR="00C32BD5" w:rsidRDefault="00687724" w:rsidP="000F2F2E">
      <w:pPr>
        <w:pStyle w:val="Ttulo3"/>
        <w:numPr>
          <w:ilvl w:val="2"/>
          <w:numId w:val="35"/>
        </w:numPr>
        <w:spacing w:line="480" w:lineRule="auto"/>
        <w:ind w:left="0" w:firstLine="567"/>
        <w:jc w:val="both"/>
        <w:rPr>
          <w:rFonts w:cs="Times New Roman"/>
          <w:b w:val="0"/>
          <w:szCs w:val="24"/>
          <w:lang w:val="es-419"/>
        </w:rPr>
      </w:pPr>
      <w:bookmarkStart w:id="158" w:name="_Toc521965237"/>
      <w:bookmarkStart w:id="159" w:name="_Toc522006989"/>
      <w:bookmarkStart w:id="160" w:name="_Toc522008004"/>
      <w:bookmarkStart w:id="161" w:name="_Toc522142188"/>
      <w:bookmarkStart w:id="162" w:name="_Toc522275619"/>
      <w:r w:rsidRPr="00A22E60">
        <w:t>F</w:t>
      </w:r>
      <w:r w:rsidR="00FC2024" w:rsidRPr="00A22E60">
        <w:t>unciones</w:t>
      </w:r>
      <w:bookmarkEnd w:id="158"/>
      <w:bookmarkEnd w:id="159"/>
      <w:bookmarkEnd w:id="160"/>
      <w:bookmarkEnd w:id="161"/>
      <w:r w:rsidR="00E35B3B">
        <w:t xml:space="preserve">. </w:t>
      </w:r>
      <w:r w:rsidR="00C32BD5" w:rsidRPr="00E35B3B">
        <w:rPr>
          <w:rFonts w:cs="Times New Roman"/>
          <w:b w:val="0"/>
          <w:szCs w:val="24"/>
        </w:rPr>
        <w:t>Los productos IB</w:t>
      </w:r>
      <w:r w:rsidR="005E39FD" w:rsidRPr="00E35B3B">
        <w:rPr>
          <w:rFonts w:cs="Times New Roman"/>
          <w:b w:val="0"/>
          <w:szCs w:val="24"/>
        </w:rPr>
        <w:t xml:space="preserve">M </w:t>
      </w:r>
      <w:proofErr w:type="spellStart"/>
      <w:r w:rsidR="005E39FD" w:rsidRPr="00E35B3B">
        <w:rPr>
          <w:rFonts w:cs="Times New Roman"/>
          <w:b w:val="0"/>
          <w:szCs w:val="24"/>
        </w:rPr>
        <w:t>Decision</w:t>
      </w:r>
      <w:proofErr w:type="spellEnd"/>
      <w:r w:rsidR="005E39FD" w:rsidRPr="00E35B3B">
        <w:rPr>
          <w:rFonts w:cs="Times New Roman"/>
          <w:b w:val="0"/>
          <w:szCs w:val="24"/>
        </w:rPr>
        <w:t xml:space="preserve"> </w:t>
      </w:r>
      <w:proofErr w:type="spellStart"/>
      <w:r w:rsidR="005E39FD" w:rsidRPr="00E35B3B">
        <w:rPr>
          <w:rFonts w:cs="Times New Roman"/>
          <w:b w:val="0"/>
          <w:szCs w:val="24"/>
        </w:rPr>
        <w:t>Optimization</w:t>
      </w:r>
      <w:proofErr w:type="spellEnd"/>
      <w:r w:rsidR="00C32BD5" w:rsidRPr="00E35B3B">
        <w:rPr>
          <w:rFonts w:cs="Times New Roman"/>
          <w:b w:val="0"/>
          <w:szCs w:val="24"/>
        </w:rPr>
        <w:t xml:space="preserve"> </w:t>
      </w:r>
      <w:r w:rsidR="00734E53" w:rsidRPr="00E35B3B">
        <w:rPr>
          <w:rFonts w:cs="Times New Roman"/>
          <w:b w:val="0"/>
          <w:szCs w:val="24"/>
        </w:rPr>
        <w:t>permiten</w:t>
      </w:r>
      <w:r w:rsidR="005E39FD" w:rsidRPr="00E35B3B">
        <w:rPr>
          <w:rFonts w:cs="Times New Roman"/>
          <w:b w:val="0"/>
          <w:szCs w:val="24"/>
          <w:lang w:val="es-419"/>
        </w:rPr>
        <w:t xml:space="preserve"> a</w:t>
      </w:r>
      <w:r w:rsidR="00C32BD5" w:rsidRPr="00E35B3B">
        <w:rPr>
          <w:rFonts w:cs="Times New Roman"/>
          <w:b w:val="0"/>
          <w:szCs w:val="24"/>
        </w:rPr>
        <w:t xml:space="preserve"> los</w:t>
      </w:r>
      <w:r w:rsidR="005E39FD" w:rsidRPr="00E35B3B">
        <w:rPr>
          <w:rFonts w:cs="Times New Roman"/>
          <w:b w:val="0"/>
          <w:szCs w:val="24"/>
          <w:lang w:val="es-419"/>
        </w:rPr>
        <w:t xml:space="preserve"> usuarios </w:t>
      </w:r>
      <w:r w:rsidR="00DE19FA" w:rsidRPr="00E35B3B">
        <w:rPr>
          <w:rFonts w:cs="Times New Roman"/>
          <w:b w:val="0"/>
          <w:szCs w:val="24"/>
          <w:lang w:val="es-419"/>
        </w:rPr>
        <w:t xml:space="preserve">mejores </w:t>
      </w:r>
      <w:r w:rsidR="00DE19FA" w:rsidRPr="00E35B3B">
        <w:rPr>
          <w:rFonts w:cs="Times New Roman"/>
          <w:b w:val="0"/>
          <w:szCs w:val="24"/>
        </w:rPr>
        <w:t>procesos</w:t>
      </w:r>
      <w:r w:rsidR="005E39FD" w:rsidRPr="00E35B3B">
        <w:rPr>
          <w:rFonts w:cs="Times New Roman"/>
          <w:b w:val="0"/>
          <w:szCs w:val="24"/>
        </w:rPr>
        <w:t xml:space="preserve"> para </w:t>
      </w:r>
      <w:r w:rsidR="00DE19FA" w:rsidRPr="00E35B3B">
        <w:rPr>
          <w:rFonts w:cs="Times New Roman"/>
          <w:b w:val="0"/>
          <w:szCs w:val="24"/>
        </w:rPr>
        <w:t>la toma</w:t>
      </w:r>
      <w:r w:rsidR="005E39FD" w:rsidRPr="00E35B3B">
        <w:rPr>
          <w:rFonts w:cs="Times New Roman"/>
          <w:b w:val="0"/>
          <w:szCs w:val="24"/>
        </w:rPr>
        <w:t xml:space="preserve"> de </w:t>
      </w:r>
      <w:r w:rsidR="007E3517" w:rsidRPr="00E35B3B">
        <w:rPr>
          <w:rFonts w:cs="Times New Roman"/>
          <w:b w:val="0"/>
          <w:szCs w:val="24"/>
          <w:lang w:val="es-419"/>
        </w:rPr>
        <w:t xml:space="preserve">importantes </w:t>
      </w:r>
      <w:r w:rsidR="005E39FD" w:rsidRPr="00E35B3B">
        <w:rPr>
          <w:rFonts w:cs="Times New Roman"/>
          <w:b w:val="0"/>
          <w:szCs w:val="24"/>
        </w:rPr>
        <w:t>decisiones empresariales</w:t>
      </w:r>
      <w:r w:rsidR="005E39FD" w:rsidRPr="00E35B3B">
        <w:rPr>
          <w:rFonts w:cs="Times New Roman"/>
          <w:b w:val="0"/>
          <w:szCs w:val="24"/>
          <w:lang w:val="es-419"/>
        </w:rPr>
        <w:t>,</w:t>
      </w:r>
      <w:r w:rsidR="00C32BD5" w:rsidRPr="00E35B3B">
        <w:rPr>
          <w:rFonts w:cs="Times New Roman"/>
          <w:b w:val="0"/>
          <w:szCs w:val="24"/>
        </w:rPr>
        <w:t xml:space="preserve"> la planificación </w:t>
      </w:r>
      <w:r w:rsidR="0018461F" w:rsidRPr="00E35B3B">
        <w:rPr>
          <w:rFonts w:cs="Times New Roman"/>
          <w:b w:val="0"/>
          <w:szCs w:val="24"/>
          <w:lang w:val="es-419"/>
        </w:rPr>
        <w:t xml:space="preserve">general </w:t>
      </w:r>
      <w:r w:rsidR="00C32BD5" w:rsidRPr="00E35B3B">
        <w:rPr>
          <w:rFonts w:cs="Times New Roman"/>
          <w:b w:val="0"/>
          <w:szCs w:val="24"/>
        </w:rPr>
        <w:t>y programación operativa, táctica y e</w:t>
      </w:r>
      <w:r w:rsidR="0018461F" w:rsidRPr="00E35B3B">
        <w:rPr>
          <w:rFonts w:cs="Times New Roman"/>
          <w:b w:val="0"/>
          <w:szCs w:val="24"/>
        </w:rPr>
        <w:t xml:space="preserve">stratégica. En </w:t>
      </w:r>
      <w:r w:rsidR="00DE19FA" w:rsidRPr="00E35B3B">
        <w:rPr>
          <w:rFonts w:cs="Times New Roman"/>
          <w:b w:val="0"/>
          <w:szCs w:val="24"/>
        </w:rPr>
        <w:t>él</w:t>
      </w:r>
      <w:r w:rsidR="0018461F" w:rsidRPr="00E35B3B">
        <w:rPr>
          <w:rFonts w:cs="Times New Roman"/>
          <w:b w:val="0"/>
          <w:szCs w:val="24"/>
        </w:rPr>
        <w:t xml:space="preserve"> </w:t>
      </w:r>
      <w:r w:rsidR="00C32BD5" w:rsidRPr="00E35B3B">
        <w:rPr>
          <w:rFonts w:cs="Times New Roman"/>
          <w:b w:val="0"/>
          <w:szCs w:val="24"/>
        </w:rPr>
        <w:t>se pueden</w:t>
      </w:r>
      <w:r w:rsidR="0018461F" w:rsidRPr="00E35B3B">
        <w:rPr>
          <w:rFonts w:cs="Times New Roman"/>
          <w:b w:val="0"/>
          <w:szCs w:val="24"/>
        </w:rPr>
        <w:t xml:space="preserve"> </w:t>
      </w:r>
      <w:r w:rsidR="0003036B" w:rsidRPr="00E35B3B">
        <w:rPr>
          <w:rFonts w:cs="Times New Roman"/>
          <w:b w:val="0"/>
          <w:szCs w:val="24"/>
          <w:lang w:val="es-419"/>
        </w:rPr>
        <w:t>implementar</w:t>
      </w:r>
      <w:r w:rsidR="0018461F" w:rsidRPr="00E35B3B">
        <w:rPr>
          <w:rFonts w:cs="Times New Roman"/>
          <w:b w:val="0"/>
          <w:szCs w:val="24"/>
        </w:rPr>
        <w:t xml:space="preserve"> </w:t>
      </w:r>
      <w:r w:rsidR="0018461F" w:rsidRPr="00E35B3B">
        <w:rPr>
          <w:rFonts w:cs="Times New Roman"/>
          <w:b w:val="0"/>
          <w:szCs w:val="24"/>
          <w:lang w:val="es-419"/>
        </w:rPr>
        <w:t>diversas</w:t>
      </w:r>
      <w:r w:rsidR="006528DE" w:rsidRPr="00E35B3B">
        <w:rPr>
          <w:rFonts w:cs="Times New Roman"/>
          <w:b w:val="0"/>
          <w:szCs w:val="24"/>
        </w:rPr>
        <w:t xml:space="preserve"> industrias, </w:t>
      </w:r>
      <w:r w:rsidR="006528DE" w:rsidRPr="00E35B3B">
        <w:rPr>
          <w:rFonts w:cs="Times New Roman"/>
          <w:b w:val="0"/>
          <w:szCs w:val="24"/>
          <w:lang w:val="es-419"/>
        </w:rPr>
        <w:t xml:space="preserve">entre ellas </w:t>
      </w:r>
      <w:r w:rsidR="00C32BD5" w:rsidRPr="00E35B3B">
        <w:rPr>
          <w:rFonts w:cs="Times New Roman"/>
          <w:b w:val="0"/>
          <w:szCs w:val="24"/>
        </w:rPr>
        <w:t>la fabricación, la energía y los servicios públicos</w:t>
      </w:r>
      <w:r w:rsidR="003236AC" w:rsidRPr="00E35B3B">
        <w:rPr>
          <w:rFonts w:cs="Times New Roman"/>
          <w:b w:val="0"/>
          <w:szCs w:val="24"/>
          <w:lang w:val="es-419"/>
        </w:rPr>
        <w:t xml:space="preserve"> simplificados</w:t>
      </w:r>
      <w:r w:rsidR="00C32BD5" w:rsidRPr="00E35B3B">
        <w:rPr>
          <w:rFonts w:cs="Times New Roman"/>
          <w:b w:val="0"/>
          <w:szCs w:val="24"/>
        </w:rPr>
        <w:t xml:space="preserve">, las finanzas y la logística. </w:t>
      </w:r>
      <w:r w:rsidR="003236AC" w:rsidRPr="00E35B3B">
        <w:rPr>
          <w:rFonts w:cs="Times New Roman"/>
          <w:b w:val="0"/>
          <w:szCs w:val="24"/>
          <w:lang w:val="es-419"/>
        </w:rPr>
        <w:t>“</w:t>
      </w:r>
      <w:r w:rsidR="00C32BD5" w:rsidRPr="00E35B3B">
        <w:rPr>
          <w:rFonts w:cs="Times New Roman"/>
          <w:b w:val="0"/>
          <w:szCs w:val="24"/>
        </w:rPr>
        <w:t xml:space="preserve">La cartera de </w:t>
      </w:r>
      <w:r w:rsidR="00734E53" w:rsidRPr="00E35B3B">
        <w:rPr>
          <w:rFonts w:cs="Times New Roman"/>
          <w:b w:val="0"/>
          <w:szCs w:val="24"/>
        </w:rPr>
        <w:t>Decisión</w:t>
      </w:r>
      <w:r w:rsidR="003236AC" w:rsidRPr="00E35B3B">
        <w:rPr>
          <w:rFonts w:cs="Times New Roman"/>
          <w:b w:val="0"/>
          <w:szCs w:val="24"/>
        </w:rPr>
        <w:t xml:space="preserve"> </w:t>
      </w:r>
      <w:proofErr w:type="spellStart"/>
      <w:r w:rsidR="003236AC" w:rsidRPr="00E35B3B">
        <w:rPr>
          <w:rFonts w:cs="Times New Roman"/>
          <w:b w:val="0"/>
          <w:szCs w:val="24"/>
        </w:rPr>
        <w:t>Optimization</w:t>
      </w:r>
      <w:proofErr w:type="spellEnd"/>
      <w:r w:rsidR="003236AC" w:rsidRPr="00E35B3B">
        <w:rPr>
          <w:rFonts w:cs="Times New Roman"/>
          <w:b w:val="0"/>
          <w:szCs w:val="24"/>
        </w:rPr>
        <w:t xml:space="preserve"> incluye</w:t>
      </w:r>
      <w:r w:rsidR="003236AC" w:rsidRPr="00E35B3B">
        <w:rPr>
          <w:rFonts w:cs="Times New Roman"/>
          <w:b w:val="0"/>
          <w:szCs w:val="24"/>
          <w:lang w:val="es-419"/>
        </w:rPr>
        <w:t xml:space="preserve"> </w:t>
      </w:r>
      <w:r w:rsidR="00187936" w:rsidRPr="00E35B3B">
        <w:rPr>
          <w:rFonts w:cs="Times New Roman"/>
          <w:b w:val="0"/>
          <w:szCs w:val="24"/>
          <w:lang w:val="es-419"/>
        </w:rPr>
        <w:t>también</w:t>
      </w:r>
      <w:r w:rsidR="00C32BD5" w:rsidRPr="00E35B3B">
        <w:rPr>
          <w:rFonts w:cs="Times New Roman"/>
          <w:b w:val="0"/>
          <w:szCs w:val="24"/>
        </w:rPr>
        <w:t xml:space="preserve"> herramientas de modelado, solucionadores y capacidades de implementación para hacer que las capacidades de optimización de decisiones se encuentren disponibles para escenarios de planificación, programación y asignación de recursos.</w:t>
      </w:r>
      <w:r w:rsidR="001B25FC" w:rsidRPr="00E35B3B">
        <w:rPr>
          <w:rFonts w:cs="Times New Roman"/>
          <w:b w:val="0"/>
          <w:szCs w:val="24"/>
          <w:lang w:val="es-419"/>
        </w:rPr>
        <w:t xml:space="preserve"> </w:t>
      </w:r>
      <w:r w:rsidR="00C32BD5" w:rsidRPr="00E35B3B">
        <w:rPr>
          <w:rFonts w:cs="Times New Roman"/>
          <w:b w:val="0"/>
          <w:szCs w:val="24"/>
        </w:rPr>
        <w:t>Admite expertos en investigación de operaciones con actividades de modelado en el dominio del modelo matemático, de restricción de programación, igualmente nos facilita la colaboración entre los expertos en investigación de operaciones y los desarrolladores de TI (tecnologías de información) en sus necesidades de implementación.</w:t>
      </w:r>
      <w:r w:rsidR="001B25FC" w:rsidRPr="00E35B3B">
        <w:rPr>
          <w:rFonts w:cs="Times New Roman"/>
          <w:b w:val="0"/>
          <w:szCs w:val="24"/>
          <w:lang w:val="es-419"/>
        </w:rPr>
        <w:t>”</w:t>
      </w:r>
      <w:r w:rsidR="001A7637" w:rsidRPr="00E35B3B">
        <w:rPr>
          <w:rFonts w:cs="Times New Roman"/>
          <w:b w:val="0"/>
          <w:szCs w:val="24"/>
          <w:lang w:val="es-419"/>
        </w:rPr>
        <w:t xml:space="preserve"> </w:t>
      </w:r>
      <w:sdt>
        <w:sdtPr>
          <w:rPr>
            <w:rFonts w:cs="Times New Roman"/>
            <w:b w:val="0"/>
            <w:szCs w:val="24"/>
            <w:lang w:val="es-419"/>
          </w:rPr>
          <w:id w:val="2034923151"/>
          <w:citation/>
        </w:sdtPr>
        <w:sdtEndPr/>
        <w:sdtContent>
          <w:r w:rsidR="00A22E60" w:rsidRPr="00E35B3B">
            <w:rPr>
              <w:rFonts w:cs="Times New Roman"/>
              <w:b w:val="0"/>
              <w:szCs w:val="24"/>
              <w:lang w:val="es-419"/>
            </w:rPr>
            <w:fldChar w:fldCharType="begin"/>
          </w:r>
          <w:r w:rsidR="00A22E60" w:rsidRPr="00E35B3B">
            <w:rPr>
              <w:rFonts w:cs="Times New Roman"/>
              <w:b w:val="0"/>
              <w:szCs w:val="24"/>
            </w:rPr>
            <w:instrText xml:space="preserve"> CITATION Int1812 \l 9226 </w:instrText>
          </w:r>
          <w:r w:rsidR="00A22E60" w:rsidRPr="00E35B3B">
            <w:rPr>
              <w:rFonts w:cs="Times New Roman"/>
              <w:b w:val="0"/>
              <w:szCs w:val="24"/>
              <w:lang w:val="es-419"/>
            </w:rPr>
            <w:fldChar w:fldCharType="separate"/>
          </w:r>
          <w:r w:rsidR="00A22E60" w:rsidRPr="00E35B3B">
            <w:rPr>
              <w:rFonts w:cs="Times New Roman"/>
              <w:b w:val="0"/>
              <w:noProof/>
              <w:szCs w:val="24"/>
            </w:rPr>
            <w:t>(International Business Machines Corporation, 2018)</w:t>
          </w:r>
          <w:r w:rsidR="00A22E60" w:rsidRPr="00E35B3B">
            <w:rPr>
              <w:rFonts w:cs="Times New Roman"/>
              <w:b w:val="0"/>
              <w:szCs w:val="24"/>
              <w:lang w:val="es-419"/>
            </w:rPr>
            <w:fldChar w:fldCharType="end"/>
          </w:r>
        </w:sdtContent>
      </w:sdt>
      <w:r w:rsidR="00A22E60" w:rsidRPr="00E35B3B">
        <w:rPr>
          <w:rFonts w:cs="Times New Roman"/>
          <w:b w:val="0"/>
          <w:szCs w:val="24"/>
          <w:lang w:val="es-419"/>
        </w:rPr>
        <w:t>.</w:t>
      </w:r>
      <w:bookmarkEnd w:id="162"/>
    </w:p>
    <w:p w:rsidR="00C32BD5" w:rsidRPr="00053D4D" w:rsidRDefault="00C32BD5" w:rsidP="000F2F2E">
      <w:pPr>
        <w:spacing w:line="480" w:lineRule="auto"/>
        <w:ind w:firstLine="284"/>
        <w:jc w:val="both"/>
        <w:rPr>
          <w:rFonts w:ascii="Times New Roman" w:hAnsi="Times New Roman" w:cs="Times New Roman"/>
          <w:sz w:val="24"/>
          <w:szCs w:val="24"/>
        </w:rPr>
      </w:pPr>
      <w:proofErr w:type="spellStart"/>
      <w:r w:rsidRPr="00E35B3B">
        <w:rPr>
          <w:rFonts w:ascii="Times New Roman" w:hAnsi="Times New Roman" w:cs="Times New Roman"/>
          <w:sz w:val="24"/>
          <w:szCs w:val="24"/>
        </w:rPr>
        <w:t>Optimization</w:t>
      </w:r>
      <w:proofErr w:type="spellEnd"/>
      <w:r w:rsidRPr="00E35B3B">
        <w:rPr>
          <w:rFonts w:ascii="Times New Roman" w:hAnsi="Times New Roman" w:cs="Times New Roman"/>
          <w:sz w:val="24"/>
          <w:szCs w:val="24"/>
        </w:rPr>
        <w:t xml:space="preserve"> Studio IBM ILOG® CPLEX® </w:t>
      </w:r>
      <w:proofErr w:type="spellStart"/>
      <w:r w:rsidRPr="00E35B3B">
        <w:rPr>
          <w:rFonts w:ascii="Times New Roman" w:hAnsi="Times New Roman" w:cs="Times New Roman"/>
          <w:sz w:val="24"/>
          <w:szCs w:val="24"/>
        </w:rPr>
        <w:t>Optimization</w:t>
      </w:r>
      <w:proofErr w:type="spellEnd"/>
      <w:r w:rsidRPr="00E35B3B">
        <w:rPr>
          <w:rFonts w:ascii="Times New Roman" w:hAnsi="Times New Roman" w:cs="Times New Roman"/>
          <w:sz w:val="24"/>
          <w:szCs w:val="24"/>
        </w:rPr>
        <w:t xml:space="preserve"> </w:t>
      </w:r>
      <w:r w:rsidR="001B25FC" w:rsidRPr="00E35B3B">
        <w:rPr>
          <w:rFonts w:ascii="Times New Roman" w:hAnsi="Times New Roman" w:cs="Times New Roman"/>
          <w:sz w:val="24"/>
          <w:szCs w:val="24"/>
        </w:rPr>
        <w:t xml:space="preserve">Studio proporciona </w:t>
      </w:r>
      <w:r w:rsidR="001B25FC" w:rsidRPr="00E35B3B">
        <w:rPr>
          <w:rFonts w:ascii="Times New Roman" w:hAnsi="Times New Roman" w:cs="Times New Roman"/>
          <w:sz w:val="24"/>
          <w:szCs w:val="24"/>
          <w:lang w:val="es-419"/>
        </w:rPr>
        <w:t>grandes</w:t>
      </w:r>
      <w:r w:rsidRPr="00E35B3B">
        <w:rPr>
          <w:rFonts w:ascii="Times New Roman" w:hAnsi="Times New Roman" w:cs="Times New Roman"/>
          <w:sz w:val="24"/>
          <w:szCs w:val="24"/>
        </w:rPr>
        <w:t xml:space="preserve"> herrami</w:t>
      </w:r>
      <w:r w:rsidR="001B25FC" w:rsidRPr="00E35B3B">
        <w:rPr>
          <w:rFonts w:ascii="Times New Roman" w:hAnsi="Times New Roman" w:cs="Times New Roman"/>
          <w:sz w:val="24"/>
          <w:szCs w:val="24"/>
        </w:rPr>
        <w:t xml:space="preserve">entas de modelado </w:t>
      </w:r>
      <w:r w:rsidR="003E6A1A" w:rsidRPr="00E35B3B">
        <w:rPr>
          <w:rFonts w:ascii="Times New Roman" w:hAnsi="Times New Roman" w:cs="Times New Roman"/>
          <w:sz w:val="24"/>
          <w:szCs w:val="24"/>
          <w:lang w:val="es-419"/>
        </w:rPr>
        <w:t>transformando</w:t>
      </w:r>
      <w:r w:rsidR="00734E53" w:rsidRPr="00E35B3B">
        <w:rPr>
          <w:rFonts w:ascii="Times New Roman" w:hAnsi="Times New Roman" w:cs="Times New Roman"/>
          <w:sz w:val="24"/>
          <w:szCs w:val="24"/>
          <w:lang w:val="es-419"/>
        </w:rPr>
        <w:t xml:space="preserve"> </w:t>
      </w:r>
      <w:r w:rsidR="003E6A1A" w:rsidRPr="00E35B3B">
        <w:rPr>
          <w:rFonts w:ascii="Times New Roman" w:hAnsi="Times New Roman" w:cs="Times New Roman"/>
          <w:sz w:val="24"/>
          <w:szCs w:val="24"/>
          <w:lang w:val="es-419"/>
        </w:rPr>
        <w:t>diversos</w:t>
      </w:r>
      <w:r w:rsidRPr="00E35B3B">
        <w:rPr>
          <w:rFonts w:ascii="Times New Roman" w:hAnsi="Times New Roman" w:cs="Times New Roman"/>
          <w:sz w:val="24"/>
          <w:szCs w:val="24"/>
        </w:rPr>
        <w:t xml:space="preserve"> problema</w:t>
      </w:r>
      <w:r w:rsidR="003E6A1A" w:rsidRPr="00E35B3B">
        <w:rPr>
          <w:rFonts w:ascii="Times New Roman" w:hAnsi="Times New Roman" w:cs="Times New Roman"/>
          <w:sz w:val="24"/>
          <w:szCs w:val="24"/>
          <w:lang w:val="es-419"/>
        </w:rPr>
        <w:t>s</w:t>
      </w:r>
      <w:r w:rsidRPr="00E35B3B">
        <w:rPr>
          <w:rFonts w:ascii="Times New Roman" w:hAnsi="Times New Roman" w:cs="Times New Roman"/>
          <w:sz w:val="24"/>
          <w:szCs w:val="24"/>
        </w:rPr>
        <w:t xml:space="preserve"> empresarial</w:t>
      </w:r>
      <w:r w:rsidR="003E6A1A" w:rsidRPr="00E35B3B">
        <w:rPr>
          <w:rFonts w:ascii="Times New Roman" w:hAnsi="Times New Roman" w:cs="Times New Roman"/>
          <w:sz w:val="24"/>
          <w:szCs w:val="24"/>
          <w:lang w:val="es-419"/>
        </w:rPr>
        <w:t>es</w:t>
      </w:r>
      <w:r w:rsidRPr="00E35B3B">
        <w:rPr>
          <w:rFonts w:ascii="Times New Roman" w:hAnsi="Times New Roman" w:cs="Times New Roman"/>
          <w:sz w:val="24"/>
          <w:szCs w:val="24"/>
        </w:rPr>
        <w:t xml:space="preserve"> en</w:t>
      </w:r>
      <w:r w:rsidR="003E6A1A" w:rsidRPr="00E35B3B">
        <w:rPr>
          <w:rFonts w:ascii="Times New Roman" w:hAnsi="Times New Roman" w:cs="Times New Roman"/>
          <w:sz w:val="24"/>
          <w:szCs w:val="24"/>
        </w:rPr>
        <w:t xml:space="preserve"> </w:t>
      </w:r>
      <w:r w:rsidR="003E6A1A" w:rsidRPr="00E35B3B">
        <w:rPr>
          <w:rFonts w:ascii="Times New Roman" w:hAnsi="Times New Roman" w:cs="Times New Roman"/>
          <w:sz w:val="24"/>
          <w:szCs w:val="24"/>
          <w:lang w:val="es-419"/>
        </w:rPr>
        <w:t xml:space="preserve">modelos </w:t>
      </w:r>
      <w:r w:rsidR="001B25FC" w:rsidRPr="00E35B3B">
        <w:rPr>
          <w:rFonts w:ascii="Times New Roman" w:hAnsi="Times New Roman" w:cs="Times New Roman"/>
          <w:sz w:val="24"/>
          <w:szCs w:val="24"/>
        </w:rPr>
        <w:t>matemático</w:t>
      </w:r>
      <w:r w:rsidR="003E6A1A" w:rsidRPr="00E35B3B">
        <w:rPr>
          <w:rFonts w:ascii="Times New Roman" w:hAnsi="Times New Roman" w:cs="Times New Roman"/>
          <w:sz w:val="24"/>
          <w:szCs w:val="24"/>
          <w:lang w:val="es-419"/>
        </w:rPr>
        <w:t>s</w:t>
      </w:r>
      <w:r w:rsidR="001B25FC" w:rsidRPr="00E35B3B">
        <w:rPr>
          <w:rFonts w:ascii="Times New Roman" w:hAnsi="Times New Roman" w:cs="Times New Roman"/>
          <w:sz w:val="24"/>
          <w:szCs w:val="24"/>
        </w:rPr>
        <w:t xml:space="preserve"> para </w:t>
      </w:r>
      <w:r w:rsidR="00187936" w:rsidRPr="00E35B3B">
        <w:rPr>
          <w:rFonts w:ascii="Times New Roman" w:hAnsi="Times New Roman" w:cs="Times New Roman"/>
          <w:sz w:val="24"/>
          <w:szCs w:val="24"/>
          <w:lang w:val="es-419"/>
        </w:rPr>
        <w:t>después</w:t>
      </w:r>
      <w:r w:rsidRPr="00E35B3B">
        <w:rPr>
          <w:rFonts w:ascii="Times New Roman" w:hAnsi="Times New Roman" w:cs="Times New Roman"/>
          <w:sz w:val="24"/>
          <w:szCs w:val="24"/>
        </w:rPr>
        <w:t xml:space="preserve"> resolve</w:t>
      </w:r>
      <w:r w:rsidRPr="00053D4D">
        <w:rPr>
          <w:rFonts w:ascii="Times New Roman" w:hAnsi="Times New Roman" w:cs="Times New Roman"/>
          <w:sz w:val="24"/>
          <w:szCs w:val="24"/>
        </w:rPr>
        <w:t>rlo. </w:t>
      </w:r>
    </w:p>
    <w:p w:rsidR="00FC2024" w:rsidRPr="00053D4D" w:rsidRDefault="003E6A1A"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 xml:space="preserve">Este </w:t>
      </w:r>
      <w:r w:rsidRPr="00053D4D">
        <w:rPr>
          <w:rFonts w:ascii="Times New Roman" w:hAnsi="Times New Roman" w:cs="Times New Roman"/>
          <w:sz w:val="24"/>
          <w:szCs w:val="24"/>
          <w:lang w:val="es-419"/>
        </w:rPr>
        <w:t xml:space="preserve">conjunto </w:t>
      </w:r>
      <w:r w:rsidRPr="00053D4D">
        <w:rPr>
          <w:rFonts w:ascii="Times New Roman" w:hAnsi="Times New Roman" w:cs="Times New Roman"/>
          <w:sz w:val="24"/>
          <w:szCs w:val="24"/>
        </w:rPr>
        <w:t xml:space="preserve">de herramientas </w:t>
      </w:r>
      <w:r w:rsidRPr="00053D4D">
        <w:rPr>
          <w:rFonts w:ascii="Times New Roman" w:hAnsi="Times New Roman" w:cs="Times New Roman"/>
          <w:sz w:val="24"/>
          <w:szCs w:val="24"/>
          <w:lang w:val="es-419"/>
        </w:rPr>
        <w:t>para</w:t>
      </w:r>
      <w:r w:rsidR="00C32BD5" w:rsidRPr="00053D4D">
        <w:rPr>
          <w:rFonts w:ascii="Times New Roman" w:hAnsi="Times New Roman" w:cs="Times New Roman"/>
          <w:sz w:val="24"/>
          <w:szCs w:val="24"/>
        </w:rPr>
        <w:t xml:space="preserve"> soporte</w:t>
      </w:r>
      <w:r w:rsidRPr="00053D4D">
        <w:rPr>
          <w:rFonts w:ascii="Times New Roman" w:hAnsi="Times New Roman" w:cs="Times New Roman"/>
          <w:sz w:val="24"/>
          <w:szCs w:val="24"/>
        </w:rPr>
        <w:t xml:space="preserve"> de decisiones analíticas </w:t>
      </w:r>
      <w:r w:rsidRPr="00053D4D">
        <w:rPr>
          <w:rFonts w:ascii="Times New Roman" w:hAnsi="Times New Roman" w:cs="Times New Roman"/>
          <w:sz w:val="24"/>
          <w:szCs w:val="24"/>
          <w:lang w:val="es-419"/>
        </w:rPr>
        <w:t>permite</w:t>
      </w:r>
      <w:r w:rsidR="001A7637" w:rsidRPr="00053D4D">
        <w:rPr>
          <w:rFonts w:ascii="Times New Roman" w:hAnsi="Times New Roman" w:cs="Times New Roman"/>
          <w:sz w:val="24"/>
          <w:szCs w:val="24"/>
        </w:rPr>
        <w:t xml:space="preserve"> el desarrollo y la solución </w:t>
      </w:r>
      <w:r w:rsidR="001A7637" w:rsidRPr="00053D4D">
        <w:rPr>
          <w:rFonts w:ascii="Times New Roman" w:hAnsi="Times New Roman" w:cs="Times New Roman"/>
          <w:sz w:val="24"/>
          <w:szCs w:val="24"/>
          <w:lang w:val="es-419"/>
        </w:rPr>
        <w:t>inmediata</w:t>
      </w:r>
      <w:r w:rsidR="00C32BD5" w:rsidRPr="00053D4D">
        <w:rPr>
          <w:rFonts w:ascii="Times New Roman" w:hAnsi="Times New Roman" w:cs="Times New Roman"/>
          <w:sz w:val="24"/>
          <w:szCs w:val="24"/>
        </w:rPr>
        <w:t xml:space="preserve"> de</w:t>
      </w:r>
      <w:r w:rsidR="001A7637" w:rsidRPr="00053D4D">
        <w:rPr>
          <w:rFonts w:ascii="Times New Roman" w:hAnsi="Times New Roman" w:cs="Times New Roman"/>
          <w:sz w:val="24"/>
          <w:szCs w:val="24"/>
        </w:rPr>
        <w:t xml:space="preserve"> modelos </w:t>
      </w:r>
      <w:r w:rsidR="001A7637" w:rsidRPr="00053D4D">
        <w:rPr>
          <w:rFonts w:ascii="Times New Roman" w:hAnsi="Times New Roman" w:cs="Times New Roman"/>
          <w:sz w:val="24"/>
          <w:szCs w:val="24"/>
          <w:lang w:val="es-419"/>
        </w:rPr>
        <w:t>entrelazando</w:t>
      </w:r>
      <w:r w:rsidR="00C32BD5" w:rsidRPr="00053D4D">
        <w:rPr>
          <w:rFonts w:ascii="Times New Roman" w:hAnsi="Times New Roman" w:cs="Times New Roman"/>
          <w:sz w:val="24"/>
          <w:szCs w:val="24"/>
        </w:rPr>
        <w:t xml:space="preserve"> el entorno de desarrollo integrado IDE (infraestructura de datos espaciales), </w:t>
      </w:r>
      <w:r w:rsidR="001A7637" w:rsidRPr="00053D4D">
        <w:rPr>
          <w:rFonts w:ascii="Times New Roman" w:hAnsi="Times New Roman" w:cs="Times New Roman"/>
          <w:sz w:val="24"/>
          <w:szCs w:val="24"/>
          <w:lang w:val="es-419"/>
        </w:rPr>
        <w:t>“</w:t>
      </w:r>
      <w:r w:rsidR="00C32BD5" w:rsidRPr="00053D4D">
        <w:rPr>
          <w:rFonts w:ascii="Times New Roman" w:hAnsi="Times New Roman" w:cs="Times New Roman"/>
          <w:sz w:val="24"/>
          <w:szCs w:val="24"/>
        </w:rPr>
        <w:t xml:space="preserve">el lenguaje de programación de optimización (OPL) y dos solucionadores: IBM ILOG CPLEX </w:t>
      </w:r>
      <w:proofErr w:type="spellStart"/>
      <w:r w:rsidR="00C32BD5" w:rsidRPr="00053D4D">
        <w:rPr>
          <w:rFonts w:ascii="Times New Roman" w:hAnsi="Times New Roman" w:cs="Times New Roman"/>
          <w:sz w:val="24"/>
          <w:szCs w:val="24"/>
        </w:rPr>
        <w:t>Optimizer</w:t>
      </w:r>
      <w:proofErr w:type="spellEnd"/>
      <w:r w:rsidR="00C32BD5" w:rsidRPr="00053D4D">
        <w:rPr>
          <w:rFonts w:ascii="Times New Roman" w:hAnsi="Times New Roman" w:cs="Times New Roman"/>
          <w:sz w:val="24"/>
          <w:szCs w:val="24"/>
        </w:rPr>
        <w:t xml:space="preserve"> para los modelos de programación matemática e</w:t>
      </w:r>
      <w:r w:rsidR="0003036B" w:rsidRPr="00053D4D">
        <w:rPr>
          <w:rFonts w:ascii="Times New Roman" w:hAnsi="Times New Roman" w:cs="Times New Roman"/>
          <w:sz w:val="24"/>
          <w:szCs w:val="24"/>
        </w:rPr>
        <w:t xml:space="preserve"> IBM ILOG CPLEX CP </w:t>
      </w:r>
      <w:proofErr w:type="spellStart"/>
      <w:r w:rsidR="0003036B" w:rsidRPr="00053D4D">
        <w:rPr>
          <w:rFonts w:ascii="Times New Roman" w:hAnsi="Times New Roman" w:cs="Times New Roman"/>
          <w:sz w:val="24"/>
          <w:szCs w:val="24"/>
        </w:rPr>
        <w:t>Optimizer</w:t>
      </w:r>
      <w:proofErr w:type="spellEnd"/>
      <w:r w:rsidR="0003036B" w:rsidRPr="00053D4D">
        <w:rPr>
          <w:rFonts w:ascii="Times New Roman" w:hAnsi="Times New Roman" w:cs="Times New Roman"/>
          <w:sz w:val="24"/>
          <w:szCs w:val="24"/>
        </w:rPr>
        <w:t xml:space="preserve"> </w:t>
      </w:r>
      <w:r w:rsidR="00C32BD5" w:rsidRPr="00053D4D">
        <w:rPr>
          <w:rFonts w:ascii="Times New Roman" w:hAnsi="Times New Roman" w:cs="Times New Roman"/>
          <w:sz w:val="24"/>
          <w:szCs w:val="24"/>
        </w:rPr>
        <w:t>para la programación de restricciones y los modelos de programac</w:t>
      </w:r>
      <w:r w:rsidR="0003036B" w:rsidRPr="00053D4D">
        <w:rPr>
          <w:rFonts w:ascii="Times New Roman" w:hAnsi="Times New Roman" w:cs="Times New Roman"/>
          <w:sz w:val="24"/>
          <w:szCs w:val="24"/>
        </w:rPr>
        <w:t xml:space="preserve">ión basados </w:t>
      </w:r>
      <w:r w:rsidR="00FC2024" w:rsidRPr="00053D4D">
        <w:rPr>
          <w:rFonts w:ascii="Times New Roman" w:hAnsi="Times New Roman" w:cs="Times New Roman"/>
          <w:sz w:val="24"/>
          <w:szCs w:val="24"/>
        </w:rPr>
        <w:t>en restricciones.</w:t>
      </w:r>
      <w:r w:rsidR="001A7637" w:rsidRPr="00053D4D">
        <w:rPr>
          <w:rFonts w:ascii="Times New Roman" w:hAnsi="Times New Roman" w:cs="Times New Roman"/>
          <w:sz w:val="24"/>
          <w:szCs w:val="24"/>
          <w:lang w:val="es-419"/>
        </w:rPr>
        <w:t xml:space="preserve">” </w:t>
      </w:r>
      <w:sdt>
        <w:sdtPr>
          <w:rPr>
            <w:rFonts w:ascii="Times New Roman" w:hAnsi="Times New Roman" w:cs="Times New Roman"/>
            <w:color w:val="000000" w:themeColor="text1"/>
            <w:sz w:val="24"/>
            <w:szCs w:val="24"/>
            <w:lang w:val="es-419"/>
          </w:rPr>
          <w:id w:val="1040012659"/>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Las tecnologías principales de 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proporcionan las siguientes funciones:</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Soluciones</w:t>
      </w:r>
      <w:r w:rsidR="001A7637"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rápidas</w:t>
      </w:r>
      <w:r w:rsidR="001A7637"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rPr>
        <w:t>para todos los tamaños de</w:t>
      </w:r>
      <w:r w:rsidR="00CA0206" w:rsidRPr="00053D4D">
        <w:rPr>
          <w:rFonts w:ascii="Times New Roman" w:hAnsi="Times New Roman" w:cs="Times New Roman"/>
          <w:sz w:val="24"/>
          <w:szCs w:val="24"/>
          <w:lang w:val="es-419"/>
        </w:rPr>
        <w:t xml:space="preserve"> los </w:t>
      </w:r>
      <w:r w:rsidRPr="00053D4D">
        <w:rPr>
          <w:rFonts w:ascii="Times New Roman" w:hAnsi="Times New Roman" w:cs="Times New Roman"/>
          <w:sz w:val="24"/>
          <w:szCs w:val="24"/>
        </w:rPr>
        <w:t>modelos</w:t>
      </w:r>
      <w:r w:rsidR="00734E53" w:rsidRPr="00053D4D">
        <w:rPr>
          <w:rFonts w:ascii="Times New Roman" w:hAnsi="Times New Roman" w:cs="Times New Roman"/>
          <w:sz w:val="24"/>
          <w:szCs w:val="24"/>
        </w:rPr>
        <w:t xml:space="preserve"> de optimización, sin </w:t>
      </w:r>
      <w:proofErr w:type="spellStart"/>
      <w:r w:rsidR="00734E53" w:rsidRPr="00053D4D">
        <w:rPr>
          <w:rFonts w:ascii="Times New Roman" w:hAnsi="Times New Roman" w:cs="Times New Roman"/>
          <w:sz w:val="24"/>
          <w:szCs w:val="24"/>
        </w:rPr>
        <w:t>li</w:t>
      </w:r>
      <w:r w:rsidR="001A7637" w:rsidRPr="00053D4D">
        <w:rPr>
          <w:rFonts w:ascii="Times New Roman" w:hAnsi="Times New Roman" w:cs="Times New Roman"/>
          <w:sz w:val="24"/>
          <w:szCs w:val="24"/>
        </w:rPr>
        <w:t>mit</w:t>
      </w:r>
      <w:proofErr w:type="spellEnd"/>
      <w:r w:rsidR="001A7637" w:rsidRPr="00053D4D">
        <w:rPr>
          <w:rFonts w:ascii="Times New Roman" w:hAnsi="Times New Roman" w:cs="Times New Roman"/>
          <w:sz w:val="24"/>
          <w:szCs w:val="24"/>
          <w:lang w:val="es-419"/>
        </w:rPr>
        <w:t>ar</w:t>
      </w:r>
      <w:r w:rsidRPr="00053D4D">
        <w:rPr>
          <w:rFonts w:ascii="Times New Roman" w:hAnsi="Times New Roman" w:cs="Times New Roman"/>
          <w:sz w:val="24"/>
          <w:szCs w:val="24"/>
        </w:rPr>
        <w:t xml:space="preserve"> el número de restricciones y variables (aunque el tamaño del hardware limita el tamaño del modelo). </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Soluciones en</w:t>
      </w:r>
      <w:r w:rsidR="00CA0206" w:rsidRPr="00053D4D">
        <w:rPr>
          <w:rFonts w:ascii="Times New Roman" w:hAnsi="Times New Roman" w:cs="Times New Roman"/>
          <w:sz w:val="24"/>
          <w:szCs w:val="24"/>
          <w:lang w:val="es-419"/>
        </w:rPr>
        <w:t xml:space="preserve"> el</w:t>
      </w:r>
      <w:r w:rsidRPr="00053D4D">
        <w:rPr>
          <w:rFonts w:ascii="Times New Roman" w:hAnsi="Times New Roman" w:cs="Times New Roman"/>
          <w:sz w:val="24"/>
          <w:szCs w:val="24"/>
        </w:rPr>
        <w:t xml:space="preserve"> tiempo real para soportar </w:t>
      </w:r>
      <w:r w:rsidR="00CA0206" w:rsidRPr="00053D4D">
        <w:rPr>
          <w:rFonts w:ascii="Times New Roman" w:hAnsi="Times New Roman" w:cs="Times New Roman"/>
          <w:sz w:val="24"/>
          <w:szCs w:val="24"/>
          <w:lang w:val="es-419"/>
        </w:rPr>
        <w:t xml:space="preserve">todos </w:t>
      </w:r>
      <w:r w:rsidRPr="00053D4D">
        <w:rPr>
          <w:rFonts w:ascii="Times New Roman" w:hAnsi="Times New Roman" w:cs="Times New Roman"/>
          <w:sz w:val="24"/>
          <w:szCs w:val="24"/>
        </w:rPr>
        <w:t>los requisitos del proceso operativo al proporcionar un rendimiento inigualable de los mejores algoritmos de su clase.</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Algoritmos de solución</w:t>
      </w:r>
      <w:r w:rsidR="00A83645" w:rsidRPr="00053D4D">
        <w:rPr>
          <w:rFonts w:ascii="Times New Roman" w:hAnsi="Times New Roman" w:cs="Times New Roman"/>
          <w:sz w:val="24"/>
          <w:szCs w:val="24"/>
          <w:lang w:val="es-419"/>
        </w:rPr>
        <w:t>es</w:t>
      </w:r>
      <w:r w:rsidRPr="00053D4D">
        <w:rPr>
          <w:rFonts w:ascii="Times New Roman" w:hAnsi="Times New Roman" w:cs="Times New Roman"/>
          <w:sz w:val="24"/>
          <w:szCs w:val="24"/>
        </w:rPr>
        <w:t xml:space="preserve"> múltiple</w:t>
      </w:r>
      <w:r w:rsidR="00A83645" w:rsidRPr="00053D4D">
        <w:rPr>
          <w:rFonts w:ascii="Times New Roman" w:hAnsi="Times New Roman" w:cs="Times New Roman"/>
          <w:sz w:val="24"/>
          <w:szCs w:val="24"/>
          <w:lang w:val="es-419"/>
        </w:rPr>
        <w:t>s</w:t>
      </w:r>
      <w:r w:rsidRPr="00053D4D">
        <w:rPr>
          <w:rFonts w:ascii="Times New Roman" w:hAnsi="Times New Roman" w:cs="Times New Roman"/>
          <w:sz w:val="24"/>
          <w:szCs w:val="24"/>
        </w:rPr>
        <w:t xml:space="preserve"> para d</w:t>
      </w:r>
      <w:r w:rsidR="00A83645" w:rsidRPr="00053D4D">
        <w:rPr>
          <w:rFonts w:ascii="Times New Roman" w:hAnsi="Times New Roman" w:cs="Times New Roman"/>
          <w:sz w:val="24"/>
          <w:szCs w:val="24"/>
        </w:rPr>
        <w:t>iferentes tipos de modelos ayuda</w:t>
      </w:r>
      <w:r w:rsidR="00F26927" w:rsidRPr="00053D4D">
        <w:rPr>
          <w:rFonts w:ascii="Times New Roman" w:hAnsi="Times New Roman" w:cs="Times New Roman"/>
          <w:sz w:val="24"/>
          <w:szCs w:val="24"/>
        </w:rPr>
        <w:t xml:space="preserve"> a elegir </w:t>
      </w:r>
      <w:r w:rsidR="00DE19FA" w:rsidRPr="00053D4D">
        <w:rPr>
          <w:rFonts w:ascii="Times New Roman" w:hAnsi="Times New Roman" w:cs="Times New Roman"/>
          <w:sz w:val="24"/>
          <w:szCs w:val="24"/>
        </w:rPr>
        <w:t>el</w:t>
      </w:r>
      <w:r w:rsidR="00DE19FA" w:rsidRPr="00053D4D">
        <w:rPr>
          <w:rFonts w:ascii="Times New Roman" w:hAnsi="Times New Roman" w:cs="Times New Roman"/>
          <w:sz w:val="24"/>
          <w:szCs w:val="24"/>
          <w:lang w:val="es-419"/>
        </w:rPr>
        <w:t xml:space="preserve"> </w:t>
      </w:r>
      <w:r w:rsidR="00DE19FA" w:rsidRPr="00053D4D">
        <w:rPr>
          <w:rFonts w:ascii="Times New Roman" w:hAnsi="Times New Roman" w:cs="Times New Roman"/>
          <w:sz w:val="24"/>
          <w:szCs w:val="24"/>
        </w:rPr>
        <w:t>algoritmo</w:t>
      </w:r>
      <w:r w:rsidR="00F26927" w:rsidRPr="00053D4D">
        <w:rPr>
          <w:rFonts w:ascii="Times New Roman" w:hAnsi="Times New Roman" w:cs="Times New Roman"/>
          <w:sz w:val="24"/>
          <w:szCs w:val="24"/>
          <w:lang w:val="es-419"/>
        </w:rPr>
        <w:t xml:space="preserve"> </w:t>
      </w:r>
      <w:r w:rsidR="00DE19FA" w:rsidRPr="00053D4D">
        <w:rPr>
          <w:rFonts w:ascii="Times New Roman" w:hAnsi="Times New Roman" w:cs="Times New Roman"/>
          <w:sz w:val="24"/>
          <w:szCs w:val="24"/>
          <w:lang w:val="es-419"/>
        </w:rPr>
        <w:t>más</w:t>
      </w:r>
      <w:r w:rsidR="00F26927" w:rsidRPr="00053D4D">
        <w:rPr>
          <w:rFonts w:ascii="Times New Roman" w:hAnsi="Times New Roman" w:cs="Times New Roman"/>
          <w:sz w:val="24"/>
          <w:szCs w:val="24"/>
          <w:lang w:val="es-419"/>
        </w:rPr>
        <w:t xml:space="preserve"> </w:t>
      </w:r>
      <w:r w:rsidR="00DE19FA" w:rsidRPr="00053D4D">
        <w:rPr>
          <w:rFonts w:ascii="Times New Roman" w:hAnsi="Times New Roman" w:cs="Times New Roman"/>
          <w:sz w:val="24"/>
          <w:szCs w:val="24"/>
          <w:lang w:val="es-419"/>
        </w:rPr>
        <w:t xml:space="preserve">adecuado </w:t>
      </w:r>
      <w:r w:rsidR="00DE19FA" w:rsidRPr="00053D4D">
        <w:rPr>
          <w:rFonts w:ascii="Times New Roman" w:hAnsi="Times New Roman" w:cs="Times New Roman"/>
          <w:sz w:val="24"/>
          <w:szCs w:val="24"/>
        </w:rPr>
        <w:t>para</w:t>
      </w:r>
      <w:r w:rsidRPr="00053D4D">
        <w:rPr>
          <w:rFonts w:ascii="Times New Roman" w:hAnsi="Times New Roman" w:cs="Times New Roman"/>
          <w:sz w:val="24"/>
          <w:szCs w:val="24"/>
        </w:rPr>
        <w:t xml:space="preserve"> cualquier situación específica. El solucionador d</w:t>
      </w:r>
      <w:r w:rsidR="00F26927" w:rsidRPr="00053D4D">
        <w:rPr>
          <w:rFonts w:ascii="Times New Roman" w:hAnsi="Times New Roman" w:cs="Times New Roman"/>
          <w:sz w:val="24"/>
          <w:szCs w:val="24"/>
        </w:rPr>
        <w:t>e programación matemática que</w:t>
      </w:r>
      <w:r w:rsidR="00BD11F5"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rPr>
        <w:t>proporciona los algoritmos LP, MIP y MIQCP, mientras que el solucionador de restricciones proporciona soluciones para model</w:t>
      </w:r>
      <w:r w:rsidR="00F26927" w:rsidRPr="00053D4D">
        <w:rPr>
          <w:rFonts w:ascii="Times New Roman" w:hAnsi="Times New Roman" w:cs="Times New Roman"/>
          <w:sz w:val="24"/>
          <w:szCs w:val="24"/>
        </w:rPr>
        <w:t xml:space="preserve">os que involucran </w:t>
      </w:r>
      <w:r w:rsidR="00F26927" w:rsidRPr="00053D4D">
        <w:rPr>
          <w:rFonts w:ascii="Times New Roman" w:hAnsi="Times New Roman" w:cs="Times New Roman"/>
          <w:sz w:val="24"/>
          <w:szCs w:val="24"/>
          <w:lang w:val="es-419"/>
        </w:rPr>
        <w:t xml:space="preserve">los tipos </w:t>
      </w:r>
      <w:r w:rsidRPr="00053D4D">
        <w:rPr>
          <w:rFonts w:ascii="Times New Roman" w:hAnsi="Times New Roman" w:cs="Times New Roman"/>
          <w:sz w:val="24"/>
          <w:szCs w:val="24"/>
        </w:rPr>
        <w:t>de restricciones (incluso no lineales) sobre variables enteras, así como</w:t>
      </w:r>
      <w:r w:rsidR="00F26927" w:rsidRPr="00053D4D">
        <w:rPr>
          <w:rFonts w:ascii="Times New Roman" w:hAnsi="Times New Roman" w:cs="Times New Roman"/>
          <w:sz w:val="24"/>
          <w:szCs w:val="24"/>
          <w:lang w:val="es-419"/>
        </w:rPr>
        <w:t xml:space="preserve"> los</w:t>
      </w:r>
      <w:r w:rsidRPr="00053D4D">
        <w:rPr>
          <w:rFonts w:ascii="Times New Roman" w:hAnsi="Times New Roman" w:cs="Times New Roman"/>
          <w:sz w:val="24"/>
          <w:szCs w:val="24"/>
        </w:rPr>
        <w:t xml:space="preserve"> modelos de pr</w:t>
      </w:r>
      <w:r w:rsidR="00F26927" w:rsidRPr="00053D4D">
        <w:rPr>
          <w:rFonts w:ascii="Times New Roman" w:hAnsi="Times New Roman" w:cs="Times New Roman"/>
          <w:sz w:val="24"/>
          <w:szCs w:val="24"/>
        </w:rPr>
        <w:t xml:space="preserve">ogramación sobre </w:t>
      </w:r>
      <w:r w:rsidR="00187936" w:rsidRPr="00053D4D">
        <w:rPr>
          <w:rFonts w:ascii="Times New Roman" w:hAnsi="Times New Roman" w:cs="Times New Roman"/>
          <w:sz w:val="24"/>
          <w:szCs w:val="24"/>
        </w:rPr>
        <w:t>funciones (</w:t>
      </w:r>
      <w:r w:rsidRPr="00053D4D">
        <w:rPr>
          <w:rFonts w:ascii="Times New Roman" w:hAnsi="Times New Roman" w:cs="Times New Roman"/>
          <w:sz w:val="24"/>
          <w:szCs w:val="24"/>
        </w:rPr>
        <w:t xml:space="preserve">recursos AKA) y variables de intervalo (Actividades AKA). </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 </w:t>
      </w:r>
      <w:r w:rsidR="00DE19FA" w:rsidRPr="00053D4D">
        <w:rPr>
          <w:rFonts w:ascii="Times New Roman" w:hAnsi="Times New Roman" w:cs="Times New Roman"/>
          <w:sz w:val="24"/>
          <w:szCs w:val="24"/>
        </w:rPr>
        <w:t xml:space="preserve">Soluciones </w:t>
      </w:r>
      <w:r w:rsidR="00DE19FA" w:rsidRPr="00053D4D">
        <w:rPr>
          <w:rFonts w:ascii="Times New Roman" w:hAnsi="Times New Roman" w:cs="Times New Roman"/>
          <w:sz w:val="24"/>
          <w:szCs w:val="24"/>
          <w:lang w:val="es-419"/>
        </w:rPr>
        <w:t>más</w:t>
      </w:r>
      <w:r w:rsidR="00F26927"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rPr>
        <w:t>óptimas y tiempo</w:t>
      </w:r>
      <w:r w:rsidR="00F26927" w:rsidRPr="00053D4D">
        <w:rPr>
          <w:rFonts w:ascii="Times New Roman" w:hAnsi="Times New Roman" w:cs="Times New Roman"/>
          <w:sz w:val="24"/>
          <w:szCs w:val="24"/>
        </w:rPr>
        <w:t xml:space="preserve">s de soluciones </w:t>
      </w:r>
      <w:r w:rsidR="00F26927" w:rsidRPr="00053D4D">
        <w:rPr>
          <w:rFonts w:ascii="Times New Roman" w:hAnsi="Times New Roman" w:cs="Times New Roman"/>
          <w:sz w:val="24"/>
          <w:szCs w:val="24"/>
          <w:lang w:val="es-419"/>
        </w:rPr>
        <w:t>referentemente</w:t>
      </w:r>
      <w:r w:rsidRPr="00053D4D">
        <w:rPr>
          <w:rFonts w:ascii="Times New Roman" w:hAnsi="Times New Roman" w:cs="Times New Roman"/>
          <w:sz w:val="24"/>
          <w:szCs w:val="24"/>
        </w:rPr>
        <w:t xml:space="preserve"> cortos en numerosas instancias de</w:t>
      </w:r>
      <w:r w:rsidR="00F26927" w:rsidRPr="00053D4D">
        <w:rPr>
          <w:rFonts w:ascii="Times New Roman" w:hAnsi="Times New Roman" w:cs="Times New Roman"/>
          <w:sz w:val="24"/>
          <w:szCs w:val="24"/>
          <w:lang w:val="es-419"/>
        </w:rPr>
        <w:t>l</w:t>
      </w:r>
      <w:r w:rsidR="00F26927" w:rsidRPr="00053D4D">
        <w:rPr>
          <w:rFonts w:ascii="Times New Roman" w:hAnsi="Times New Roman" w:cs="Times New Roman"/>
          <w:sz w:val="24"/>
          <w:szCs w:val="24"/>
        </w:rPr>
        <w:t xml:space="preserve"> problema</w:t>
      </w:r>
      <w:r w:rsidR="0099058F" w:rsidRPr="00053D4D">
        <w:rPr>
          <w:rFonts w:ascii="Times New Roman" w:hAnsi="Times New Roman" w:cs="Times New Roman"/>
          <w:sz w:val="24"/>
          <w:szCs w:val="24"/>
        </w:rPr>
        <w:t xml:space="preserve">. Si el usuario </w:t>
      </w:r>
      <w:r w:rsidR="0099058F" w:rsidRPr="00053D4D">
        <w:rPr>
          <w:rFonts w:ascii="Times New Roman" w:hAnsi="Times New Roman" w:cs="Times New Roman"/>
          <w:sz w:val="24"/>
          <w:szCs w:val="24"/>
          <w:lang w:val="es-419"/>
        </w:rPr>
        <w:t>quiere</w:t>
      </w:r>
      <w:r w:rsidRPr="00053D4D">
        <w:rPr>
          <w:rFonts w:ascii="Times New Roman" w:hAnsi="Times New Roman" w:cs="Times New Roman"/>
          <w:sz w:val="24"/>
          <w:szCs w:val="24"/>
        </w:rPr>
        <w:t xml:space="preserve"> finalizar la solución antes de que se demu</w:t>
      </w:r>
      <w:r w:rsidR="0099058F" w:rsidRPr="00053D4D">
        <w:rPr>
          <w:rFonts w:ascii="Times New Roman" w:hAnsi="Times New Roman" w:cs="Times New Roman"/>
          <w:sz w:val="24"/>
          <w:szCs w:val="24"/>
        </w:rPr>
        <w:t xml:space="preserve">estre la optimalidad, se indica </w:t>
      </w:r>
      <w:r w:rsidR="0099058F" w:rsidRPr="00053D4D">
        <w:rPr>
          <w:rFonts w:ascii="Times New Roman" w:hAnsi="Times New Roman" w:cs="Times New Roman"/>
          <w:sz w:val="24"/>
          <w:szCs w:val="24"/>
          <w:lang w:val="es-419"/>
        </w:rPr>
        <w:t>el</w:t>
      </w:r>
      <w:r w:rsidR="0099058F" w:rsidRPr="00053D4D">
        <w:rPr>
          <w:rFonts w:ascii="Times New Roman" w:hAnsi="Times New Roman" w:cs="Times New Roman"/>
          <w:sz w:val="24"/>
          <w:szCs w:val="24"/>
        </w:rPr>
        <w:t xml:space="preserve"> límite</w:t>
      </w:r>
      <w:r w:rsidRPr="00053D4D">
        <w:rPr>
          <w:rFonts w:ascii="Times New Roman" w:hAnsi="Times New Roman" w:cs="Times New Roman"/>
          <w:sz w:val="24"/>
          <w:szCs w:val="24"/>
        </w:rPr>
        <w:t xml:space="preserve"> y la</w:t>
      </w:r>
      <w:r w:rsidR="0099058F" w:rsidRPr="00053D4D">
        <w:rPr>
          <w:rFonts w:ascii="Times New Roman" w:hAnsi="Times New Roman" w:cs="Times New Roman"/>
          <w:sz w:val="24"/>
          <w:szCs w:val="24"/>
        </w:rPr>
        <w:t xml:space="preserve">s lagunas, que muestran </w:t>
      </w:r>
      <w:r w:rsidR="0099058F" w:rsidRPr="00053D4D">
        <w:rPr>
          <w:rFonts w:ascii="Times New Roman" w:hAnsi="Times New Roman" w:cs="Times New Roman"/>
          <w:sz w:val="24"/>
          <w:szCs w:val="24"/>
          <w:lang w:val="es-419"/>
        </w:rPr>
        <w:t xml:space="preserve">lo </w:t>
      </w:r>
      <w:r w:rsidRPr="00053D4D">
        <w:rPr>
          <w:rFonts w:ascii="Times New Roman" w:hAnsi="Times New Roman" w:cs="Times New Roman"/>
          <w:sz w:val="24"/>
          <w:szCs w:val="24"/>
        </w:rPr>
        <w:t xml:space="preserve">cerca </w:t>
      </w:r>
      <w:r w:rsidR="0099058F" w:rsidRPr="00053D4D">
        <w:rPr>
          <w:rFonts w:ascii="Times New Roman" w:hAnsi="Times New Roman" w:cs="Times New Roman"/>
          <w:sz w:val="24"/>
          <w:szCs w:val="24"/>
          <w:lang w:val="es-419"/>
        </w:rPr>
        <w:t xml:space="preserve">que </w:t>
      </w:r>
      <w:r w:rsidRPr="00053D4D">
        <w:rPr>
          <w:rFonts w:ascii="Times New Roman" w:hAnsi="Times New Roman" w:cs="Times New Roman"/>
          <w:sz w:val="24"/>
          <w:szCs w:val="24"/>
        </w:rPr>
        <w:t xml:space="preserve">están de la solución óptima potencial (tanto para la programación matemática como de restricción). </w:t>
      </w:r>
    </w:p>
    <w:p w:rsidR="00C32BD5" w:rsidRPr="00053D4D" w:rsidRDefault="00C32BD5"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lastRenderedPageBreak/>
        <w:t xml:space="preserve">• </w:t>
      </w:r>
      <w:r w:rsidR="0099058F" w:rsidRPr="00053D4D">
        <w:rPr>
          <w:rFonts w:ascii="Times New Roman" w:hAnsi="Times New Roman" w:cs="Times New Roman"/>
          <w:sz w:val="24"/>
          <w:szCs w:val="24"/>
          <w:lang w:val="es-419"/>
        </w:rPr>
        <w:t>La c</w:t>
      </w:r>
      <w:r w:rsidR="00DE19FA" w:rsidRPr="00053D4D">
        <w:rPr>
          <w:rFonts w:ascii="Times New Roman" w:hAnsi="Times New Roman" w:cs="Times New Roman"/>
          <w:sz w:val="24"/>
          <w:szCs w:val="24"/>
        </w:rPr>
        <w:t>c</w:t>
      </w:r>
      <w:r w:rsidR="001F3634" w:rsidRPr="00053D4D">
        <w:rPr>
          <w:rFonts w:ascii="Times New Roman" w:hAnsi="Times New Roman" w:cs="Times New Roman"/>
          <w:sz w:val="24"/>
          <w:szCs w:val="24"/>
        </w:rPr>
        <w:pgNum/>
      </w:r>
      <w:proofErr w:type="spellStart"/>
      <w:r w:rsidR="001F3634" w:rsidRPr="00053D4D">
        <w:rPr>
          <w:rFonts w:ascii="Times New Roman" w:hAnsi="Times New Roman" w:cs="Times New Roman"/>
          <w:sz w:val="24"/>
          <w:szCs w:val="24"/>
        </w:rPr>
        <w:t>roduct</w:t>
      </w:r>
      <w:proofErr w:type="spellEnd"/>
      <w:r w:rsidR="001F3634" w:rsidRPr="00053D4D">
        <w:rPr>
          <w:rFonts w:ascii="Times New Roman" w:hAnsi="Times New Roman" w:cs="Times New Roman"/>
          <w:sz w:val="24"/>
          <w:szCs w:val="24"/>
        </w:rPr>
        <w:pgNum/>
      </w:r>
      <w:proofErr w:type="spellStart"/>
      <w:r w:rsidR="001F3634" w:rsidRPr="00053D4D">
        <w:rPr>
          <w:rFonts w:ascii="Times New Roman" w:hAnsi="Times New Roman" w:cs="Times New Roman"/>
          <w:sz w:val="24"/>
          <w:szCs w:val="24"/>
        </w:rPr>
        <w:t>d</w:t>
      </w:r>
      <w:r w:rsidR="0099058F" w:rsidRPr="00053D4D">
        <w:rPr>
          <w:rFonts w:ascii="Times New Roman" w:hAnsi="Times New Roman" w:cs="Times New Roman"/>
          <w:sz w:val="24"/>
          <w:szCs w:val="24"/>
        </w:rPr>
        <w:t>ara</w:t>
      </w:r>
      <w:proofErr w:type="spellEnd"/>
      <w:r w:rsidR="0099058F" w:rsidRPr="00053D4D">
        <w:rPr>
          <w:rFonts w:ascii="Times New Roman" w:hAnsi="Times New Roman" w:cs="Times New Roman"/>
          <w:sz w:val="24"/>
          <w:szCs w:val="24"/>
        </w:rPr>
        <w:t xml:space="preserve"> el diseño </w:t>
      </w:r>
      <w:r w:rsidR="00DE19FA" w:rsidRPr="00053D4D">
        <w:rPr>
          <w:rFonts w:ascii="Times New Roman" w:hAnsi="Times New Roman" w:cs="Times New Roman"/>
          <w:sz w:val="24"/>
          <w:szCs w:val="24"/>
        </w:rPr>
        <w:t>de modelos</w:t>
      </w:r>
      <w:r w:rsidRPr="00053D4D">
        <w:rPr>
          <w:rFonts w:ascii="Times New Roman" w:hAnsi="Times New Roman" w:cs="Times New Roman"/>
          <w:sz w:val="24"/>
          <w:szCs w:val="24"/>
        </w:rPr>
        <w:t xml:space="preserve"> de optimiza</w:t>
      </w:r>
      <w:r w:rsidR="0099058F" w:rsidRPr="00053D4D">
        <w:rPr>
          <w:rFonts w:ascii="Times New Roman" w:hAnsi="Times New Roman" w:cs="Times New Roman"/>
          <w:sz w:val="24"/>
          <w:szCs w:val="24"/>
        </w:rPr>
        <w:t>ción interactivos para adapta</w:t>
      </w:r>
      <w:proofErr w:type="spellStart"/>
      <w:r w:rsidR="0099058F" w:rsidRPr="00053D4D">
        <w:rPr>
          <w:rFonts w:ascii="Times New Roman" w:hAnsi="Times New Roman" w:cs="Times New Roman"/>
          <w:sz w:val="24"/>
          <w:szCs w:val="24"/>
          <w:lang w:val="es-419"/>
        </w:rPr>
        <w:t>cion</w:t>
      </w:r>
      <w:proofErr w:type="spellEnd"/>
      <w:r w:rsidR="0099058F" w:rsidRPr="00053D4D">
        <w:rPr>
          <w:rFonts w:ascii="Times New Roman" w:hAnsi="Times New Roman" w:cs="Times New Roman"/>
          <w:sz w:val="24"/>
          <w:szCs w:val="24"/>
        </w:rPr>
        <w:t xml:space="preserve"> </w:t>
      </w:r>
      <w:r w:rsidR="0099058F" w:rsidRPr="00053D4D">
        <w:rPr>
          <w:rFonts w:ascii="Times New Roman" w:hAnsi="Times New Roman" w:cs="Times New Roman"/>
          <w:sz w:val="24"/>
          <w:szCs w:val="24"/>
          <w:lang w:val="es-419"/>
        </w:rPr>
        <w:t>de</w:t>
      </w:r>
      <w:r w:rsidRPr="00053D4D">
        <w:rPr>
          <w:rFonts w:ascii="Times New Roman" w:hAnsi="Times New Roman" w:cs="Times New Roman"/>
          <w:sz w:val="24"/>
          <w:szCs w:val="24"/>
        </w:rPr>
        <w:t xml:space="preserve"> situaciones del mundo real donde las condiciones de los datos y las empresas cambian con frecuencia</w:t>
      </w:r>
      <w:r w:rsidR="00A22E60">
        <w:rPr>
          <w:rFonts w:ascii="Times New Roman" w:hAnsi="Times New Roman" w:cs="Times New Roman"/>
          <w:sz w:val="24"/>
          <w:szCs w:val="24"/>
        </w:rPr>
        <w:t xml:space="preserve"> </w:t>
      </w:r>
      <w:sdt>
        <w:sdtPr>
          <w:rPr>
            <w:rFonts w:ascii="Times New Roman" w:hAnsi="Times New Roman" w:cs="Times New Roman"/>
            <w:color w:val="000000" w:themeColor="text1"/>
            <w:sz w:val="24"/>
            <w:szCs w:val="24"/>
            <w:lang w:val="es-419"/>
          </w:rPr>
          <w:id w:val="1637215590"/>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C32BD5" w:rsidRPr="00A450D7" w:rsidRDefault="00BD11F5" w:rsidP="000F2F2E">
      <w:pPr>
        <w:pStyle w:val="Ttulo4"/>
        <w:numPr>
          <w:ilvl w:val="3"/>
          <w:numId w:val="35"/>
        </w:numPr>
        <w:spacing w:line="480" w:lineRule="auto"/>
        <w:ind w:left="0" w:firstLine="284"/>
        <w:jc w:val="both"/>
        <w:rPr>
          <w:rFonts w:cs="Times New Roman"/>
          <w:szCs w:val="24"/>
          <w:lang w:val="es-419"/>
        </w:rPr>
      </w:pPr>
      <w:bookmarkStart w:id="163" w:name="_Toc521965238"/>
      <w:bookmarkStart w:id="164" w:name="_Toc522006990"/>
      <w:bookmarkStart w:id="165" w:name="_Toc522008005"/>
      <w:r w:rsidRPr="00A450D7">
        <w:rPr>
          <w:b/>
        </w:rPr>
        <w:t xml:space="preserve"> </w:t>
      </w:r>
      <w:bookmarkStart w:id="166" w:name="_Toc522275620"/>
      <w:r w:rsidR="00C32BD5" w:rsidRPr="00A450D7">
        <w:rPr>
          <w:b/>
        </w:rPr>
        <w:t>Proporciona alto rendimiento y escalabilidad</w:t>
      </w:r>
      <w:bookmarkEnd w:id="163"/>
      <w:bookmarkEnd w:id="164"/>
      <w:bookmarkEnd w:id="165"/>
      <w:r w:rsidR="00A450D7" w:rsidRPr="00A450D7">
        <w:rPr>
          <w:b/>
        </w:rPr>
        <w:t xml:space="preserve">. </w:t>
      </w:r>
      <w:r w:rsidR="00C32BD5" w:rsidRPr="00A450D7">
        <w:rPr>
          <w:rFonts w:cs="Times New Roman"/>
          <w:i w:val="0"/>
          <w:szCs w:val="24"/>
        </w:rPr>
        <w:t>Los motores de resolución resuelven una amplia gama de modelos de optimización que a su vez nos ofrecen un rendimiento superior. Además, los usuarios obtienen una flexibilidad total para modelar con una OPL compacta y expresiva, y un IDE con diversos servicios de desarrollo de modelos.</w:t>
      </w:r>
      <w:bookmarkEnd w:id="166"/>
    </w:p>
    <w:p w:rsidR="00F22DD4" w:rsidRPr="00053D4D" w:rsidRDefault="00F22DD4"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IBM ILOG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w:t>
      </w:r>
      <w:r w:rsidR="00734E53" w:rsidRPr="00053D4D">
        <w:rPr>
          <w:rFonts w:ascii="Times New Roman" w:hAnsi="Times New Roman" w:cs="Times New Roman"/>
          <w:sz w:val="24"/>
          <w:szCs w:val="24"/>
          <w:lang w:val="es-419"/>
        </w:rPr>
        <w:t xml:space="preserve"> recibe el desarrollo e</w:t>
      </w:r>
      <w:r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implementación</w:t>
      </w:r>
      <w:r w:rsidRPr="00053D4D">
        <w:rPr>
          <w:rFonts w:ascii="Times New Roman" w:hAnsi="Times New Roman" w:cs="Times New Roman"/>
          <w:sz w:val="24"/>
          <w:szCs w:val="24"/>
          <w:lang w:val="es-419"/>
        </w:rPr>
        <w:t xml:space="preserve"> del modelo completos utilizando un lenguaje </w:t>
      </w:r>
      <w:proofErr w:type="gramStart"/>
      <w:r w:rsidRPr="00053D4D">
        <w:rPr>
          <w:rFonts w:ascii="Times New Roman" w:hAnsi="Times New Roman" w:cs="Times New Roman"/>
          <w:sz w:val="24"/>
          <w:szCs w:val="24"/>
          <w:lang w:val="es-419"/>
        </w:rPr>
        <w:t>IDL,IDE</w:t>
      </w:r>
      <w:proofErr w:type="gramEnd"/>
      <w:r w:rsidRPr="00053D4D">
        <w:rPr>
          <w:rFonts w:ascii="Times New Roman" w:hAnsi="Times New Roman" w:cs="Times New Roman"/>
          <w:sz w:val="24"/>
          <w:szCs w:val="24"/>
          <w:lang w:val="es-419"/>
        </w:rPr>
        <w:t xml:space="preserve">, los cuales depuran, perfilan, ajustan, refinan conflictos, </w:t>
      </w:r>
      <w:r w:rsidR="00187936" w:rsidRPr="00053D4D">
        <w:rPr>
          <w:rFonts w:ascii="Times New Roman" w:hAnsi="Times New Roman" w:cs="Times New Roman"/>
          <w:sz w:val="24"/>
          <w:szCs w:val="24"/>
          <w:lang w:val="es-419"/>
        </w:rPr>
        <w:t>solucionándolos</w:t>
      </w:r>
      <w:r w:rsidR="00BD11F5"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matemáticamente</w:t>
      </w:r>
      <w:r w:rsidR="00BD11F5" w:rsidRPr="00053D4D">
        <w:rPr>
          <w:rFonts w:ascii="Times New Roman" w:hAnsi="Times New Roman" w:cs="Times New Roman"/>
          <w:sz w:val="24"/>
          <w:szCs w:val="24"/>
          <w:lang w:val="es-419"/>
        </w:rPr>
        <w:t xml:space="preserve"> a </w:t>
      </w:r>
      <w:r w:rsidR="00187936" w:rsidRPr="00053D4D">
        <w:rPr>
          <w:rFonts w:ascii="Times New Roman" w:hAnsi="Times New Roman" w:cs="Times New Roman"/>
          <w:sz w:val="24"/>
          <w:szCs w:val="24"/>
          <w:lang w:val="es-419"/>
        </w:rPr>
        <w:t>través</w:t>
      </w:r>
      <w:r w:rsidRPr="00053D4D">
        <w:rPr>
          <w:rFonts w:ascii="Times New Roman" w:hAnsi="Times New Roman" w:cs="Times New Roman"/>
          <w:sz w:val="24"/>
          <w:szCs w:val="24"/>
          <w:lang w:val="es-419"/>
        </w:rPr>
        <w:t xml:space="preserve"> de la </w:t>
      </w:r>
      <w:r w:rsidR="00187936" w:rsidRPr="00053D4D">
        <w:rPr>
          <w:rFonts w:ascii="Times New Roman" w:hAnsi="Times New Roman" w:cs="Times New Roman"/>
          <w:sz w:val="24"/>
          <w:szCs w:val="24"/>
          <w:lang w:val="es-419"/>
        </w:rPr>
        <w:t>programación</w:t>
      </w:r>
      <w:r w:rsidRPr="00053D4D">
        <w:rPr>
          <w:rFonts w:ascii="Times New Roman" w:hAnsi="Times New Roman" w:cs="Times New Roman"/>
          <w:sz w:val="24"/>
          <w:szCs w:val="24"/>
          <w:lang w:val="es-419"/>
        </w:rPr>
        <w:t xml:space="preserve"> y las restricciones. </w:t>
      </w:r>
    </w:p>
    <w:p w:rsidR="00C32BD5" w:rsidRPr="00053D4D" w:rsidRDefault="00C32BD5"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Desarrolla su modelo de optimización rápidamente utilizando OPL, un lenguaje de modelado algebraico que facilita la detección y comprensión de restricciones, objetivos y costes. Despliega un modelo de optimización en sus aplicaciones mediante un gran conjunto de interfaces, lenguajes de programación o escenarios de despliegue. Aprovecha la total flexibilidad para crear modelos con un OPL compacto y expresivo, y un entorno de desarrollo integrado (IDE) con diversos servicios de desarrollo de modelos, que ninguna otra organización ofrece. IBM 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igualmente proporciona una solución completa para los retos más complejos. COS crea valor a través de la sinergia con analítica predictiva y prescriptiva para identificar la de</w:t>
      </w:r>
      <w:r w:rsidR="00A22E60">
        <w:rPr>
          <w:rFonts w:ascii="Times New Roman" w:hAnsi="Times New Roman" w:cs="Times New Roman"/>
          <w:sz w:val="24"/>
          <w:szCs w:val="24"/>
        </w:rPr>
        <w:t xml:space="preserve">cisión presente o futura óptima </w:t>
      </w:r>
      <w:sdt>
        <w:sdtPr>
          <w:rPr>
            <w:rFonts w:ascii="Times New Roman" w:hAnsi="Times New Roman" w:cs="Times New Roman"/>
            <w:color w:val="000000" w:themeColor="text1"/>
            <w:sz w:val="24"/>
            <w:szCs w:val="24"/>
            <w:lang w:val="es-419"/>
          </w:rPr>
          <w:id w:val="-1026554342"/>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F22DD4" w:rsidRPr="00053D4D" w:rsidRDefault="00F22DD4"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w:t>
      </w:r>
      <w:r w:rsidRPr="00053D4D">
        <w:rPr>
          <w:rFonts w:ascii="Times New Roman" w:hAnsi="Times New Roman" w:cs="Times New Roman"/>
          <w:sz w:val="24"/>
          <w:szCs w:val="24"/>
          <w:lang w:val="es-419"/>
        </w:rPr>
        <w:t xml:space="preserve">resuelve problemas de </w:t>
      </w:r>
      <w:r w:rsidR="00BD11F5" w:rsidRPr="00053D4D">
        <w:rPr>
          <w:rFonts w:ascii="Times New Roman" w:hAnsi="Times New Roman" w:cs="Times New Roman"/>
          <w:sz w:val="24"/>
          <w:szCs w:val="24"/>
          <w:lang w:val="es-419"/>
        </w:rPr>
        <w:t>última</w:t>
      </w:r>
      <w:r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generación</w:t>
      </w:r>
      <w:r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construyendo</w:t>
      </w:r>
      <w:r w:rsidRPr="00053D4D">
        <w:rPr>
          <w:rFonts w:ascii="Times New Roman" w:hAnsi="Times New Roman" w:cs="Times New Roman"/>
          <w:sz w:val="24"/>
          <w:szCs w:val="24"/>
          <w:lang w:val="es-419"/>
        </w:rPr>
        <w:t xml:space="preserve"> modelos de </w:t>
      </w:r>
      <w:r w:rsidR="00187936" w:rsidRPr="00053D4D">
        <w:rPr>
          <w:rFonts w:ascii="Times New Roman" w:hAnsi="Times New Roman" w:cs="Times New Roman"/>
          <w:sz w:val="24"/>
          <w:szCs w:val="24"/>
          <w:lang w:val="es-419"/>
        </w:rPr>
        <w:t>optimización</w:t>
      </w:r>
      <w:r w:rsidRPr="00053D4D">
        <w:rPr>
          <w:rFonts w:ascii="Times New Roman" w:hAnsi="Times New Roman" w:cs="Times New Roman"/>
          <w:sz w:val="24"/>
          <w:szCs w:val="24"/>
          <w:lang w:val="es-419"/>
        </w:rPr>
        <w:t xml:space="preserve"> eficaces los cuales se ejecutan de manera </w:t>
      </w:r>
      <w:r w:rsidR="00187936" w:rsidRPr="00053D4D">
        <w:rPr>
          <w:rFonts w:ascii="Times New Roman" w:hAnsi="Times New Roman" w:cs="Times New Roman"/>
          <w:sz w:val="24"/>
          <w:szCs w:val="24"/>
          <w:lang w:val="es-419"/>
        </w:rPr>
        <w:t>rápida</w:t>
      </w:r>
      <w:r w:rsidRPr="00053D4D">
        <w:rPr>
          <w:rFonts w:ascii="Times New Roman" w:hAnsi="Times New Roman" w:cs="Times New Roman"/>
          <w:sz w:val="24"/>
          <w:szCs w:val="24"/>
          <w:lang w:val="es-419"/>
        </w:rPr>
        <w:t xml:space="preserve">. </w:t>
      </w:r>
    </w:p>
    <w:p w:rsidR="00C32BD5" w:rsidRPr="00053D4D" w:rsidRDefault="00C32BD5"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lastRenderedPageBreak/>
        <w:t xml:space="preserve">CPLEX, una característica de IBM ILOG </w:t>
      </w:r>
      <w:proofErr w:type="spellStart"/>
      <w:r w:rsidRPr="00053D4D">
        <w:rPr>
          <w:rFonts w:ascii="Times New Roman" w:hAnsi="Times New Roman" w:cs="Times New Roman"/>
          <w:sz w:val="24"/>
          <w:szCs w:val="24"/>
        </w:rPr>
        <w:t>Optimiz</w:t>
      </w:r>
      <w:r w:rsidR="00F22DD4" w:rsidRPr="00053D4D">
        <w:rPr>
          <w:rFonts w:ascii="Times New Roman" w:hAnsi="Times New Roman" w:cs="Times New Roman"/>
          <w:sz w:val="24"/>
          <w:szCs w:val="24"/>
        </w:rPr>
        <w:t>ation</w:t>
      </w:r>
      <w:proofErr w:type="spellEnd"/>
      <w:r w:rsidR="00F22DD4" w:rsidRPr="00053D4D">
        <w:rPr>
          <w:rFonts w:ascii="Times New Roman" w:hAnsi="Times New Roman" w:cs="Times New Roman"/>
          <w:sz w:val="24"/>
          <w:szCs w:val="24"/>
        </w:rPr>
        <w:t xml:space="preserve"> Studio, </w:t>
      </w:r>
      <w:r w:rsidRPr="00053D4D">
        <w:rPr>
          <w:rFonts w:ascii="Times New Roman" w:hAnsi="Times New Roman" w:cs="Times New Roman"/>
          <w:sz w:val="24"/>
          <w:szCs w:val="24"/>
        </w:rPr>
        <w:t>ofrece robustez y rendimiento avanzado en un motor de optimización para la resolución de los problemas expresados como mode</w:t>
      </w:r>
      <w:r w:rsidR="00A22E60">
        <w:rPr>
          <w:rFonts w:ascii="Times New Roman" w:hAnsi="Times New Roman" w:cs="Times New Roman"/>
          <w:sz w:val="24"/>
          <w:szCs w:val="24"/>
        </w:rPr>
        <w:t xml:space="preserve">los de programación matemáticos </w:t>
      </w:r>
      <w:sdt>
        <w:sdtPr>
          <w:rPr>
            <w:rFonts w:ascii="Times New Roman" w:hAnsi="Times New Roman" w:cs="Times New Roman"/>
            <w:color w:val="000000" w:themeColor="text1"/>
            <w:sz w:val="24"/>
            <w:szCs w:val="24"/>
            <w:lang w:val="es-419"/>
          </w:rPr>
          <w:id w:val="1361086589"/>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C32BD5" w:rsidRPr="00053D4D" w:rsidRDefault="00734E53"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CP </w:t>
      </w:r>
      <w:proofErr w:type="spellStart"/>
      <w:r w:rsidRPr="00053D4D">
        <w:rPr>
          <w:rFonts w:ascii="Times New Roman" w:hAnsi="Times New Roman" w:cs="Times New Roman"/>
          <w:sz w:val="24"/>
          <w:szCs w:val="24"/>
        </w:rPr>
        <w:t>Optimizer</w:t>
      </w:r>
      <w:proofErr w:type="spellEnd"/>
      <w:r w:rsidRPr="00053D4D">
        <w:rPr>
          <w:rFonts w:ascii="Times New Roman" w:hAnsi="Times New Roman" w:cs="Times New Roman"/>
          <w:sz w:val="24"/>
          <w:szCs w:val="24"/>
        </w:rPr>
        <w:t xml:space="preserve">, </w:t>
      </w:r>
      <w:r w:rsidR="00C32BD5" w:rsidRPr="00053D4D">
        <w:rPr>
          <w:rFonts w:ascii="Times New Roman" w:hAnsi="Times New Roman" w:cs="Times New Roman"/>
          <w:sz w:val="24"/>
          <w:szCs w:val="24"/>
        </w:rPr>
        <w:t xml:space="preserve">una característica de IBM ILOG </w:t>
      </w:r>
      <w:proofErr w:type="spellStart"/>
      <w:r w:rsidR="00C32BD5" w:rsidRPr="00053D4D">
        <w:rPr>
          <w:rFonts w:ascii="Times New Roman" w:hAnsi="Times New Roman" w:cs="Times New Roman"/>
          <w:sz w:val="24"/>
          <w:szCs w:val="24"/>
        </w:rPr>
        <w:t>Optimization</w:t>
      </w:r>
      <w:proofErr w:type="spellEnd"/>
      <w:r w:rsidR="00C32BD5" w:rsidRPr="00053D4D">
        <w:rPr>
          <w:rFonts w:ascii="Times New Roman" w:hAnsi="Times New Roman" w:cs="Times New Roman"/>
          <w:sz w:val="24"/>
          <w:szCs w:val="24"/>
        </w:rPr>
        <w:t xml:space="preserve"> Studio, es una biblioteca de software de herramientas de programación de restricciones que nos dan soporte a la propagación de restricciones, la reducción de dominios y la búsqueda de soluciones altamente optimizadas.</w:t>
      </w:r>
      <w:r w:rsidR="00F22DD4" w:rsidRPr="00053D4D">
        <w:rPr>
          <w:rFonts w:ascii="Times New Roman" w:hAnsi="Times New Roman" w:cs="Times New Roman"/>
          <w:sz w:val="24"/>
          <w:szCs w:val="24"/>
          <w:lang w:val="es-419"/>
        </w:rPr>
        <w:t xml:space="preserve"> </w:t>
      </w:r>
    </w:p>
    <w:p w:rsidR="00C32BD5" w:rsidRPr="00053D4D" w:rsidRDefault="00C32BD5"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IBM ILOG CPLEX Enterprise Server permite a los usuarios desplegar modelos y soluciones dentro de una arquitectura de cliente/servidor.</w:t>
      </w:r>
      <w:r w:rsidR="005B54AA" w:rsidRPr="00053D4D">
        <w:rPr>
          <w:rFonts w:ascii="Times New Roman" w:hAnsi="Times New Roman" w:cs="Times New Roman"/>
          <w:sz w:val="24"/>
          <w:szCs w:val="24"/>
          <w:lang w:val="es-419"/>
        </w:rPr>
        <w:t xml:space="preserve"> </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IBM ILOG </w:t>
      </w:r>
      <w:r w:rsidR="00BD11F5" w:rsidRPr="00053D4D">
        <w:rPr>
          <w:rFonts w:ascii="Times New Roman" w:hAnsi="Times New Roman" w:cs="Times New Roman"/>
          <w:sz w:val="24"/>
          <w:szCs w:val="24"/>
        </w:rPr>
        <w:t xml:space="preserve">CPLEX </w:t>
      </w:r>
      <w:proofErr w:type="spellStart"/>
      <w:r w:rsidR="00BD11F5" w:rsidRPr="00053D4D">
        <w:rPr>
          <w:rFonts w:ascii="Times New Roman" w:hAnsi="Times New Roman" w:cs="Times New Roman"/>
          <w:sz w:val="24"/>
          <w:szCs w:val="24"/>
        </w:rPr>
        <w:t>Optimization</w:t>
      </w:r>
      <w:proofErr w:type="spellEnd"/>
      <w:r w:rsidR="00BD11F5" w:rsidRPr="00053D4D">
        <w:rPr>
          <w:rFonts w:ascii="Times New Roman" w:hAnsi="Times New Roman" w:cs="Times New Roman"/>
          <w:sz w:val="24"/>
          <w:szCs w:val="24"/>
        </w:rPr>
        <w:t xml:space="preserve"> Studio (COS)</w:t>
      </w:r>
      <w:r w:rsidRPr="00053D4D">
        <w:rPr>
          <w:rFonts w:ascii="Times New Roman" w:hAnsi="Times New Roman" w:cs="Times New Roman"/>
          <w:sz w:val="24"/>
          <w:szCs w:val="24"/>
        </w:rPr>
        <w:t xml:space="preserve"> es un software de análisis prescriptivo de confianza que le proporciona a los profesionales de investigación de operaciones capacidades de resolución y modelado de optimización eficientes que conlleva esto a respaldar el proceso de modelado integral y a su vez proporcionar motores de solución innovadores estables, de alta velocidad y precisos, confiable que puede resolver la amplitud de los modelos de optimización</w:t>
      </w:r>
      <w:r w:rsidR="00A22E60" w:rsidRPr="00A22E60">
        <w:rPr>
          <w:rFonts w:ascii="Times New Roman" w:hAnsi="Times New Roman" w:cs="Times New Roman"/>
          <w:color w:val="000000" w:themeColor="text1"/>
          <w:sz w:val="24"/>
          <w:szCs w:val="24"/>
          <w:lang w:val="es-419"/>
        </w:rPr>
        <w:t xml:space="preserve"> </w:t>
      </w:r>
      <w:sdt>
        <w:sdtPr>
          <w:rPr>
            <w:rFonts w:ascii="Times New Roman" w:hAnsi="Times New Roman" w:cs="Times New Roman"/>
            <w:color w:val="000000" w:themeColor="text1"/>
            <w:sz w:val="24"/>
            <w:szCs w:val="24"/>
            <w:lang w:val="es-419"/>
          </w:rPr>
          <w:id w:val="2071769421"/>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C32BD5" w:rsidRPr="0037206E" w:rsidRDefault="00C32BD5" w:rsidP="000F2F2E">
      <w:pPr>
        <w:pStyle w:val="Ttulo5"/>
        <w:numPr>
          <w:ilvl w:val="4"/>
          <w:numId w:val="35"/>
        </w:numPr>
        <w:spacing w:line="480" w:lineRule="auto"/>
        <w:jc w:val="both"/>
      </w:pPr>
      <w:bookmarkStart w:id="167" w:name="_Toc522275621"/>
      <w:r w:rsidRPr="00C64B17">
        <w:rPr>
          <w:lang w:val="en-US"/>
        </w:rPr>
        <w:t>IBM ILOG CPLEX Optimizatio</w:t>
      </w:r>
      <w:r w:rsidR="0037206E" w:rsidRPr="00C64B17">
        <w:rPr>
          <w:lang w:val="en-US"/>
        </w:rPr>
        <w:t>n Studio</w:t>
      </w:r>
      <w:r w:rsidR="00A450D7" w:rsidRPr="00C64B17">
        <w:rPr>
          <w:lang w:val="en-US"/>
        </w:rPr>
        <w:t xml:space="preserve">. </w:t>
      </w:r>
      <w:r w:rsidR="0037206E" w:rsidRPr="00C64B17">
        <w:rPr>
          <w:lang w:val="en-US"/>
        </w:rPr>
        <w:t xml:space="preserve"> </w:t>
      </w:r>
      <w:r w:rsidR="0037206E" w:rsidRPr="00A450D7">
        <w:rPr>
          <w:i w:val="0"/>
        </w:rPr>
        <w:t>permite a los usuarios</w:t>
      </w:r>
      <w:bookmarkEnd w:id="167"/>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Optimizar las decisiones comerciales con motores de optimización de alto rendimiento</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Desarrollar e implementar modelos de optimización rápidamente mediante el uso de interfaces flexibles y escenarios de implementación pre construidos</w:t>
      </w:r>
    </w:p>
    <w:p w:rsidR="00C32BD5" w:rsidRPr="00053D4D" w:rsidRDefault="00C32BD5"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Crear aplicaciones del mundo real que puedan mejorar significativamente los resultados comerciales</w:t>
      </w:r>
    </w:p>
    <w:p w:rsidR="00C32BD5" w:rsidRDefault="00C32BD5" w:rsidP="000F2F2E">
      <w:pPr>
        <w:spacing w:line="480" w:lineRule="auto"/>
        <w:ind w:firstLine="284"/>
        <w:jc w:val="both"/>
        <w:rPr>
          <w:rFonts w:ascii="Times New Roman" w:hAnsi="Times New Roman" w:cs="Times New Roman"/>
          <w:color w:val="000000" w:themeColor="text1"/>
          <w:sz w:val="24"/>
          <w:szCs w:val="24"/>
          <w:lang w:val="es-419"/>
        </w:rPr>
      </w:pPr>
      <w:r w:rsidRPr="00053D4D">
        <w:rPr>
          <w:rFonts w:ascii="Times New Roman" w:hAnsi="Times New Roman" w:cs="Times New Roman"/>
          <w:sz w:val="24"/>
          <w:szCs w:val="24"/>
        </w:rPr>
        <w:lastRenderedPageBreak/>
        <w:t xml:space="preserve">Las funciones de la caja de herramientas están diseñadas para tomar una descripción del modelo como entrada y producir una solución como salida y si bien las funciones de CPLEX para MATLAB </w:t>
      </w:r>
      <w:proofErr w:type="spellStart"/>
      <w:r w:rsidRPr="00053D4D">
        <w:rPr>
          <w:rFonts w:ascii="Times New Roman" w:hAnsi="Times New Roman" w:cs="Times New Roman"/>
          <w:sz w:val="24"/>
          <w:szCs w:val="24"/>
        </w:rPr>
        <w:t>Toolbox</w:t>
      </w:r>
      <w:proofErr w:type="spellEnd"/>
      <w:r w:rsidRPr="00053D4D">
        <w:rPr>
          <w:rFonts w:ascii="Times New Roman" w:hAnsi="Times New Roman" w:cs="Times New Roman"/>
          <w:sz w:val="24"/>
          <w:szCs w:val="24"/>
        </w:rPr>
        <w:t xml:space="preserve"> nos brindan la capacidad de resolver una multitud de problemas de programación matemática</w:t>
      </w:r>
      <w:r w:rsidR="00A22E60" w:rsidRPr="00A22E60">
        <w:rPr>
          <w:rFonts w:ascii="Times New Roman" w:hAnsi="Times New Roman" w:cs="Times New Roman"/>
          <w:color w:val="000000" w:themeColor="text1"/>
          <w:sz w:val="24"/>
          <w:szCs w:val="24"/>
          <w:lang w:val="es-419"/>
        </w:rPr>
        <w:t xml:space="preserve"> </w:t>
      </w:r>
      <w:sdt>
        <w:sdtPr>
          <w:rPr>
            <w:rFonts w:ascii="Times New Roman" w:hAnsi="Times New Roman" w:cs="Times New Roman"/>
            <w:color w:val="000000" w:themeColor="text1"/>
            <w:sz w:val="24"/>
            <w:szCs w:val="24"/>
            <w:lang w:val="es-419"/>
          </w:rPr>
          <w:id w:val="710461425"/>
          <w:citation/>
        </w:sdtPr>
        <w:sdtEndPr/>
        <w:sdtContent>
          <w:r w:rsidR="00A22E60" w:rsidRPr="00A22E60">
            <w:rPr>
              <w:rFonts w:ascii="Times New Roman" w:hAnsi="Times New Roman" w:cs="Times New Roman"/>
              <w:color w:val="000000" w:themeColor="text1"/>
              <w:sz w:val="24"/>
              <w:szCs w:val="24"/>
              <w:lang w:val="es-419"/>
            </w:rPr>
            <w:fldChar w:fldCharType="begin"/>
          </w:r>
          <w:r w:rsidR="00A22E60" w:rsidRPr="00A22E60">
            <w:rPr>
              <w:rFonts w:ascii="Times New Roman" w:hAnsi="Times New Roman" w:cs="Times New Roman"/>
              <w:b/>
              <w:color w:val="000000" w:themeColor="text1"/>
              <w:sz w:val="24"/>
              <w:szCs w:val="24"/>
            </w:rPr>
            <w:instrText xml:space="preserve"> CITATION Int1812 \l 9226 </w:instrText>
          </w:r>
          <w:r w:rsidR="00A22E60" w:rsidRPr="00A22E60">
            <w:rPr>
              <w:rFonts w:ascii="Times New Roman" w:hAnsi="Times New Roman" w:cs="Times New Roman"/>
              <w:color w:val="000000" w:themeColor="text1"/>
              <w:sz w:val="24"/>
              <w:szCs w:val="24"/>
              <w:lang w:val="es-419"/>
            </w:rPr>
            <w:fldChar w:fldCharType="separate"/>
          </w:r>
          <w:r w:rsidR="00A22E60" w:rsidRPr="00A22E60">
            <w:rPr>
              <w:rFonts w:ascii="Times New Roman" w:hAnsi="Times New Roman" w:cs="Times New Roman"/>
              <w:noProof/>
              <w:color w:val="000000" w:themeColor="text1"/>
              <w:sz w:val="24"/>
              <w:szCs w:val="24"/>
            </w:rPr>
            <w:t>(International Business Machines Corporation, 2018)</w:t>
          </w:r>
          <w:r w:rsidR="00A22E60" w:rsidRPr="00A22E60">
            <w:rPr>
              <w:rFonts w:ascii="Times New Roman" w:hAnsi="Times New Roman" w:cs="Times New Roman"/>
              <w:color w:val="000000" w:themeColor="text1"/>
              <w:sz w:val="24"/>
              <w:szCs w:val="24"/>
              <w:lang w:val="es-419"/>
            </w:rPr>
            <w:fldChar w:fldCharType="end"/>
          </w:r>
        </w:sdtContent>
      </w:sdt>
      <w:r w:rsidR="00A22E60" w:rsidRPr="00A22E60">
        <w:rPr>
          <w:rFonts w:ascii="Times New Roman" w:hAnsi="Times New Roman" w:cs="Times New Roman"/>
          <w:color w:val="000000" w:themeColor="text1"/>
          <w:sz w:val="24"/>
          <w:szCs w:val="24"/>
          <w:lang w:val="es-419"/>
        </w:rPr>
        <w:t>.</w:t>
      </w:r>
    </w:p>
    <w:p w:rsidR="003E4FEE" w:rsidRPr="00A450D7" w:rsidRDefault="00A42625" w:rsidP="000F2F2E">
      <w:pPr>
        <w:pStyle w:val="Ttulo4"/>
        <w:numPr>
          <w:ilvl w:val="3"/>
          <w:numId w:val="35"/>
        </w:numPr>
        <w:spacing w:line="480" w:lineRule="auto"/>
        <w:ind w:left="0" w:firstLine="284"/>
        <w:jc w:val="both"/>
        <w:rPr>
          <w:rFonts w:cs="Times New Roman"/>
          <w:szCs w:val="24"/>
        </w:rPr>
      </w:pPr>
      <w:bookmarkStart w:id="168" w:name="_Toc521965239"/>
      <w:bookmarkStart w:id="169" w:name="_Toc522006991"/>
      <w:bookmarkStart w:id="170" w:name="_Toc522008006"/>
      <w:bookmarkStart w:id="171" w:name="_Toc522275622"/>
      <w:r w:rsidRPr="00A450D7">
        <w:rPr>
          <w:b/>
        </w:rPr>
        <w:t xml:space="preserve">Aplicación en la </w:t>
      </w:r>
      <w:r w:rsidR="008B128F" w:rsidRPr="00A450D7">
        <w:rPr>
          <w:b/>
        </w:rPr>
        <w:t>resolución</w:t>
      </w:r>
      <w:r w:rsidRPr="00A450D7">
        <w:rPr>
          <w:b/>
        </w:rPr>
        <w:t xml:space="preserve"> de problemas basados</w:t>
      </w:r>
      <w:r w:rsidR="003E4FEE" w:rsidRPr="00A450D7">
        <w:rPr>
          <w:b/>
        </w:rPr>
        <w:t xml:space="preserve"> en costos</w:t>
      </w:r>
      <w:bookmarkEnd w:id="168"/>
      <w:bookmarkEnd w:id="169"/>
      <w:bookmarkEnd w:id="170"/>
      <w:r w:rsidR="00A450D7" w:rsidRPr="00A450D7">
        <w:rPr>
          <w:b/>
        </w:rPr>
        <w:t xml:space="preserve">. </w:t>
      </w:r>
      <w:proofErr w:type="gramStart"/>
      <w:r w:rsidR="00D8046D" w:rsidRPr="00A450D7">
        <w:rPr>
          <w:rFonts w:cs="Times New Roman"/>
          <w:i w:val="0"/>
          <w:szCs w:val="24"/>
        </w:rPr>
        <w:t>Una mayor representación de los costos se evidencian</w:t>
      </w:r>
      <w:proofErr w:type="gramEnd"/>
      <w:r w:rsidR="00D8046D" w:rsidRPr="00A450D7">
        <w:rPr>
          <w:rFonts w:cs="Times New Roman"/>
          <w:i w:val="0"/>
          <w:szCs w:val="24"/>
        </w:rPr>
        <w:t xml:space="preserve"> en la </w:t>
      </w:r>
      <w:r w:rsidR="00876774" w:rsidRPr="00A450D7">
        <w:rPr>
          <w:rFonts w:cs="Times New Roman"/>
          <w:i w:val="0"/>
          <w:szCs w:val="24"/>
        </w:rPr>
        <w:t>estructura y</w:t>
      </w:r>
      <w:r w:rsidR="00D8046D" w:rsidRPr="00A450D7">
        <w:rPr>
          <w:rFonts w:cs="Times New Roman"/>
          <w:i w:val="0"/>
          <w:szCs w:val="24"/>
        </w:rPr>
        <w:t xml:space="preserve"> desarrollo </w:t>
      </w:r>
      <w:r w:rsidR="00876774" w:rsidRPr="00A450D7">
        <w:rPr>
          <w:rFonts w:cs="Times New Roman"/>
          <w:i w:val="0"/>
          <w:szCs w:val="24"/>
        </w:rPr>
        <w:t>de los problemas</w:t>
      </w:r>
      <w:r w:rsidR="00D8046D" w:rsidRPr="00A450D7">
        <w:rPr>
          <w:rFonts w:cs="Times New Roman"/>
          <w:i w:val="0"/>
          <w:szCs w:val="24"/>
        </w:rPr>
        <w:t xml:space="preserve"> </w:t>
      </w:r>
      <w:r w:rsidR="00876774" w:rsidRPr="00A450D7">
        <w:rPr>
          <w:rFonts w:cs="Times New Roman"/>
          <w:i w:val="0"/>
          <w:szCs w:val="24"/>
        </w:rPr>
        <w:t xml:space="preserve">(Ejemplos) </w:t>
      </w:r>
      <w:r w:rsidR="00D8046D" w:rsidRPr="00A450D7">
        <w:rPr>
          <w:rFonts w:cs="Times New Roman"/>
          <w:i w:val="0"/>
          <w:szCs w:val="24"/>
        </w:rPr>
        <w:t>que se describirá</w:t>
      </w:r>
      <w:r w:rsidR="00876774" w:rsidRPr="00A450D7">
        <w:rPr>
          <w:rFonts w:cs="Times New Roman"/>
          <w:i w:val="0"/>
          <w:szCs w:val="24"/>
        </w:rPr>
        <w:t>n</w:t>
      </w:r>
      <w:r w:rsidR="00D8046D" w:rsidRPr="00A450D7">
        <w:rPr>
          <w:rFonts w:cs="Times New Roman"/>
          <w:i w:val="0"/>
          <w:szCs w:val="24"/>
        </w:rPr>
        <w:t xml:space="preserve"> a </w:t>
      </w:r>
      <w:r w:rsidR="00876774" w:rsidRPr="00A450D7">
        <w:rPr>
          <w:rFonts w:cs="Times New Roman"/>
          <w:i w:val="0"/>
          <w:szCs w:val="24"/>
        </w:rPr>
        <w:t>continuación y que cuyo objetivo será la minimización de los cotos dentro de una empresa cognitiva</w:t>
      </w:r>
      <w:r w:rsidR="003E4FEE" w:rsidRPr="00A450D7">
        <w:rPr>
          <w:rFonts w:cs="Times New Roman"/>
          <w:i w:val="0"/>
          <w:szCs w:val="24"/>
        </w:rPr>
        <w:t>:</w:t>
      </w:r>
      <w:bookmarkEnd w:id="171"/>
    </w:p>
    <w:p w:rsidR="00876774" w:rsidRDefault="000E04BD" w:rsidP="000F2F2E">
      <w:pPr>
        <w:pStyle w:val="Ttulo2"/>
        <w:numPr>
          <w:ilvl w:val="1"/>
          <w:numId w:val="35"/>
        </w:numPr>
        <w:spacing w:line="480" w:lineRule="auto"/>
        <w:jc w:val="both"/>
      </w:pPr>
      <w:bookmarkStart w:id="172" w:name="_Toc521965240"/>
      <w:bookmarkStart w:id="173" w:name="_Toc522006992"/>
      <w:bookmarkStart w:id="174" w:name="_Toc522008007"/>
      <w:bookmarkStart w:id="175" w:name="_Toc522142189"/>
      <w:bookmarkStart w:id="176" w:name="_Toc522275623"/>
      <w:r w:rsidRPr="002D6F6B">
        <w:rPr>
          <w:caps w:val="0"/>
        </w:rPr>
        <w:t>Componentes</w:t>
      </w:r>
      <w:bookmarkEnd w:id="172"/>
      <w:bookmarkEnd w:id="173"/>
      <w:bookmarkEnd w:id="174"/>
      <w:bookmarkEnd w:id="175"/>
      <w:bookmarkEnd w:id="176"/>
    </w:p>
    <w:p w:rsidR="006B0881" w:rsidRPr="0037206E" w:rsidRDefault="006B0881" w:rsidP="000F2F2E">
      <w:pPr>
        <w:spacing w:line="480" w:lineRule="auto"/>
        <w:ind w:firstLine="284"/>
        <w:jc w:val="both"/>
        <w:rPr>
          <w:rFonts w:ascii="Times New Roman" w:hAnsi="Times New Roman" w:cs="Times New Roman"/>
          <w:color w:val="000000" w:themeColor="text1"/>
          <w:sz w:val="24"/>
          <w:szCs w:val="24"/>
          <w:lang w:val="es-419"/>
        </w:rPr>
      </w:pPr>
      <w:r w:rsidRPr="00053D4D">
        <w:rPr>
          <w:rFonts w:ascii="Times New Roman" w:hAnsi="Times New Roman" w:cs="Times New Roman"/>
          <w:sz w:val="24"/>
          <w:szCs w:val="24"/>
        </w:rPr>
        <w:t xml:space="preserve">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consta de un lenguaje de modelado, dos motores de optimización para resolver los modelos y un entorno de desarrollo integrado para probar y depurar los modelos</w:t>
      </w:r>
      <w:r w:rsidR="0037206E">
        <w:rPr>
          <w:rFonts w:ascii="Times New Roman" w:hAnsi="Times New Roman" w:cs="Times New Roman"/>
          <w:b/>
          <w:color w:val="000000" w:themeColor="text1"/>
          <w:sz w:val="24"/>
          <w:szCs w:val="24"/>
        </w:rPr>
        <w:t>.</w:t>
      </w:r>
    </w:p>
    <w:p w:rsidR="006B0881" w:rsidRPr="00053D4D" w:rsidRDefault="006B0881"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CPLEX </w:t>
      </w:r>
      <w:proofErr w:type="spellStart"/>
      <w:r w:rsidRPr="00053D4D">
        <w:rPr>
          <w:rFonts w:ascii="Times New Roman" w:hAnsi="Times New Roman" w:cs="Times New Roman"/>
          <w:sz w:val="24"/>
          <w:szCs w:val="24"/>
        </w:rPr>
        <w:t>Optimization</w:t>
      </w:r>
      <w:proofErr w:type="spellEnd"/>
      <w:r w:rsidRPr="00053D4D">
        <w:rPr>
          <w:rFonts w:ascii="Times New Roman" w:hAnsi="Times New Roman" w:cs="Times New Roman"/>
          <w:sz w:val="24"/>
          <w:szCs w:val="24"/>
        </w:rPr>
        <w:t xml:space="preserve"> Studio se compone de:</w:t>
      </w:r>
    </w:p>
    <w:p w:rsidR="006B0881" w:rsidRPr="00053D4D" w:rsidRDefault="0037206E"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6B0881" w:rsidRPr="00053D4D">
        <w:rPr>
          <w:rFonts w:ascii="Times New Roman" w:hAnsi="Times New Roman" w:cs="Times New Roman"/>
          <w:sz w:val="24"/>
          <w:szCs w:val="24"/>
        </w:rPr>
        <w:t>OPL, el lenguaje de programación de optimización, utilizado para escribir modelos matemáticos.</w:t>
      </w:r>
    </w:p>
    <w:p w:rsidR="006B0881" w:rsidRPr="00053D4D" w:rsidRDefault="0037206E"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6B0881" w:rsidRPr="00053D4D">
        <w:rPr>
          <w:rFonts w:ascii="Times New Roman" w:hAnsi="Times New Roman" w:cs="Times New Roman"/>
          <w:sz w:val="24"/>
          <w:szCs w:val="24"/>
        </w:rPr>
        <w:t>Un entorno de desarrollo integrado (IDE) que le permite desarrollar y probar los modelos.</w:t>
      </w:r>
    </w:p>
    <w:p w:rsidR="006B0881" w:rsidRPr="00053D4D" w:rsidRDefault="0037206E"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6B0881" w:rsidRPr="00053D4D">
        <w:rPr>
          <w:rFonts w:ascii="Times New Roman" w:hAnsi="Times New Roman" w:cs="Times New Roman"/>
          <w:sz w:val="24"/>
          <w:szCs w:val="24"/>
        </w:rPr>
        <w:t xml:space="preserve">El motor CPLEX </w:t>
      </w:r>
      <w:proofErr w:type="spellStart"/>
      <w:r w:rsidR="006B0881" w:rsidRPr="00053D4D">
        <w:rPr>
          <w:rFonts w:ascii="Times New Roman" w:hAnsi="Times New Roman" w:cs="Times New Roman"/>
          <w:sz w:val="24"/>
          <w:szCs w:val="24"/>
        </w:rPr>
        <w:t>Optimizer</w:t>
      </w:r>
      <w:proofErr w:type="spellEnd"/>
      <w:r w:rsidR="006B0881" w:rsidRPr="00053D4D">
        <w:rPr>
          <w:rFonts w:ascii="Times New Roman" w:hAnsi="Times New Roman" w:cs="Times New Roman"/>
          <w:sz w:val="24"/>
          <w:szCs w:val="24"/>
        </w:rPr>
        <w:t>, para encontrar soluciones a modelos que requieren técnicas de programación matemática.</w:t>
      </w:r>
    </w:p>
    <w:p w:rsidR="006B0881" w:rsidRPr="00053D4D" w:rsidRDefault="0037206E" w:rsidP="000F2F2E">
      <w:pPr>
        <w:spacing w:line="480" w:lineRule="auto"/>
        <w:ind w:firstLine="284"/>
        <w:jc w:val="both"/>
        <w:rPr>
          <w:rFonts w:ascii="Times New Roman" w:hAnsi="Times New Roman" w:cs="Times New Roman"/>
          <w:sz w:val="24"/>
          <w:szCs w:val="24"/>
          <w:lang w:val="es-419"/>
        </w:rPr>
      </w:pPr>
      <w:r>
        <w:rPr>
          <w:rFonts w:ascii="Times New Roman" w:hAnsi="Times New Roman" w:cs="Times New Roman"/>
          <w:sz w:val="24"/>
          <w:szCs w:val="24"/>
        </w:rPr>
        <w:t>•</w:t>
      </w:r>
      <w:r w:rsidR="006B0881" w:rsidRPr="00053D4D">
        <w:rPr>
          <w:rFonts w:ascii="Times New Roman" w:hAnsi="Times New Roman" w:cs="Times New Roman"/>
          <w:sz w:val="24"/>
          <w:szCs w:val="24"/>
        </w:rPr>
        <w:t xml:space="preserve">El motor CP </w:t>
      </w:r>
      <w:proofErr w:type="spellStart"/>
      <w:r w:rsidR="006B0881" w:rsidRPr="00053D4D">
        <w:rPr>
          <w:rFonts w:ascii="Times New Roman" w:hAnsi="Times New Roman" w:cs="Times New Roman"/>
          <w:sz w:val="24"/>
          <w:szCs w:val="24"/>
        </w:rPr>
        <w:t>Optimizer</w:t>
      </w:r>
      <w:proofErr w:type="spellEnd"/>
      <w:r w:rsidR="006B0881" w:rsidRPr="00053D4D">
        <w:rPr>
          <w:rFonts w:ascii="Times New Roman" w:hAnsi="Times New Roman" w:cs="Times New Roman"/>
          <w:sz w:val="24"/>
          <w:szCs w:val="24"/>
        </w:rPr>
        <w:t xml:space="preserve"> para encontrar soluciones a modelos que requieren técnicas d</w:t>
      </w:r>
      <w:r>
        <w:rPr>
          <w:rFonts w:ascii="Times New Roman" w:hAnsi="Times New Roman" w:cs="Times New Roman"/>
          <w:sz w:val="24"/>
          <w:szCs w:val="24"/>
        </w:rPr>
        <w:t xml:space="preserve">e programación de restricciones </w:t>
      </w:r>
      <w:sdt>
        <w:sdtPr>
          <w:rPr>
            <w:rFonts w:ascii="Times New Roman" w:hAnsi="Times New Roman" w:cs="Times New Roman"/>
            <w:sz w:val="24"/>
            <w:szCs w:val="24"/>
          </w:rPr>
          <w:id w:val="36941612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Int1813 \l 9226 </w:instrText>
          </w:r>
          <w:r>
            <w:rPr>
              <w:rFonts w:ascii="Times New Roman" w:hAnsi="Times New Roman" w:cs="Times New Roman"/>
              <w:sz w:val="24"/>
              <w:szCs w:val="24"/>
            </w:rPr>
            <w:fldChar w:fldCharType="separate"/>
          </w:r>
          <w:r w:rsidRPr="0037206E">
            <w:rPr>
              <w:rFonts w:ascii="Times New Roman" w:hAnsi="Times New Roman" w:cs="Times New Roman"/>
              <w:noProof/>
              <w:sz w:val="24"/>
              <w:szCs w:val="24"/>
            </w:rPr>
            <w:t>(International Business Machines Corporation, 2018)</w:t>
          </w:r>
          <w:r>
            <w:rPr>
              <w:rFonts w:ascii="Times New Roman" w:hAnsi="Times New Roman" w:cs="Times New Roman"/>
              <w:sz w:val="24"/>
              <w:szCs w:val="24"/>
            </w:rPr>
            <w:fldChar w:fldCharType="end"/>
          </w:r>
        </w:sdtContent>
      </w:sdt>
    </w:p>
    <w:p w:rsidR="00655D06" w:rsidRPr="002D6F6B" w:rsidRDefault="000E04BD" w:rsidP="000F2F2E">
      <w:pPr>
        <w:pStyle w:val="Ttulo2"/>
        <w:numPr>
          <w:ilvl w:val="1"/>
          <w:numId w:val="35"/>
        </w:numPr>
        <w:jc w:val="both"/>
      </w:pPr>
      <w:bookmarkStart w:id="177" w:name="_Toc521965241"/>
      <w:bookmarkStart w:id="178" w:name="_Toc522006993"/>
      <w:bookmarkStart w:id="179" w:name="_Toc522008008"/>
      <w:bookmarkStart w:id="180" w:name="_Toc522142190"/>
      <w:bookmarkStart w:id="181" w:name="_Toc522275624"/>
      <w:r w:rsidRPr="002D6F6B">
        <w:rPr>
          <w:caps w:val="0"/>
        </w:rPr>
        <w:lastRenderedPageBreak/>
        <w:t>Aplicación Del Sistema</w:t>
      </w:r>
      <w:bookmarkEnd w:id="177"/>
      <w:bookmarkEnd w:id="178"/>
      <w:bookmarkEnd w:id="179"/>
      <w:bookmarkEnd w:id="180"/>
      <w:bookmarkEnd w:id="181"/>
      <w:r w:rsidRPr="002D6F6B">
        <w:rPr>
          <w:caps w:val="0"/>
        </w:rPr>
        <w:t xml:space="preserve"> </w:t>
      </w:r>
    </w:p>
    <w:p w:rsidR="00876774" w:rsidRPr="0037206E" w:rsidRDefault="000E04BD" w:rsidP="000F2F2E">
      <w:pPr>
        <w:pStyle w:val="Ttulo3"/>
        <w:numPr>
          <w:ilvl w:val="2"/>
          <w:numId w:val="35"/>
        </w:numPr>
        <w:jc w:val="both"/>
      </w:pPr>
      <w:bookmarkStart w:id="182" w:name="_Toc521965242"/>
      <w:bookmarkStart w:id="183" w:name="_Toc522006994"/>
      <w:bookmarkStart w:id="184" w:name="_Toc522008009"/>
      <w:bookmarkStart w:id="185" w:name="_Toc522142191"/>
      <w:bookmarkStart w:id="186" w:name="_Toc522275625"/>
      <w:r w:rsidRPr="0037206E">
        <w:t>caso 1</w:t>
      </w:r>
      <w:bookmarkEnd w:id="182"/>
      <w:bookmarkEnd w:id="183"/>
      <w:bookmarkEnd w:id="184"/>
      <w:bookmarkEnd w:id="185"/>
      <w:r>
        <w:t>.</w:t>
      </w:r>
      <w:bookmarkEnd w:id="186"/>
    </w:p>
    <w:p w:rsidR="00876774" w:rsidRPr="00FB42CB" w:rsidRDefault="00DF4291" w:rsidP="000F2F2E">
      <w:pPr>
        <w:pStyle w:val="Ttulo4"/>
        <w:numPr>
          <w:ilvl w:val="3"/>
          <w:numId w:val="35"/>
        </w:numPr>
        <w:jc w:val="both"/>
        <w:rPr>
          <w:b/>
        </w:rPr>
      </w:pPr>
      <w:bookmarkStart w:id="187" w:name="_Toc521965243"/>
      <w:bookmarkStart w:id="188" w:name="_Toc522006995"/>
      <w:bookmarkStart w:id="189" w:name="_Toc522008010"/>
      <w:bookmarkStart w:id="190" w:name="_Toc522275626"/>
      <w:r w:rsidRPr="0037206E">
        <w:rPr>
          <w:b/>
        </w:rPr>
        <w:t>M</w:t>
      </w:r>
      <w:r w:rsidR="00C64B14" w:rsidRPr="0037206E">
        <w:rPr>
          <w:b/>
        </w:rPr>
        <w:t xml:space="preserve">odelo </w:t>
      </w:r>
      <w:r w:rsidRPr="0037206E">
        <w:rPr>
          <w:b/>
        </w:rPr>
        <w:t>OPL</w:t>
      </w:r>
      <w:r w:rsidR="00C64B14" w:rsidRPr="0037206E">
        <w:rPr>
          <w:b/>
        </w:rPr>
        <w:t xml:space="preserve"> simple y ejecución de este en el </w:t>
      </w:r>
      <w:r w:rsidRPr="0037206E">
        <w:rPr>
          <w:b/>
        </w:rPr>
        <w:t>IDE</w:t>
      </w:r>
      <w:r w:rsidR="00C64B14" w:rsidRPr="0037206E">
        <w:rPr>
          <w:b/>
        </w:rPr>
        <w:t>.</w:t>
      </w:r>
      <w:bookmarkEnd w:id="187"/>
      <w:bookmarkEnd w:id="188"/>
      <w:bookmarkEnd w:id="189"/>
      <w:r w:rsidR="00FB42CB" w:rsidRPr="00FB42CB">
        <w:rPr>
          <w:b/>
          <w:i w:val="0"/>
        </w:rPr>
        <w:t xml:space="preserve"> </w:t>
      </w:r>
      <w:r w:rsidR="00734E53" w:rsidRPr="00FB42CB">
        <w:rPr>
          <w:rFonts w:cs="Times New Roman"/>
          <w:i w:val="0"/>
          <w:szCs w:val="24"/>
        </w:rPr>
        <w:t>Para ello se sigue</w:t>
      </w:r>
      <w:r w:rsidR="00876774" w:rsidRPr="00FB42CB">
        <w:rPr>
          <w:rFonts w:cs="Times New Roman"/>
          <w:i w:val="0"/>
          <w:szCs w:val="24"/>
        </w:rPr>
        <w:t xml:space="preserve"> la siguiente estructura:</w:t>
      </w:r>
      <w:bookmarkEnd w:id="190"/>
    </w:p>
    <w:p w:rsidR="00224696" w:rsidRPr="00053D4D" w:rsidRDefault="00224696" w:rsidP="000F2F2E">
      <w:pPr>
        <w:numPr>
          <w:ilvl w:val="0"/>
          <w:numId w:val="29"/>
        </w:numPr>
        <w:spacing w:after="0" w:line="480" w:lineRule="auto"/>
        <w:jc w:val="both"/>
        <w:rPr>
          <w:rFonts w:ascii="Times New Roman" w:hAnsi="Times New Roman" w:cs="Times New Roman"/>
          <w:sz w:val="24"/>
          <w:szCs w:val="24"/>
        </w:rPr>
      </w:pPr>
      <w:r w:rsidRPr="00053D4D">
        <w:rPr>
          <w:rFonts w:ascii="Times New Roman" w:hAnsi="Times New Roman" w:cs="Times New Roman"/>
          <w:sz w:val="24"/>
          <w:szCs w:val="24"/>
        </w:rPr>
        <w:t>El problema de negocios</w:t>
      </w:r>
    </w:p>
    <w:p w:rsidR="00224696" w:rsidRPr="00053D4D" w:rsidRDefault="00224696" w:rsidP="000F2F2E">
      <w:pPr>
        <w:numPr>
          <w:ilvl w:val="0"/>
          <w:numId w:val="29"/>
        </w:numPr>
        <w:spacing w:after="0" w:line="480" w:lineRule="auto"/>
        <w:jc w:val="both"/>
        <w:rPr>
          <w:rFonts w:ascii="Times New Roman" w:hAnsi="Times New Roman" w:cs="Times New Roman"/>
          <w:sz w:val="24"/>
          <w:szCs w:val="24"/>
        </w:rPr>
      </w:pPr>
      <w:r w:rsidRPr="00053D4D">
        <w:rPr>
          <w:rFonts w:ascii="Times New Roman" w:hAnsi="Times New Roman" w:cs="Times New Roman"/>
          <w:sz w:val="24"/>
          <w:szCs w:val="24"/>
        </w:rPr>
        <w:t>La representación matemática</w:t>
      </w:r>
    </w:p>
    <w:p w:rsidR="00687724" w:rsidRPr="00C64B17" w:rsidRDefault="00224696" w:rsidP="000F2F2E">
      <w:pPr>
        <w:numPr>
          <w:ilvl w:val="0"/>
          <w:numId w:val="29"/>
        </w:numPr>
        <w:spacing w:after="0" w:line="480" w:lineRule="auto"/>
        <w:jc w:val="both"/>
        <w:rPr>
          <w:rFonts w:ascii="Times New Roman" w:hAnsi="Times New Roman" w:cs="Times New Roman"/>
          <w:sz w:val="24"/>
          <w:szCs w:val="24"/>
          <w:lang w:val="en-US"/>
        </w:rPr>
      </w:pPr>
      <w:r w:rsidRPr="00C64B17">
        <w:rPr>
          <w:rFonts w:ascii="Times New Roman" w:hAnsi="Times New Roman" w:cs="Times New Roman"/>
          <w:sz w:val="24"/>
          <w:szCs w:val="24"/>
          <w:lang w:val="en-US"/>
        </w:rPr>
        <w:t xml:space="preserve">El </w:t>
      </w:r>
      <w:proofErr w:type="spellStart"/>
      <w:r w:rsidRPr="00C64B17">
        <w:rPr>
          <w:rFonts w:ascii="Times New Roman" w:hAnsi="Times New Roman" w:cs="Times New Roman"/>
          <w:sz w:val="24"/>
          <w:szCs w:val="24"/>
          <w:lang w:val="en-US"/>
        </w:rPr>
        <w:t>código</w:t>
      </w:r>
      <w:proofErr w:type="spellEnd"/>
      <w:r w:rsidRPr="00C64B17">
        <w:rPr>
          <w:rFonts w:ascii="Times New Roman" w:hAnsi="Times New Roman" w:cs="Times New Roman"/>
          <w:sz w:val="24"/>
          <w:szCs w:val="24"/>
          <w:lang w:val="en-US"/>
        </w:rPr>
        <w:t xml:space="preserve"> OPL</w:t>
      </w:r>
      <w:r w:rsidR="004A15AE" w:rsidRPr="00C64B17">
        <w:rPr>
          <w:rFonts w:ascii="Times New Roman" w:hAnsi="Times New Roman" w:cs="Times New Roman"/>
          <w:sz w:val="24"/>
          <w:szCs w:val="24"/>
          <w:lang w:val="en-US"/>
        </w:rPr>
        <w:t>,</w:t>
      </w:r>
      <w:r w:rsidR="003F286E" w:rsidRPr="00C64B17">
        <w:rPr>
          <w:rFonts w:ascii="Times New Roman" w:hAnsi="Times New Roman" w:cs="Times New Roman"/>
          <w:sz w:val="24"/>
          <w:szCs w:val="24"/>
          <w:lang w:val="en-US"/>
        </w:rPr>
        <w:t xml:space="preserve"> </w:t>
      </w:r>
      <w:r w:rsidR="004A15AE" w:rsidRPr="00C64B17">
        <w:rPr>
          <w:rFonts w:ascii="Times New Roman" w:hAnsi="Times New Roman" w:cs="Times New Roman"/>
          <w:noProof/>
          <w:color w:val="000000" w:themeColor="text1"/>
          <w:sz w:val="24"/>
          <w:szCs w:val="24"/>
          <w:lang w:val="en-US"/>
        </w:rPr>
        <w:t>International Business Machines Corporation (2018)</w:t>
      </w:r>
      <w:r w:rsidR="009F5620" w:rsidRPr="00C64B17">
        <w:rPr>
          <w:rFonts w:ascii="Times New Roman" w:hAnsi="Times New Roman" w:cs="Times New Roman"/>
          <w:color w:val="000000" w:themeColor="text1"/>
          <w:sz w:val="24"/>
          <w:szCs w:val="24"/>
          <w:lang w:val="en-US"/>
        </w:rPr>
        <w:t>.</w:t>
      </w:r>
    </w:p>
    <w:p w:rsidR="00224696" w:rsidRDefault="00224696" w:rsidP="000F2F2E">
      <w:pPr>
        <w:pStyle w:val="Ttulo4"/>
        <w:numPr>
          <w:ilvl w:val="3"/>
          <w:numId w:val="35"/>
        </w:numPr>
        <w:spacing w:line="480" w:lineRule="auto"/>
        <w:ind w:left="142" w:firstLine="284"/>
        <w:jc w:val="both"/>
        <w:rPr>
          <w:rFonts w:eastAsia="Calibri" w:cs="Times New Roman"/>
          <w:i w:val="0"/>
          <w:szCs w:val="24"/>
          <w:lang w:val="es-419"/>
        </w:rPr>
      </w:pPr>
      <w:bookmarkStart w:id="191" w:name="_Toc521965244"/>
      <w:bookmarkStart w:id="192" w:name="_Toc522006996"/>
      <w:bookmarkStart w:id="193" w:name="_Toc522008011"/>
      <w:bookmarkStart w:id="194" w:name="_Toc522275627"/>
      <w:r w:rsidRPr="0037206E">
        <w:rPr>
          <w:b/>
        </w:rPr>
        <w:t>E</w:t>
      </w:r>
      <w:r w:rsidR="002A1CE2" w:rsidRPr="0037206E">
        <w:rPr>
          <w:b/>
        </w:rPr>
        <w:t>l problema de negocios</w:t>
      </w:r>
      <w:bookmarkEnd w:id="191"/>
      <w:bookmarkEnd w:id="192"/>
      <w:bookmarkEnd w:id="193"/>
      <w:r w:rsidR="00FB42CB">
        <w:rPr>
          <w:b/>
        </w:rPr>
        <w:t xml:space="preserve">. </w:t>
      </w:r>
      <w:r w:rsidR="009F5620" w:rsidRPr="00FB42CB">
        <w:rPr>
          <w:rFonts w:eastAsia="Calibri" w:cs="Times New Roman"/>
          <w:i w:val="0"/>
          <w:szCs w:val="24"/>
        </w:rPr>
        <w:t>U</w:t>
      </w:r>
      <w:r w:rsidRPr="00FB42CB">
        <w:rPr>
          <w:rFonts w:eastAsia="Calibri" w:cs="Times New Roman"/>
          <w:i w:val="0"/>
          <w:szCs w:val="24"/>
        </w:rPr>
        <w:t>n fabricante tiene algunos productos que quiere vender, y estos productos se fabrican con recursos. Los productos se pueden hacer de dos maneras. Se pueden hacer dentro de la fábrica, donde la producción consume recursos escasos y hay un costo por unidad para fabricar los productos, o se pueden pedir desde fuera de la fábrica. En este último caso, no hay uso de recursos, pero hay un costo por unidad más alto para comprar los productos. Existe una restricción de que toda la demanda de los productos por parte de los clientes debe ser satisfecha, y el objetivo comercial es minimizar el costo</w:t>
      </w:r>
      <w:r w:rsidR="004A15AE" w:rsidRPr="00FB42CB">
        <w:rPr>
          <w:rFonts w:cs="Times New Roman"/>
          <w:i w:val="0"/>
          <w:szCs w:val="24"/>
          <w:lang w:val="es-419"/>
        </w:rPr>
        <w:t xml:space="preserve"> </w:t>
      </w:r>
      <w:sdt>
        <w:sdtPr>
          <w:rPr>
            <w:i w:val="0"/>
            <w:lang w:val="es-419"/>
          </w:rPr>
          <w:id w:val="-163479289"/>
          <w:citation/>
        </w:sdtPr>
        <w:sdtEndPr/>
        <w:sdtContent>
          <w:r w:rsidR="004A15AE" w:rsidRPr="00FB42CB">
            <w:rPr>
              <w:rFonts w:cs="Times New Roman"/>
              <w:i w:val="0"/>
              <w:szCs w:val="24"/>
              <w:lang w:val="es-419"/>
            </w:rPr>
            <w:fldChar w:fldCharType="begin"/>
          </w:r>
          <w:r w:rsidR="004A15AE" w:rsidRPr="00FB42CB">
            <w:rPr>
              <w:rFonts w:cs="Times New Roman"/>
              <w:b/>
              <w:i w:val="0"/>
              <w:szCs w:val="24"/>
            </w:rPr>
            <w:instrText xml:space="preserve"> CITATION Int1814 \l 9226 </w:instrText>
          </w:r>
          <w:r w:rsidR="004A15AE" w:rsidRPr="00FB42CB">
            <w:rPr>
              <w:rFonts w:cs="Times New Roman"/>
              <w:i w:val="0"/>
              <w:szCs w:val="24"/>
              <w:lang w:val="es-419"/>
            </w:rPr>
            <w:fldChar w:fldCharType="separate"/>
          </w:r>
          <w:r w:rsidR="004A15AE" w:rsidRPr="00FB42CB">
            <w:rPr>
              <w:rFonts w:cs="Times New Roman"/>
              <w:i w:val="0"/>
              <w:noProof/>
              <w:szCs w:val="24"/>
            </w:rPr>
            <w:t>(International Business Machines Corporation, 2018)</w:t>
          </w:r>
          <w:r w:rsidR="004A15AE" w:rsidRPr="00FB42CB">
            <w:rPr>
              <w:rFonts w:cs="Times New Roman"/>
              <w:i w:val="0"/>
              <w:szCs w:val="24"/>
              <w:lang w:val="es-419"/>
            </w:rPr>
            <w:fldChar w:fldCharType="end"/>
          </w:r>
        </w:sdtContent>
      </w:sdt>
      <w:r w:rsidRPr="00FB42CB">
        <w:rPr>
          <w:rFonts w:eastAsia="Calibri" w:cs="Times New Roman"/>
          <w:i w:val="0"/>
          <w:szCs w:val="24"/>
        </w:rPr>
        <w:t>.</w:t>
      </w:r>
      <w:bookmarkEnd w:id="194"/>
      <w:r w:rsidR="003F286E" w:rsidRPr="00FB42CB">
        <w:rPr>
          <w:rFonts w:eastAsia="Calibri" w:cs="Times New Roman"/>
          <w:i w:val="0"/>
          <w:szCs w:val="24"/>
          <w:lang w:val="es-419"/>
        </w:rPr>
        <w:t xml:space="preserve"> </w:t>
      </w:r>
    </w:p>
    <w:p w:rsidR="00FB42CB" w:rsidRPr="00FB42CB" w:rsidRDefault="00FB42CB" w:rsidP="000F2F2E">
      <w:pPr>
        <w:spacing w:after="0"/>
        <w:jc w:val="both"/>
        <w:rPr>
          <w:lang w:val="es-419"/>
        </w:rPr>
      </w:pPr>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El problema es determinar qué cantidad de cada producto debe producirse dentro de la empresa y cuánto debe estar al aire libre, a la vez que se minimiza el costo total de producción, se satisface la demanda y se satisfacen las limitaciones de recursos.</w:t>
      </w:r>
      <w:r w:rsidR="003F286E" w:rsidRPr="00053D4D">
        <w:rPr>
          <w:rFonts w:ascii="Times New Roman" w:hAnsi="Times New Roman" w:cs="Times New Roman"/>
          <w:b/>
          <w:color w:val="FF0000"/>
          <w:sz w:val="24"/>
          <w:szCs w:val="24"/>
          <w:lang w:val="es-419"/>
        </w:rPr>
        <w:t xml:space="preserve"> </w:t>
      </w:r>
    </w:p>
    <w:p w:rsidR="00224696" w:rsidRDefault="00224696" w:rsidP="000F2F2E">
      <w:pPr>
        <w:pStyle w:val="Ttulo4"/>
        <w:numPr>
          <w:ilvl w:val="3"/>
          <w:numId w:val="35"/>
        </w:numPr>
        <w:jc w:val="both"/>
        <w:rPr>
          <w:rFonts w:eastAsia="Calibri" w:cs="Times New Roman"/>
          <w:i w:val="0"/>
          <w:szCs w:val="24"/>
        </w:rPr>
      </w:pPr>
      <w:bookmarkStart w:id="195" w:name="_Toc521965245"/>
      <w:bookmarkStart w:id="196" w:name="_Toc522006997"/>
      <w:bookmarkStart w:id="197" w:name="_Toc522008012"/>
      <w:bookmarkStart w:id="198" w:name="_Toc522275628"/>
      <w:r w:rsidRPr="009F5620">
        <w:rPr>
          <w:b/>
        </w:rPr>
        <w:t>L</w:t>
      </w:r>
      <w:r w:rsidR="002A1CE2" w:rsidRPr="009F5620">
        <w:rPr>
          <w:b/>
        </w:rPr>
        <w:t>a representación matemática</w:t>
      </w:r>
      <w:bookmarkEnd w:id="195"/>
      <w:bookmarkEnd w:id="196"/>
      <w:bookmarkEnd w:id="197"/>
      <w:r w:rsidR="00FB42CB">
        <w:rPr>
          <w:b/>
        </w:rPr>
        <w:t xml:space="preserve">. </w:t>
      </w:r>
      <w:r w:rsidRPr="00FB42CB">
        <w:rPr>
          <w:rFonts w:eastAsia="Calibri" w:cs="Times New Roman"/>
          <w:i w:val="0"/>
          <w:szCs w:val="24"/>
        </w:rPr>
        <w:t>Convenciones usadas en esta descripción matemática</w:t>
      </w:r>
      <w:r w:rsidR="00FB42CB">
        <w:rPr>
          <w:rFonts w:eastAsia="Calibri" w:cs="Times New Roman"/>
          <w:i w:val="0"/>
          <w:szCs w:val="24"/>
        </w:rPr>
        <w:t>:</w:t>
      </w:r>
      <w:bookmarkEnd w:id="198"/>
    </w:p>
    <w:p w:rsidR="00FB42CB" w:rsidRPr="00FB42CB" w:rsidRDefault="00FB42CB" w:rsidP="000F2F2E">
      <w:pPr>
        <w:jc w:val="both"/>
      </w:pPr>
    </w:p>
    <w:p w:rsidR="00224696" w:rsidRPr="00053D4D" w:rsidRDefault="00224696" w:rsidP="000F2F2E">
      <w:pPr>
        <w:numPr>
          <w:ilvl w:val="0"/>
          <w:numId w:val="5"/>
        </w:numPr>
        <w:spacing w:after="0" w:line="480" w:lineRule="auto"/>
        <w:ind w:firstLine="284"/>
        <w:contextualSpacing/>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Mayúscu</w:t>
      </w:r>
      <w:r w:rsidR="00C64B14" w:rsidRPr="00053D4D">
        <w:rPr>
          <w:rFonts w:ascii="Times New Roman" w:eastAsia="Calibri" w:hAnsi="Times New Roman" w:cs="Times New Roman"/>
          <w:sz w:val="24"/>
          <w:szCs w:val="24"/>
        </w:rPr>
        <w:t>la</w:t>
      </w:r>
      <w:r w:rsidRPr="00053D4D">
        <w:rPr>
          <w:rFonts w:ascii="Times New Roman" w:eastAsia="Calibri" w:hAnsi="Times New Roman" w:cs="Times New Roman"/>
          <w:sz w:val="24"/>
          <w:szCs w:val="24"/>
        </w:rPr>
        <w:t xml:space="preserve"> se usa para datos y constantes</w:t>
      </w:r>
    </w:p>
    <w:p w:rsidR="005E4577" w:rsidRPr="00053D4D" w:rsidRDefault="00224696" w:rsidP="000F2F2E">
      <w:pPr>
        <w:numPr>
          <w:ilvl w:val="0"/>
          <w:numId w:val="5"/>
        </w:numPr>
        <w:spacing w:after="0" w:line="480" w:lineRule="auto"/>
        <w:ind w:firstLine="284"/>
        <w:contextualSpacing/>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Minúscula se usa para variables</w:t>
      </w:r>
    </w:p>
    <w:p w:rsidR="00224696" w:rsidRPr="00053D4D" w:rsidRDefault="005E4577" w:rsidP="000F2F2E">
      <w:pPr>
        <w:spacing w:after="0"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lang w:val="es-419"/>
        </w:rPr>
        <w:t xml:space="preserve">     </w:t>
      </w:r>
      <w:r w:rsidR="00224696" w:rsidRPr="00053D4D">
        <w:rPr>
          <w:rFonts w:ascii="Times New Roman" w:eastAsia="Calibri" w:hAnsi="Times New Roman" w:cs="Times New Roman"/>
          <w:sz w:val="24"/>
          <w:szCs w:val="24"/>
        </w:rPr>
        <w:t>Datos</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lastRenderedPageBreak/>
        <w:t>P es la cantidad de productos; p es un índice que varía de 1 a P.</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R es la cantidad de recursos; r es un índice que varía de 1 a R.</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Cp</w:t>
      </w:r>
      <w:proofErr w:type="spellEnd"/>
      <w:r w:rsidRPr="00053D4D">
        <w:rPr>
          <w:rFonts w:ascii="Times New Roman" w:eastAsia="Calibri" w:hAnsi="Times New Roman" w:cs="Times New Roman"/>
          <w:sz w:val="24"/>
          <w:szCs w:val="24"/>
        </w:rPr>
        <w:t>, r es la cantidad de recurso r consumido por el producto p cuando se produce dentro.</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Dp</w:t>
      </w:r>
      <w:proofErr w:type="spellEnd"/>
      <w:r w:rsidRPr="00053D4D">
        <w:rPr>
          <w:rFonts w:ascii="Times New Roman" w:eastAsia="Calibri" w:hAnsi="Times New Roman" w:cs="Times New Roman"/>
          <w:sz w:val="24"/>
          <w:szCs w:val="24"/>
        </w:rPr>
        <w:t xml:space="preserve"> es la cantidad de demanda de producto p.</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INSIDECOSTp</w:t>
      </w:r>
      <w:proofErr w:type="spellEnd"/>
      <w:r w:rsidRPr="00053D4D">
        <w:rPr>
          <w:rFonts w:ascii="Times New Roman" w:eastAsia="Calibri" w:hAnsi="Times New Roman" w:cs="Times New Roman"/>
          <w:sz w:val="24"/>
          <w:szCs w:val="24"/>
        </w:rPr>
        <w:t xml:space="preserve"> es el costo de producir una unidad de producto p.</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OUTSIDECOSTp</w:t>
      </w:r>
      <w:proofErr w:type="spellEnd"/>
      <w:r w:rsidRPr="00053D4D">
        <w:rPr>
          <w:rFonts w:ascii="Times New Roman" w:eastAsia="Calibri" w:hAnsi="Times New Roman" w:cs="Times New Roman"/>
          <w:sz w:val="24"/>
          <w:szCs w:val="24"/>
        </w:rPr>
        <w:t xml:space="preserve"> es el costo de proporcionar una unidad de producto p de una fuente externa.</w:t>
      </w:r>
    </w:p>
    <w:p w:rsidR="00224696" w:rsidRPr="00053D4D" w:rsidRDefault="00224696" w:rsidP="000F2F2E">
      <w:pPr>
        <w:numPr>
          <w:ilvl w:val="0"/>
          <w:numId w:val="6"/>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CAPAr</w:t>
      </w:r>
      <w:proofErr w:type="spellEnd"/>
      <w:r w:rsidRPr="00053D4D">
        <w:rPr>
          <w:rFonts w:ascii="Times New Roman" w:eastAsia="Calibri" w:hAnsi="Times New Roman" w:cs="Times New Roman"/>
          <w:sz w:val="24"/>
          <w:szCs w:val="24"/>
        </w:rPr>
        <w:t xml:space="preserve"> es la capacidad máxima del recurso r.</w:t>
      </w:r>
    </w:p>
    <w:p w:rsidR="00224696" w:rsidRPr="00053D4D" w:rsidRDefault="00224696" w:rsidP="000F2F2E">
      <w:pPr>
        <w:spacing w:after="0"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Variables de decisión</w:t>
      </w:r>
    </w:p>
    <w:p w:rsidR="00224696" w:rsidRPr="00053D4D" w:rsidRDefault="00224696" w:rsidP="000F2F2E">
      <w:pPr>
        <w:numPr>
          <w:ilvl w:val="0"/>
          <w:numId w:val="7"/>
        </w:numPr>
        <w:spacing w:after="0" w:line="480" w:lineRule="auto"/>
        <w:ind w:firstLine="284"/>
        <w:contextualSpacing/>
        <w:jc w:val="both"/>
        <w:rPr>
          <w:rFonts w:ascii="Times New Roman" w:eastAsia="Calibri" w:hAnsi="Times New Roman" w:cs="Times New Roman"/>
          <w:sz w:val="24"/>
          <w:szCs w:val="24"/>
        </w:rPr>
      </w:pPr>
      <w:proofErr w:type="spellStart"/>
      <w:r w:rsidRPr="00053D4D">
        <w:rPr>
          <w:rFonts w:ascii="Times New Roman" w:eastAsia="Calibri" w:hAnsi="Times New Roman" w:cs="Times New Roman"/>
          <w:sz w:val="24"/>
          <w:szCs w:val="24"/>
        </w:rPr>
        <w:t>inp</w:t>
      </w:r>
      <w:proofErr w:type="spellEnd"/>
      <w:r w:rsidRPr="00053D4D">
        <w:rPr>
          <w:rFonts w:ascii="Times New Roman" w:eastAsia="Calibri" w:hAnsi="Times New Roman" w:cs="Times New Roman"/>
          <w:sz w:val="24"/>
          <w:szCs w:val="24"/>
        </w:rPr>
        <w:t xml:space="preserve"> es la cantidad de producto p fabrica</w:t>
      </w:r>
      <w:r w:rsidR="007B2C86" w:rsidRPr="00053D4D">
        <w:rPr>
          <w:rFonts w:ascii="Times New Roman" w:eastAsia="Calibri" w:hAnsi="Times New Roman" w:cs="Times New Roman"/>
          <w:sz w:val="24"/>
          <w:szCs w:val="24"/>
        </w:rPr>
        <w:t>do dentro de la planta (positiva o nula</w:t>
      </w:r>
      <w:r w:rsidRPr="00053D4D">
        <w:rPr>
          <w:rFonts w:ascii="Times New Roman" w:eastAsia="Calibri" w:hAnsi="Times New Roman" w:cs="Times New Roman"/>
          <w:sz w:val="24"/>
          <w:szCs w:val="24"/>
        </w:rPr>
        <w:t>).</w:t>
      </w:r>
    </w:p>
    <w:p w:rsidR="004A15AE" w:rsidRPr="004A15AE" w:rsidRDefault="00224696" w:rsidP="000F2F2E">
      <w:pPr>
        <w:numPr>
          <w:ilvl w:val="0"/>
          <w:numId w:val="7"/>
        </w:numPr>
        <w:shd w:val="clear" w:color="auto" w:fill="FFFFFF"/>
        <w:spacing w:after="0" w:line="480" w:lineRule="auto"/>
        <w:ind w:right="60" w:firstLine="284"/>
        <w:contextualSpacing/>
        <w:jc w:val="both"/>
        <w:rPr>
          <w:rFonts w:ascii="Times New Roman" w:hAnsi="Times New Roman" w:cs="Times New Roman"/>
          <w:b/>
          <w:color w:val="FF0000"/>
          <w:sz w:val="24"/>
          <w:szCs w:val="24"/>
          <w:lang w:val="es-419"/>
        </w:rPr>
      </w:pPr>
      <w:proofErr w:type="spellStart"/>
      <w:r w:rsidRPr="004A15AE">
        <w:rPr>
          <w:rFonts w:ascii="Times New Roman" w:eastAsia="Calibri" w:hAnsi="Times New Roman" w:cs="Times New Roman"/>
          <w:sz w:val="24"/>
          <w:szCs w:val="24"/>
        </w:rPr>
        <w:t>outp</w:t>
      </w:r>
      <w:proofErr w:type="spellEnd"/>
      <w:r w:rsidRPr="004A15AE">
        <w:rPr>
          <w:rFonts w:ascii="Times New Roman" w:eastAsia="Calibri" w:hAnsi="Times New Roman" w:cs="Times New Roman"/>
          <w:sz w:val="24"/>
          <w:szCs w:val="24"/>
        </w:rPr>
        <w:t xml:space="preserve"> es la cantidad de producto p proporcionada por fuentes externas (positiva o nula)</w:t>
      </w:r>
      <w:r w:rsidR="004A15AE" w:rsidRPr="004A15AE">
        <w:rPr>
          <w:rFonts w:ascii="Times New Roman" w:hAnsi="Times New Roman" w:cs="Times New Roman"/>
          <w:noProof/>
          <w:color w:val="000000" w:themeColor="text1"/>
          <w:sz w:val="24"/>
          <w:szCs w:val="24"/>
        </w:rPr>
        <w:t xml:space="preserve"> International Business Machines Corporation (2018)</w:t>
      </w:r>
      <w:r w:rsidR="004A15AE" w:rsidRPr="004A15AE">
        <w:rPr>
          <w:rFonts w:ascii="Times New Roman" w:hAnsi="Times New Roman" w:cs="Times New Roman"/>
          <w:color w:val="000000" w:themeColor="text1"/>
          <w:sz w:val="24"/>
          <w:szCs w:val="24"/>
          <w:lang w:val="es-419"/>
        </w:rPr>
        <w:t>.</w:t>
      </w:r>
      <w:bookmarkStart w:id="199" w:name="_Toc522007924"/>
      <w:bookmarkStart w:id="200" w:name="_Toc522008013"/>
    </w:p>
    <w:p w:rsidR="00991CE9" w:rsidRPr="004A15AE" w:rsidRDefault="004A15AE" w:rsidP="004A15AE">
      <w:pPr>
        <w:shd w:val="clear" w:color="auto" w:fill="FFFFFF"/>
        <w:spacing w:after="120" w:line="480" w:lineRule="auto"/>
        <w:ind w:left="1004" w:right="60"/>
        <w:contextualSpacing/>
        <w:jc w:val="center"/>
        <w:rPr>
          <w:rFonts w:ascii="Times New Roman" w:hAnsi="Times New Roman" w:cs="Times New Roman"/>
          <w:b/>
          <w:color w:val="FF0000"/>
          <w:sz w:val="24"/>
          <w:szCs w:val="24"/>
          <w:lang w:val="es-419"/>
        </w:rPr>
      </w:pPr>
      <w:bookmarkStart w:id="201" w:name="_Toc522142745"/>
      <w:proofErr w:type="spellStart"/>
      <w:r w:rsidRPr="005729F6">
        <w:rPr>
          <w:rFonts w:ascii="Times New Roman" w:hAnsi="Times New Roman" w:cs="Times New Roman"/>
          <w:b/>
          <w:sz w:val="24"/>
          <w:szCs w:val="24"/>
          <w:lang w:val="en-US"/>
        </w:rPr>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8</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24696" w:rsidRPr="004A15AE">
        <w:rPr>
          <w:rFonts w:ascii="Times New Roman" w:eastAsia="Times New Roman" w:hAnsi="Times New Roman" w:cs="Times New Roman"/>
          <w:color w:val="000000" w:themeColor="text1"/>
          <w:sz w:val="24"/>
          <w:szCs w:val="24"/>
          <w:lang w:eastAsia="es-CO"/>
        </w:rPr>
        <w:t>El problema matemático</w:t>
      </w:r>
      <w:bookmarkEnd w:id="199"/>
      <w:bookmarkEnd w:id="200"/>
      <w:bookmarkEnd w:id="201"/>
    </w:p>
    <w:p w:rsidR="00224696" w:rsidRPr="00053D4D" w:rsidRDefault="00224696" w:rsidP="009F5620">
      <w:pPr>
        <w:shd w:val="clear" w:color="auto" w:fill="FFFFFF"/>
        <w:spacing w:after="120" w:line="480" w:lineRule="auto"/>
        <w:ind w:right="60"/>
        <w:jc w:val="center"/>
        <w:rPr>
          <w:rFonts w:ascii="Times New Roman" w:eastAsia="Times New Roman" w:hAnsi="Times New Roman" w:cs="Times New Roman"/>
          <w:color w:val="000000"/>
          <w:sz w:val="24"/>
          <w:szCs w:val="24"/>
          <w:lang w:val="es-419" w:eastAsia="es-CO"/>
        </w:rPr>
      </w:pPr>
      <w:r w:rsidRPr="00053D4D">
        <w:rPr>
          <w:rFonts w:ascii="Times New Roman" w:eastAsia="Calibri" w:hAnsi="Times New Roman" w:cs="Times New Roman"/>
          <w:noProof/>
          <w:sz w:val="24"/>
          <w:szCs w:val="24"/>
          <w:lang w:eastAsia="es-CO"/>
        </w:rPr>
        <w:drawing>
          <wp:inline distT="0" distB="0" distL="0" distR="0" wp14:anchorId="21ADFA31" wp14:editId="2A63FB8D">
            <wp:extent cx="3181350" cy="1774099"/>
            <wp:effectExtent l="0" t="0" r="0" b="0"/>
            <wp:docPr id="2" name="Imagen 2" descr="Mathematical representation of the production problem, production.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ematical representation of the production problem, production.m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199" cy="1781264"/>
                    </a:xfrm>
                    <a:prstGeom prst="rect">
                      <a:avLst/>
                    </a:prstGeom>
                    <a:noFill/>
                    <a:ln>
                      <a:noFill/>
                    </a:ln>
                  </pic:spPr>
                </pic:pic>
              </a:graphicData>
            </a:graphic>
          </wp:inline>
        </w:drawing>
      </w:r>
    </w:p>
    <w:p w:rsidR="003F286E" w:rsidRPr="004A15AE" w:rsidRDefault="003F286E" w:rsidP="004A15AE">
      <w:pPr>
        <w:spacing w:line="480" w:lineRule="auto"/>
        <w:jc w:val="center"/>
        <w:rPr>
          <w:rFonts w:ascii="Times New Roman" w:hAnsi="Times New Roman" w:cs="Times New Roman"/>
          <w:b/>
          <w:color w:val="000000" w:themeColor="text1"/>
          <w:sz w:val="20"/>
          <w:szCs w:val="24"/>
        </w:rPr>
      </w:pPr>
      <w:r w:rsidRPr="004A15AE">
        <w:rPr>
          <w:rFonts w:ascii="Times New Roman" w:eastAsia="Times New Roman" w:hAnsi="Times New Roman" w:cs="Times New Roman"/>
          <w:color w:val="000000" w:themeColor="text1"/>
          <w:sz w:val="20"/>
          <w:szCs w:val="24"/>
          <w:lang w:val="es-419" w:eastAsia="es-CO"/>
        </w:rPr>
        <w:t>Fuente:</w:t>
      </w:r>
      <w:hyperlink r:id="rId15" w:history="1">
        <w:r w:rsidR="0037206E" w:rsidRPr="004A15AE">
          <w:rPr>
            <w:rStyle w:val="Hipervnculo"/>
            <w:rFonts w:ascii="Times New Roman" w:eastAsia="Calibri" w:hAnsi="Times New Roman" w:cs="Times New Roman"/>
            <w:color w:val="000000" w:themeColor="text1"/>
            <w:sz w:val="20"/>
            <w:szCs w:val="24"/>
            <w:u w:val="none"/>
          </w:rPr>
          <w:t>https://www.ibm.com/support/knowledgecenter/es/SSSA5P_12.8.0/ilog.odms.studio.help/Optimization_Studio/orientation_guide/topics/analyze_model.html</w:t>
        </w:r>
      </w:hyperlink>
    </w:p>
    <w:p w:rsidR="00224696" w:rsidRPr="00053D4D" w:rsidRDefault="00224696" w:rsidP="000F2F2E">
      <w:pPr>
        <w:shd w:val="clear" w:color="auto" w:fill="FFFFFF"/>
        <w:spacing w:after="120" w:line="480" w:lineRule="auto"/>
        <w:ind w:right="62" w:firstLine="284"/>
        <w:jc w:val="both"/>
        <w:rPr>
          <w:rFonts w:ascii="Times New Roman" w:eastAsia="Times New Roman" w:hAnsi="Times New Roman" w:cs="Times New Roman"/>
          <w:color w:val="000000"/>
          <w:sz w:val="24"/>
          <w:szCs w:val="24"/>
          <w:lang w:eastAsia="es-CO"/>
        </w:rPr>
      </w:pPr>
      <w:r w:rsidRPr="00053D4D">
        <w:rPr>
          <w:rFonts w:ascii="Times New Roman" w:eastAsia="Times New Roman" w:hAnsi="Times New Roman" w:cs="Times New Roman"/>
          <w:color w:val="000000"/>
          <w:sz w:val="24"/>
          <w:szCs w:val="24"/>
          <w:lang w:eastAsia="es-CO"/>
        </w:rPr>
        <w:lastRenderedPageBreak/>
        <w:t>El objetivo, la línea (1), es minimizar el costo total, calculado como la suma de todos los productos del costo interno incurrido por la producción real del producto y el costo de comprar el producto de una fuente externa.</w:t>
      </w:r>
    </w:p>
    <w:p w:rsidR="00224696" w:rsidRPr="00053D4D" w:rsidRDefault="00224696" w:rsidP="000F2F2E">
      <w:pPr>
        <w:shd w:val="clear" w:color="auto" w:fill="FFFFFF"/>
        <w:spacing w:after="120" w:line="480" w:lineRule="auto"/>
        <w:ind w:right="62" w:firstLine="284"/>
        <w:jc w:val="both"/>
        <w:rPr>
          <w:rFonts w:ascii="Times New Roman" w:eastAsia="Times New Roman" w:hAnsi="Times New Roman" w:cs="Times New Roman"/>
          <w:color w:val="000000"/>
          <w:sz w:val="24"/>
          <w:szCs w:val="24"/>
          <w:lang w:eastAsia="es-CO"/>
        </w:rPr>
      </w:pPr>
      <w:r w:rsidRPr="00053D4D">
        <w:rPr>
          <w:rFonts w:ascii="Times New Roman" w:eastAsia="Times New Roman" w:hAnsi="Times New Roman" w:cs="Times New Roman"/>
          <w:color w:val="000000"/>
          <w:sz w:val="24"/>
          <w:szCs w:val="24"/>
          <w:lang w:eastAsia="es-CO"/>
        </w:rPr>
        <w:t>La restricción de capacidad, línea (2), establece que la capacidad total requerida no puede exceder el máximo para ningún recurso.</w:t>
      </w:r>
    </w:p>
    <w:p w:rsidR="00224696" w:rsidRPr="00053D4D" w:rsidRDefault="00224696" w:rsidP="000F2F2E">
      <w:pPr>
        <w:shd w:val="clear" w:color="auto" w:fill="FFFFFF"/>
        <w:spacing w:after="120" w:line="480" w:lineRule="auto"/>
        <w:ind w:right="62" w:firstLine="284"/>
        <w:jc w:val="both"/>
        <w:rPr>
          <w:rFonts w:ascii="Times New Roman" w:eastAsia="Times New Roman" w:hAnsi="Times New Roman" w:cs="Times New Roman"/>
          <w:color w:val="000000"/>
          <w:sz w:val="24"/>
          <w:szCs w:val="24"/>
          <w:lang w:eastAsia="es-CO"/>
        </w:rPr>
      </w:pPr>
      <w:r w:rsidRPr="00053D4D">
        <w:rPr>
          <w:rFonts w:ascii="Times New Roman" w:eastAsia="Times New Roman" w:hAnsi="Times New Roman" w:cs="Times New Roman"/>
          <w:color w:val="000000"/>
          <w:sz w:val="24"/>
          <w:szCs w:val="24"/>
          <w:lang w:eastAsia="es-CO"/>
        </w:rPr>
        <w:t>La restricción de demanda, línea (3), establece que, para todos los productos, la suma de los productos producidos en el interior, más los provistos de fuentes externas, debe ser mayor que la demanda.</w:t>
      </w:r>
    </w:p>
    <w:p w:rsidR="00224696" w:rsidRPr="00053D4D" w:rsidRDefault="00224696" w:rsidP="000F2F2E">
      <w:pPr>
        <w:shd w:val="clear" w:color="auto" w:fill="FFFFFF"/>
        <w:spacing w:after="120" w:line="480" w:lineRule="auto"/>
        <w:ind w:right="62" w:firstLine="284"/>
        <w:jc w:val="both"/>
        <w:rPr>
          <w:rFonts w:ascii="Times New Roman" w:hAnsi="Times New Roman" w:cs="Times New Roman"/>
          <w:b/>
          <w:color w:val="FF0000"/>
          <w:sz w:val="24"/>
          <w:szCs w:val="24"/>
          <w:lang w:val="es-419"/>
        </w:rPr>
      </w:pPr>
      <w:r w:rsidRPr="00053D4D">
        <w:rPr>
          <w:rFonts w:ascii="Times New Roman" w:eastAsia="Times New Roman" w:hAnsi="Times New Roman" w:cs="Times New Roman"/>
          <w:color w:val="000000"/>
          <w:sz w:val="24"/>
          <w:szCs w:val="24"/>
          <w:lang w:eastAsia="es-CO"/>
        </w:rPr>
        <w:t>La línea (4) establece que solo estamos interesados en soluciones para las cuales los montos de producción son positivos</w:t>
      </w:r>
      <w:r w:rsidR="004A15AE">
        <w:rPr>
          <w:rFonts w:ascii="Times New Roman" w:eastAsia="Times New Roman" w:hAnsi="Times New Roman" w:cs="Times New Roman"/>
          <w:color w:val="000000"/>
          <w:sz w:val="24"/>
          <w:szCs w:val="24"/>
          <w:lang w:eastAsia="es-CO"/>
        </w:rPr>
        <w:t xml:space="preserve"> </w:t>
      </w:r>
      <w:r w:rsidR="004A15AE" w:rsidRPr="004A15AE">
        <w:rPr>
          <w:rFonts w:ascii="Times New Roman" w:hAnsi="Times New Roman" w:cs="Times New Roman"/>
          <w:noProof/>
          <w:color w:val="000000" w:themeColor="text1"/>
          <w:sz w:val="24"/>
          <w:szCs w:val="24"/>
        </w:rPr>
        <w:t>International Business Machines Corporation (2018)</w:t>
      </w:r>
      <w:r w:rsidR="004A15AE" w:rsidRPr="004A15AE">
        <w:rPr>
          <w:rFonts w:ascii="Times New Roman" w:hAnsi="Times New Roman" w:cs="Times New Roman"/>
          <w:color w:val="000000" w:themeColor="text1"/>
          <w:sz w:val="24"/>
          <w:szCs w:val="24"/>
          <w:lang w:val="es-419"/>
        </w:rPr>
        <w:t>.</w:t>
      </w:r>
    </w:p>
    <w:p w:rsidR="003F286E" w:rsidRPr="00053D4D" w:rsidRDefault="007B2C86" w:rsidP="000F2F2E">
      <w:pPr>
        <w:shd w:val="clear" w:color="auto" w:fill="FFFFFF"/>
        <w:spacing w:after="120" w:line="480" w:lineRule="auto"/>
        <w:ind w:right="62" w:firstLine="284"/>
        <w:jc w:val="both"/>
        <w:rPr>
          <w:rFonts w:ascii="Times New Roman" w:eastAsia="Times New Roman" w:hAnsi="Times New Roman" w:cs="Times New Roman"/>
          <w:sz w:val="24"/>
          <w:szCs w:val="24"/>
          <w:lang w:val="es-419" w:eastAsia="es-CO"/>
        </w:rPr>
      </w:pPr>
      <w:r w:rsidRPr="00053D4D">
        <w:rPr>
          <w:rFonts w:ascii="Times New Roman" w:hAnsi="Times New Roman" w:cs="Times New Roman"/>
          <w:sz w:val="24"/>
          <w:szCs w:val="24"/>
          <w:lang w:val="es-419"/>
        </w:rPr>
        <w:t xml:space="preserve">Para continuar con la </w:t>
      </w:r>
      <w:r w:rsidR="00187936" w:rsidRPr="00053D4D">
        <w:rPr>
          <w:rFonts w:ascii="Times New Roman" w:hAnsi="Times New Roman" w:cs="Times New Roman"/>
          <w:sz w:val="24"/>
          <w:szCs w:val="24"/>
          <w:lang w:val="es-419"/>
        </w:rPr>
        <w:t>solución</w:t>
      </w:r>
      <w:r w:rsidR="003F286E" w:rsidRPr="00053D4D">
        <w:rPr>
          <w:rFonts w:ascii="Times New Roman" w:hAnsi="Times New Roman" w:cs="Times New Roman"/>
          <w:sz w:val="24"/>
          <w:szCs w:val="24"/>
          <w:lang w:val="es-419"/>
        </w:rPr>
        <w:t xml:space="preserve"> a este problema se</w:t>
      </w:r>
      <w:r w:rsidR="007F3855" w:rsidRPr="00053D4D">
        <w:rPr>
          <w:rFonts w:ascii="Times New Roman" w:hAnsi="Times New Roman" w:cs="Times New Roman"/>
          <w:sz w:val="24"/>
          <w:szCs w:val="24"/>
          <w:lang w:val="es-419"/>
        </w:rPr>
        <w:t xml:space="preserve"> </w:t>
      </w:r>
      <w:r w:rsidR="003F286E" w:rsidRPr="00053D4D">
        <w:rPr>
          <w:rFonts w:ascii="Times New Roman" w:hAnsi="Times New Roman" w:cs="Times New Roman"/>
          <w:sz w:val="24"/>
          <w:szCs w:val="24"/>
          <w:lang w:val="es-419"/>
        </w:rPr>
        <w:t xml:space="preserve">debe </w:t>
      </w:r>
      <w:r w:rsidR="00187936" w:rsidRPr="00053D4D">
        <w:rPr>
          <w:rFonts w:ascii="Times New Roman" w:hAnsi="Times New Roman" w:cs="Times New Roman"/>
          <w:sz w:val="24"/>
          <w:szCs w:val="24"/>
          <w:lang w:val="es-419"/>
        </w:rPr>
        <w:t>desarrollar</w:t>
      </w:r>
      <w:r w:rsidR="003F286E" w:rsidRPr="00053D4D">
        <w:rPr>
          <w:rFonts w:ascii="Times New Roman" w:hAnsi="Times New Roman" w:cs="Times New Roman"/>
          <w:sz w:val="24"/>
          <w:szCs w:val="24"/>
          <w:lang w:val="es-419"/>
        </w:rPr>
        <w:t xml:space="preserve"> un </w:t>
      </w:r>
      <w:r w:rsidR="00187936" w:rsidRPr="00053D4D">
        <w:rPr>
          <w:rFonts w:ascii="Times New Roman" w:hAnsi="Times New Roman" w:cs="Times New Roman"/>
          <w:sz w:val="24"/>
          <w:szCs w:val="24"/>
          <w:lang w:val="es-419"/>
        </w:rPr>
        <w:t>código</w:t>
      </w:r>
      <w:r w:rsidR="003F286E" w:rsidRPr="00053D4D">
        <w:rPr>
          <w:rFonts w:ascii="Times New Roman" w:hAnsi="Times New Roman" w:cs="Times New Roman"/>
          <w:sz w:val="24"/>
          <w:szCs w:val="24"/>
          <w:lang w:val="es-419"/>
        </w:rPr>
        <w:t xml:space="preserve"> OPL que no se encu</w:t>
      </w:r>
      <w:r w:rsidR="007F3855" w:rsidRPr="00053D4D">
        <w:rPr>
          <w:rFonts w:ascii="Times New Roman" w:hAnsi="Times New Roman" w:cs="Times New Roman"/>
          <w:sz w:val="24"/>
          <w:szCs w:val="24"/>
          <w:lang w:val="es-419"/>
        </w:rPr>
        <w:t>en</w:t>
      </w:r>
      <w:r w:rsidR="003F286E" w:rsidRPr="00053D4D">
        <w:rPr>
          <w:rFonts w:ascii="Times New Roman" w:hAnsi="Times New Roman" w:cs="Times New Roman"/>
          <w:sz w:val="24"/>
          <w:szCs w:val="24"/>
          <w:lang w:val="es-419"/>
        </w:rPr>
        <w:t xml:space="preserve">tra dentro del campo de </w:t>
      </w:r>
      <w:r w:rsidR="00187936" w:rsidRPr="00053D4D">
        <w:rPr>
          <w:rFonts w:ascii="Times New Roman" w:hAnsi="Times New Roman" w:cs="Times New Roman"/>
          <w:sz w:val="24"/>
          <w:szCs w:val="24"/>
          <w:lang w:val="es-419"/>
        </w:rPr>
        <w:t>acción</w:t>
      </w:r>
      <w:r w:rsidR="003F286E" w:rsidRPr="00053D4D">
        <w:rPr>
          <w:rFonts w:ascii="Times New Roman" w:hAnsi="Times New Roman" w:cs="Times New Roman"/>
          <w:sz w:val="24"/>
          <w:szCs w:val="24"/>
          <w:lang w:val="es-419"/>
        </w:rPr>
        <w:t xml:space="preserve"> de la </w:t>
      </w:r>
      <w:r w:rsidR="00187936" w:rsidRPr="00053D4D">
        <w:rPr>
          <w:rFonts w:ascii="Times New Roman" w:hAnsi="Times New Roman" w:cs="Times New Roman"/>
          <w:sz w:val="24"/>
          <w:szCs w:val="24"/>
          <w:lang w:val="es-419"/>
        </w:rPr>
        <w:t>Contaduría</w:t>
      </w:r>
      <w:r w:rsidR="003F286E" w:rsidRPr="00053D4D">
        <w:rPr>
          <w:rFonts w:ascii="Times New Roman" w:hAnsi="Times New Roman" w:cs="Times New Roman"/>
          <w:sz w:val="24"/>
          <w:szCs w:val="24"/>
          <w:lang w:val="es-419"/>
        </w:rPr>
        <w:t xml:space="preserve"> </w:t>
      </w:r>
      <w:proofErr w:type="spellStart"/>
      <w:r w:rsidR="003F286E" w:rsidRPr="00053D4D">
        <w:rPr>
          <w:rFonts w:ascii="Times New Roman" w:hAnsi="Times New Roman" w:cs="Times New Roman"/>
          <w:sz w:val="24"/>
          <w:szCs w:val="24"/>
          <w:lang w:val="es-419"/>
        </w:rPr>
        <w:t>Publica</w:t>
      </w:r>
      <w:proofErr w:type="spellEnd"/>
      <w:r w:rsidR="003F286E" w:rsidRPr="00053D4D">
        <w:rPr>
          <w:rFonts w:ascii="Times New Roman" w:hAnsi="Times New Roman" w:cs="Times New Roman"/>
          <w:sz w:val="24"/>
          <w:szCs w:val="24"/>
          <w:lang w:val="es-419"/>
        </w:rPr>
        <w:t xml:space="preserve">, por lo anterior se sientan las bases necesarias para </w:t>
      </w:r>
      <w:r w:rsidR="007F3855" w:rsidRPr="00053D4D">
        <w:rPr>
          <w:rFonts w:ascii="Times New Roman" w:hAnsi="Times New Roman" w:cs="Times New Roman"/>
          <w:sz w:val="24"/>
          <w:szCs w:val="24"/>
          <w:lang w:val="es-419"/>
        </w:rPr>
        <w:t xml:space="preserve">que </w:t>
      </w:r>
      <w:r w:rsidR="003F286E" w:rsidRPr="00053D4D">
        <w:rPr>
          <w:rFonts w:ascii="Times New Roman" w:hAnsi="Times New Roman" w:cs="Times New Roman"/>
          <w:sz w:val="24"/>
          <w:szCs w:val="24"/>
          <w:lang w:val="es-419"/>
        </w:rPr>
        <w:t xml:space="preserve">sea interpretado y posteriormente </w:t>
      </w:r>
      <w:r w:rsidR="00187936" w:rsidRPr="00053D4D">
        <w:rPr>
          <w:rFonts w:ascii="Times New Roman" w:hAnsi="Times New Roman" w:cs="Times New Roman"/>
          <w:sz w:val="24"/>
          <w:szCs w:val="24"/>
          <w:lang w:val="es-419"/>
        </w:rPr>
        <w:t>desarrollado</w:t>
      </w:r>
      <w:r w:rsidR="003F286E" w:rsidRPr="00053D4D">
        <w:rPr>
          <w:rFonts w:ascii="Times New Roman" w:hAnsi="Times New Roman" w:cs="Times New Roman"/>
          <w:sz w:val="24"/>
          <w:szCs w:val="24"/>
          <w:lang w:val="es-419"/>
        </w:rPr>
        <w:t xml:space="preserve"> por un profesional del tema:</w:t>
      </w:r>
    </w:p>
    <w:p w:rsidR="003E26C2" w:rsidRPr="00906ADB" w:rsidRDefault="00224696" w:rsidP="000F2F2E">
      <w:pPr>
        <w:pStyle w:val="Ttulo4"/>
        <w:numPr>
          <w:ilvl w:val="3"/>
          <w:numId w:val="35"/>
        </w:numPr>
        <w:shd w:val="clear" w:color="auto" w:fill="FFFFFF"/>
        <w:spacing w:after="120" w:line="480" w:lineRule="auto"/>
        <w:ind w:left="0" w:right="62" w:firstLine="284"/>
        <w:jc w:val="both"/>
        <w:rPr>
          <w:rFonts w:eastAsia="Times New Roman" w:cs="Times New Roman"/>
          <w:color w:val="000000"/>
          <w:szCs w:val="24"/>
          <w:lang w:val="es-419" w:eastAsia="es-CO"/>
        </w:rPr>
      </w:pPr>
      <w:bookmarkStart w:id="202" w:name="_Toc521965246"/>
      <w:bookmarkStart w:id="203" w:name="_Toc522006998"/>
      <w:bookmarkStart w:id="204" w:name="_Toc522008014"/>
      <w:bookmarkStart w:id="205" w:name="_Toc522275629"/>
      <w:r w:rsidRPr="00906ADB">
        <w:rPr>
          <w:b/>
        </w:rPr>
        <w:t>E</w:t>
      </w:r>
      <w:r w:rsidR="002A1CE2" w:rsidRPr="00906ADB">
        <w:rPr>
          <w:b/>
        </w:rPr>
        <w:t xml:space="preserve">l código </w:t>
      </w:r>
      <w:r w:rsidRPr="00906ADB">
        <w:rPr>
          <w:b/>
        </w:rPr>
        <w:t>OPL</w:t>
      </w:r>
      <w:bookmarkEnd w:id="202"/>
      <w:bookmarkEnd w:id="203"/>
      <w:bookmarkEnd w:id="204"/>
      <w:r w:rsidR="00906ADB" w:rsidRPr="00906ADB">
        <w:rPr>
          <w:b/>
        </w:rPr>
        <w:t xml:space="preserve">. </w:t>
      </w:r>
      <w:r w:rsidRPr="00906ADB">
        <w:rPr>
          <w:rFonts w:eastAsia="Times New Roman" w:cs="Times New Roman"/>
          <w:i w:val="0"/>
          <w:color w:val="000000"/>
          <w:szCs w:val="24"/>
          <w:lang w:eastAsia="es-CO"/>
        </w:rPr>
        <w:t>OPL le permite escribir una representación matemática de su problema comercial que es independiente de sus datos. Aquí se muestra un ejemplo de un modelo de OPL, production.mod. Los términos en negrita son palabras clave de OPL.</w:t>
      </w:r>
      <w:bookmarkStart w:id="206" w:name="_Toc522007926"/>
      <w:bookmarkStart w:id="207" w:name="_Toc522008015"/>
      <w:bookmarkEnd w:id="205"/>
    </w:p>
    <w:p w:rsidR="004A15AE" w:rsidRPr="004A15AE" w:rsidRDefault="004A15AE" w:rsidP="004A15AE">
      <w:pPr>
        <w:jc w:val="center"/>
        <w:rPr>
          <w:lang w:val="es-419" w:eastAsia="es-CO"/>
        </w:rPr>
      </w:pPr>
      <w:bookmarkStart w:id="208" w:name="_Toc522142746"/>
      <w:bookmarkEnd w:id="206"/>
      <w:bookmarkEnd w:id="207"/>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9</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 xml:space="preserve">: </w:t>
      </w:r>
      <w:r w:rsidRPr="00C64B17">
        <w:rPr>
          <w:rFonts w:ascii="Times New Roman" w:hAnsi="Times New Roman" w:cs="Times New Roman"/>
          <w:sz w:val="24"/>
          <w:szCs w:val="24"/>
        </w:rPr>
        <w:t>Modelo OPL</w:t>
      </w:r>
      <w:bookmarkEnd w:id="208"/>
    </w:p>
    <w:p w:rsidR="00224696" w:rsidRPr="007124D3"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7124D3">
        <w:rPr>
          <w:rFonts w:ascii="Times New Roman" w:eastAsia="Times New Roman" w:hAnsi="Times New Roman" w:cs="Times New Roman"/>
          <w:color w:val="323232"/>
          <w:sz w:val="24"/>
          <w:szCs w:val="24"/>
          <w:bdr w:val="none" w:sz="0" w:space="0" w:color="auto" w:frame="1"/>
          <w:lang w:val="en-US" w:eastAsia="es-CO"/>
        </w:rPr>
        <w:t>{</w:t>
      </w:r>
      <w:r w:rsidRPr="007124D3">
        <w:rPr>
          <w:rFonts w:ascii="Times New Roman" w:eastAsia="Times New Roman" w:hAnsi="Times New Roman" w:cs="Times New Roman"/>
          <w:b/>
          <w:bCs/>
          <w:color w:val="323232"/>
          <w:sz w:val="24"/>
          <w:szCs w:val="24"/>
          <w:bdr w:val="none" w:sz="0" w:space="0" w:color="auto" w:frame="1"/>
          <w:lang w:val="en-US" w:eastAsia="es-CO"/>
        </w:rPr>
        <w:t>string</w:t>
      </w:r>
      <w:r w:rsidRPr="007124D3">
        <w:rPr>
          <w:rFonts w:ascii="Times New Roman" w:eastAsia="Times New Roman" w:hAnsi="Times New Roman" w:cs="Times New Roman"/>
          <w:color w:val="323232"/>
          <w:sz w:val="24"/>
          <w:szCs w:val="24"/>
          <w:bdr w:val="none" w:sz="0" w:space="0" w:color="auto" w:frame="1"/>
          <w:lang w:val="en-US" w:eastAsia="es-CO"/>
        </w:rPr>
        <w:t>} 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w:t>
      </w:r>
      <w:r w:rsidRPr="00053D4D">
        <w:rPr>
          <w:rFonts w:ascii="Times New Roman" w:eastAsia="Times New Roman" w:hAnsi="Times New Roman" w:cs="Times New Roman"/>
          <w:b/>
          <w:bCs/>
          <w:color w:val="323232"/>
          <w:sz w:val="24"/>
          <w:szCs w:val="24"/>
          <w:bdr w:val="none" w:sz="0" w:space="0" w:color="auto" w:frame="1"/>
          <w:lang w:val="en-US" w:eastAsia="es-CO"/>
        </w:rPr>
        <w:t>string</w:t>
      </w:r>
      <w:r w:rsidRPr="00053D4D">
        <w:rPr>
          <w:rFonts w:ascii="Times New Roman" w:eastAsia="Times New Roman" w:hAnsi="Times New Roman" w:cs="Times New Roman"/>
          <w:color w:val="323232"/>
          <w:sz w:val="24"/>
          <w:szCs w:val="24"/>
          <w:bdr w:val="none" w:sz="0" w:space="0" w:color="auto" w:frame="1"/>
          <w:lang w:val="en-US" w:eastAsia="es-CO"/>
        </w:rPr>
        <w:t>} Resources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Consumption[</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Products][Resources]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Capacity[</w:t>
      </w:r>
      <w:proofErr w:type="gramEnd"/>
      <w:r w:rsidRPr="00053D4D">
        <w:rPr>
          <w:rFonts w:ascii="Times New Roman" w:eastAsia="Times New Roman" w:hAnsi="Times New Roman" w:cs="Times New Roman"/>
          <w:color w:val="323232"/>
          <w:sz w:val="24"/>
          <w:szCs w:val="24"/>
          <w:bdr w:val="none" w:sz="0" w:space="0" w:color="auto" w:frame="1"/>
          <w:lang w:val="en-US" w:eastAsia="es-CO"/>
        </w:rPr>
        <w:t>Resources]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Demand[</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lastRenderedPageBreak/>
        <w:t>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InsideCost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b/>
          <w:bCs/>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b/>
          <w:bCs/>
          <w:color w:val="323232"/>
          <w:sz w:val="24"/>
          <w:szCs w:val="24"/>
          <w:bdr w:val="none" w:sz="0" w:space="0" w:color="auto" w:frame="1"/>
          <w:lang w:val="en-US" w:eastAsia="es-CO"/>
        </w:rPr>
        <w:t xml:space="preserve"> 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Inside[</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b/>
          <w:bCs/>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b/>
          <w:bCs/>
          <w:color w:val="323232"/>
          <w:sz w:val="24"/>
          <w:szCs w:val="24"/>
          <w:bdr w:val="none" w:sz="0" w:space="0" w:color="auto" w:frame="1"/>
          <w:lang w:val="en-US" w:eastAsia="es-CO"/>
        </w:rPr>
        <w:t xml:space="preserve"> float+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Outside[</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minimize</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b/>
          <w:bCs/>
          <w:color w:val="323232"/>
          <w:sz w:val="24"/>
          <w:szCs w:val="24"/>
          <w:bdr w:val="none" w:sz="0" w:space="0" w:color="auto" w:frame="1"/>
          <w:lang w:val="en-US" w:eastAsia="es-CO"/>
        </w:rPr>
        <w:t>sum</w:t>
      </w:r>
      <w:r w:rsidRPr="00053D4D">
        <w:rPr>
          <w:rFonts w:ascii="Times New Roman" w:eastAsia="Times New Roman" w:hAnsi="Times New Roman" w:cs="Times New Roman"/>
          <w:color w:val="323232"/>
          <w:sz w:val="24"/>
          <w:szCs w:val="24"/>
          <w:bdr w:val="none" w:sz="0" w:space="0" w:color="auto" w:frame="1"/>
          <w:lang w:val="en-US" w:eastAsia="es-CO"/>
        </w:rPr>
        <w:t>( p</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InsideCost</w:t>
      </w:r>
      <w:proofErr w:type="spellEnd"/>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[p] * Inside[p] + </w:t>
      </w:r>
      <w:proofErr w:type="spell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[p] * Outside[p]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b/>
          <w:bCs/>
          <w:color w:val="323232"/>
          <w:sz w:val="24"/>
          <w:szCs w:val="24"/>
          <w:bdr w:val="none" w:sz="0" w:space="0" w:color="auto" w:frame="1"/>
          <w:lang w:val="en-US" w:eastAsia="es-CO"/>
        </w:rPr>
        <w:t>subject to</w:t>
      </w:r>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b/>
          <w:bCs/>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 r</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Resources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ctCapacity</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b/>
          <w:bCs/>
          <w:color w:val="323232"/>
          <w:sz w:val="24"/>
          <w:szCs w:val="24"/>
          <w:bdr w:val="none" w:sz="0" w:space="0" w:color="auto" w:frame="1"/>
          <w:lang w:val="en-US" w:eastAsia="es-CO"/>
        </w:rPr>
        <w:t>sum</w:t>
      </w:r>
      <w:r w:rsidRPr="00053D4D">
        <w:rPr>
          <w:rFonts w:ascii="Times New Roman" w:eastAsia="Times New Roman" w:hAnsi="Times New Roman" w:cs="Times New Roman"/>
          <w:color w:val="323232"/>
          <w:sz w:val="24"/>
          <w:szCs w:val="24"/>
          <w:bdr w:val="none" w:sz="0" w:space="0" w:color="auto" w:frame="1"/>
          <w:lang w:val="en-US" w:eastAsia="es-CO"/>
        </w:rPr>
        <w:t>( p</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Products ) </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Consumption[p][r] * Inside[p] &lt;= Capacity[r];</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b/>
          <w:bCs/>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p in Products)</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ctDemand</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Inside[p] + Outside[p] &gt;= Demand[p];</w:t>
      </w:r>
    </w:p>
    <w:p w:rsidR="00224696" w:rsidRPr="00053D4D" w:rsidRDefault="00224696" w:rsidP="004A15AE">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w:t>
      </w:r>
    </w:p>
    <w:p w:rsidR="007F3855" w:rsidRPr="004A15AE" w:rsidRDefault="007F3855" w:rsidP="004A15AE">
      <w:pPr>
        <w:spacing w:line="480" w:lineRule="auto"/>
        <w:jc w:val="center"/>
        <w:rPr>
          <w:rFonts w:ascii="Times New Roman" w:hAnsi="Times New Roman" w:cs="Times New Roman"/>
          <w:b/>
          <w:color w:val="000000" w:themeColor="text1"/>
          <w:sz w:val="20"/>
          <w:szCs w:val="20"/>
          <w:lang w:val="en-US"/>
        </w:rPr>
      </w:pPr>
      <w:r w:rsidRPr="004A15AE">
        <w:rPr>
          <w:rFonts w:ascii="Times New Roman" w:eastAsia="Times New Roman" w:hAnsi="Times New Roman" w:cs="Times New Roman"/>
          <w:color w:val="000000" w:themeColor="text1"/>
          <w:sz w:val="20"/>
          <w:szCs w:val="20"/>
          <w:lang w:val="en-US" w:eastAsia="es-CO"/>
        </w:rPr>
        <w:t>Fuente:</w:t>
      </w:r>
      <w:hyperlink r:id="rId16" w:history="1">
        <w:r w:rsidRPr="004A15AE">
          <w:rPr>
            <w:rFonts w:ascii="Times New Roman" w:eastAsia="Calibri" w:hAnsi="Times New Roman" w:cs="Times New Roman"/>
            <w:color w:val="000000" w:themeColor="text1"/>
            <w:sz w:val="20"/>
            <w:szCs w:val="20"/>
            <w:lang w:val="en-US"/>
          </w:rPr>
          <w:t>https://www.ibm.com/support/knowledgecenter/es/SSSA5P_12.8.0/ilog.odms.studio.help/Optimization_Studio/orientation_guide/topics/analyze_model.html</w:t>
        </w:r>
      </w:hyperlink>
    </w:p>
    <w:p w:rsidR="007F3855" w:rsidRPr="00053D4D" w:rsidRDefault="00224696" w:rsidP="00D06B4A">
      <w:pPr>
        <w:numPr>
          <w:ilvl w:val="0"/>
          <w:numId w:val="8"/>
        </w:numPr>
        <w:spacing w:after="160" w:line="480" w:lineRule="auto"/>
        <w:ind w:left="641" w:hanging="284"/>
        <w:contextualSpacing/>
        <w:rPr>
          <w:rFonts w:ascii="Times New Roman" w:eastAsia="Calibri" w:hAnsi="Times New Roman" w:cs="Times New Roman"/>
          <w:sz w:val="24"/>
          <w:szCs w:val="24"/>
        </w:rPr>
      </w:pPr>
      <w:r w:rsidRPr="00053D4D">
        <w:rPr>
          <w:rFonts w:ascii="Times New Roman" w:eastAsia="Calibri" w:hAnsi="Times New Roman" w:cs="Times New Roman"/>
          <w:sz w:val="24"/>
          <w:szCs w:val="24"/>
        </w:rPr>
        <w:lastRenderedPageBreak/>
        <w:t>El primer paso para especificar un modelo de OPL es declarar los datos, y en esta instancia particular, lo primero que declara son los conjuntos de índices, que representan el conjunto de productos y el conjunto de recursos.</w:t>
      </w:r>
    </w:p>
    <w:p w:rsidR="004A15AE" w:rsidRPr="004A15AE" w:rsidRDefault="004A15AE" w:rsidP="004A15AE">
      <w:pPr>
        <w:jc w:val="center"/>
        <w:rPr>
          <w:lang w:val="es-419"/>
        </w:rPr>
      </w:pPr>
      <w:bookmarkStart w:id="209" w:name="_Toc522142747"/>
      <w:r w:rsidRPr="00C64B17">
        <w:rPr>
          <w:rFonts w:ascii="Times New Roman" w:hAnsi="Times New Roman" w:cs="Times New Roman"/>
          <w:b/>
          <w:sz w:val="24"/>
          <w:szCs w:val="24"/>
        </w:rPr>
        <w:t xml:space="preserve">Figura </w:t>
      </w:r>
      <w:r w:rsidRPr="004A15AE">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4A15AE">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10</w:t>
      </w:r>
      <w:r w:rsidRPr="004A15AE">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Pr="004A15AE">
        <w:t xml:space="preserve"> </w:t>
      </w:r>
      <w:proofErr w:type="spellStart"/>
      <w:r w:rsidRPr="00C64B17">
        <w:rPr>
          <w:rFonts w:ascii="Times New Roman" w:hAnsi="Times New Roman" w:cs="Times New Roman"/>
          <w:sz w:val="24"/>
          <w:szCs w:val="24"/>
        </w:rPr>
        <w:t>Declaracion</w:t>
      </w:r>
      <w:proofErr w:type="spellEnd"/>
      <w:r w:rsidRPr="00C64B17">
        <w:rPr>
          <w:rFonts w:ascii="Times New Roman" w:hAnsi="Times New Roman" w:cs="Times New Roman"/>
          <w:sz w:val="24"/>
          <w:szCs w:val="24"/>
        </w:rPr>
        <w:t xml:space="preserve"> de conjunto de </w:t>
      </w:r>
      <w:proofErr w:type="spellStart"/>
      <w:r w:rsidRPr="00C64B17">
        <w:rPr>
          <w:rFonts w:ascii="Times New Roman" w:hAnsi="Times New Roman" w:cs="Times New Roman"/>
          <w:sz w:val="24"/>
          <w:szCs w:val="24"/>
        </w:rPr>
        <w:t>indices</w:t>
      </w:r>
      <w:bookmarkEnd w:id="209"/>
      <w:proofErr w:type="spellEnd"/>
    </w:p>
    <w:p w:rsidR="00224696" w:rsidRPr="00053D4D" w:rsidRDefault="00224696" w:rsidP="00D06B4A">
      <w:pPr>
        <w:numPr>
          <w:ilvl w:val="0"/>
          <w:numId w:val="8"/>
        </w:num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eastAsia="es-CO"/>
        </w:rPr>
      </w:pPr>
      <w:r w:rsidRPr="00053D4D">
        <w:rPr>
          <w:rFonts w:ascii="Times New Roman" w:eastAsia="Times New Roman" w:hAnsi="Times New Roman" w:cs="Times New Roman"/>
          <w:color w:val="323232"/>
          <w:sz w:val="24"/>
          <w:szCs w:val="24"/>
          <w:bdr w:val="none" w:sz="0" w:space="0" w:color="auto" w:frame="1"/>
          <w:lang w:eastAsia="es-CO"/>
        </w:rPr>
        <w:t>{</w:t>
      </w:r>
      <w:proofErr w:type="spellStart"/>
      <w:r w:rsidRPr="00053D4D">
        <w:rPr>
          <w:rFonts w:ascii="Times New Roman" w:eastAsia="Times New Roman" w:hAnsi="Times New Roman" w:cs="Times New Roman"/>
          <w:color w:val="323232"/>
          <w:sz w:val="24"/>
          <w:szCs w:val="24"/>
          <w:bdr w:val="none" w:sz="0" w:space="0" w:color="auto" w:frame="1"/>
          <w:lang w:eastAsia="es-CO"/>
        </w:rPr>
        <w:t>string</w:t>
      </w:r>
      <w:proofErr w:type="spellEnd"/>
      <w:r w:rsidRPr="00053D4D">
        <w:rPr>
          <w:rFonts w:ascii="Times New Roman" w:eastAsia="Times New Roman" w:hAnsi="Times New Roman" w:cs="Times New Roman"/>
          <w:color w:val="323232"/>
          <w:sz w:val="24"/>
          <w:szCs w:val="24"/>
          <w:bdr w:val="none" w:sz="0" w:space="0" w:color="auto" w:frame="1"/>
          <w:lang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eastAsia="es-CO"/>
        </w:rPr>
        <w:t>Products</w:t>
      </w:r>
      <w:proofErr w:type="spellEnd"/>
      <w:r w:rsidRPr="00053D4D">
        <w:rPr>
          <w:rFonts w:ascii="Times New Roman" w:eastAsia="Times New Roman" w:hAnsi="Times New Roman" w:cs="Times New Roman"/>
          <w:color w:val="323232"/>
          <w:sz w:val="24"/>
          <w:szCs w:val="24"/>
          <w:bdr w:val="none" w:sz="0" w:space="0" w:color="auto" w:frame="1"/>
          <w:lang w:eastAsia="es-CO"/>
        </w:rPr>
        <w:t xml:space="preserve"> = ...;</w:t>
      </w:r>
    </w:p>
    <w:p w:rsidR="007F3855" w:rsidRPr="00D06B4A" w:rsidRDefault="00224696" w:rsidP="00D06B4A">
      <w:pPr>
        <w:numPr>
          <w:ilvl w:val="0"/>
          <w:numId w:val="8"/>
        </w:num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000000" w:themeColor="text1"/>
          <w:sz w:val="24"/>
          <w:szCs w:val="24"/>
          <w:lang w:eastAsia="es-CO"/>
        </w:rPr>
      </w:pPr>
      <w:r w:rsidRPr="00053D4D">
        <w:rPr>
          <w:rFonts w:ascii="Times New Roman" w:eastAsia="Times New Roman" w:hAnsi="Times New Roman" w:cs="Times New Roman"/>
          <w:color w:val="323232"/>
          <w:sz w:val="24"/>
          <w:szCs w:val="24"/>
          <w:bdr w:val="none" w:sz="0" w:space="0" w:color="auto" w:frame="1"/>
          <w:lang w:eastAsia="es-CO"/>
        </w:rPr>
        <w:t>{</w:t>
      </w:r>
      <w:proofErr w:type="spellStart"/>
      <w:r w:rsidRPr="00053D4D">
        <w:rPr>
          <w:rFonts w:ascii="Times New Roman" w:eastAsia="Times New Roman" w:hAnsi="Times New Roman" w:cs="Times New Roman"/>
          <w:color w:val="323232"/>
          <w:sz w:val="24"/>
          <w:szCs w:val="24"/>
          <w:bdr w:val="none" w:sz="0" w:space="0" w:color="auto" w:frame="1"/>
          <w:lang w:eastAsia="es-CO"/>
        </w:rPr>
        <w:t>string</w:t>
      </w:r>
      <w:proofErr w:type="spellEnd"/>
      <w:r w:rsidRPr="00053D4D">
        <w:rPr>
          <w:rFonts w:ascii="Times New Roman" w:eastAsia="Times New Roman" w:hAnsi="Times New Roman" w:cs="Times New Roman"/>
          <w:color w:val="323232"/>
          <w:sz w:val="24"/>
          <w:szCs w:val="24"/>
          <w:bdr w:val="none" w:sz="0" w:space="0" w:color="auto" w:frame="1"/>
          <w:lang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eastAsia="es-CO"/>
        </w:rPr>
        <w:t>Resources</w:t>
      </w:r>
      <w:proofErr w:type="spellEnd"/>
      <w:r w:rsidRPr="00053D4D">
        <w:rPr>
          <w:rFonts w:ascii="Times New Roman" w:eastAsia="Times New Roman" w:hAnsi="Times New Roman" w:cs="Times New Roman"/>
          <w:color w:val="323232"/>
          <w:sz w:val="24"/>
          <w:szCs w:val="24"/>
          <w:bdr w:val="none" w:sz="0" w:space="0" w:color="auto" w:frame="1"/>
          <w:lang w:eastAsia="es-CO"/>
        </w:rPr>
        <w:t xml:space="preserve"> = ...</w:t>
      </w:r>
      <w:r w:rsidRPr="00D06B4A">
        <w:rPr>
          <w:rFonts w:ascii="Times New Roman" w:eastAsia="Times New Roman" w:hAnsi="Times New Roman" w:cs="Times New Roman"/>
          <w:color w:val="000000" w:themeColor="text1"/>
          <w:sz w:val="24"/>
          <w:szCs w:val="24"/>
          <w:bdr w:val="none" w:sz="0" w:space="0" w:color="auto" w:frame="1"/>
          <w:lang w:eastAsia="es-CO"/>
        </w:rPr>
        <w:t>;</w:t>
      </w:r>
    </w:p>
    <w:p w:rsidR="007F3855" w:rsidRPr="00D06B4A" w:rsidRDefault="007F3855" w:rsidP="00D06B4A">
      <w:pPr>
        <w:spacing w:line="480" w:lineRule="auto"/>
        <w:jc w:val="center"/>
        <w:rPr>
          <w:rFonts w:ascii="Times New Roman" w:hAnsi="Times New Roman" w:cs="Times New Roman"/>
          <w:b/>
          <w:color w:val="000000" w:themeColor="text1"/>
          <w:sz w:val="20"/>
          <w:szCs w:val="20"/>
        </w:rPr>
      </w:pPr>
      <w:r w:rsidRPr="00D06B4A">
        <w:rPr>
          <w:rFonts w:ascii="Times New Roman" w:eastAsia="Times New Roman" w:hAnsi="Times New Roman" w:cs="Times New Roman"/>
          <w:color w:val="000000" w:themeColor="text1"/>
          <w:sz w:val="20"/>
          <w:szCs w:val="20"/>
          <w:lang w:val="es-419" w:eastAsia="es-CO"/>
        </w:rPr>
        <w:t>Fuente:</w:t>
      </w:r>
      <w:hyperlink r:id="rId17" w:history="1">
        <w:r w:rsidRPr="00D06B4A">
          <w:rPr>
            <w:rFonts w:ascii="Times New Roman" w:eastAsia="Calibri" w:hAnsi="Times New Roman" w:cs="Times New Roman"/>
            <w:color w:val="000000" w:themeColor="text1"/>
            <w:sz w:val="20"/>
            <w:szCs w:val="20"/>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Estos se definen como conjuntos de cadenas. Es decir, las cadenas son los nombres de los productos y los recursos. En el lado derecho del signo igual, los tres puntos son la notación OPL para indicar que usted ha leído estos datos de una fuente de datos externa, que podría ser un archivo de datos, una hoja de cálculo o una base de datos. No tiene que especificar los datos dentro del modelo; los datos se leen desde un archivo de datos</w:t>
      </w:r>
      <w:r w:rsidR="003C7196">
        <w:rPr>
          <w:rFonts w:ascii="Times New Roman" w:eastAsia="Calibri" w:hAnsi="Times New Roman" w:cs="Times New Roman"/>
          <w:sz w:val="24"/>
          <w:szCs w:val="24"/>
        </w:rPr>
        <w:t xml:space="preserve">, </w:t>
      </w:r>
      <w:r w:rsidR="003C7196" w:rsidRPr="004A15AE">
        <w:rPr>
          <w:rFonts w:ascii="Times New Roman" w:hAnsi="Times New Roman" w:cs="Times New Roman"/>
          <w:noProof/>
          <w:color w:val="000000" w:themeColor="text1"/>
          <w:sz w:val="24"/>
          <w:szCs w:val="24"/>
        </w:rPr>
        <w:t>International Business Machines Corporation (2018)</w:t>
      </w:r>
      <w:r w:rsidR="003C7196" w:rsidRPr="004A15AE">
        <w:rPr>
          <w:rFonts w:ascii="Times New Roman" w:hAnsi="Times New Roman" w:cs="Times New Roman"/>
          <w:color w:val="000000" w:themeColor="text1"/>
          <w:sz w:val="24"/>
          <w:szCs w:val="24"/>
          <w:lang w:val="es-419"/>
        </w:rPr>
        <w:t>.</w:t>
      </w:r>
    </w:p>
    <w:p w:rsidR="00224696" w:rsidRPr="00CA4170" w:rsidRDefault="00224696" w:rsidP="000F2F2E">
      <w:pPr>
        <w:numPr>
          <w:ilvl w:val="0"/>
          <w:numId w:val="9"/>
        </w:numPr>
        <w:spacing w:after="160" w:line="480" w:lineRule="auto"/>
        <w:contextualSpacing/>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Luego, especifica la receta. ¿Cu</w:t>
      </w:r>
      <w:r w:rsidRPr="00CA4170">
        <w:rPr>
          <w:rFonts w:ascii="Times New Roman" w:eastAsia="Calibri" w:hAnsi="Times New Roman" w:cs="Times New Roman"/>
          <w:sz w:val="24"/>
          <w:szCs w:val="24"/>
        </w:rPr>
        <w:t>ántas unidades de cada recurso se requieren para cada producto?</w:t>
      </w:r>
    </w:p>
    <w:p w:rsidR="004A15AE" w:rsidRPr="00CA4170" w:rsidRDefault="004A15AE" w:rsidP="00D06B4A">
      <w:pPr>
        <w:jc w:val="center"/>
        <w:rPr>
          <w:rFonts w:ascii="Times New Roman" w:hAnsi="Times New Roman" w:cs="Times New Roman"/>
          <w:lang w:val="es-419"/>
        </w:rPr>
      </w:pPr>
      <w:bookmarkStart w:id="210" w:name="_Toc522142748"/>
      <w:r w:rsidRPr="00C64B17">
        <w:rPr>
          <w:rFonts w:ascii="Times New Roman" w:hAnsi="Times New Roman" w:cs="Times New Roman"/>
          <w:b/>
          <w:sz w:val="24"/>
          <w:szCs w:val="24"/>
        </w:rPr>
        <w:t xml:space="preserve">Figura </w:t>
      </w:r>
      <w:r w:rsidRPr="00CA4170">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CA4170">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11</w:t>
      </w:r>
      <w:r w:rsidRPr="00CA4170">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D06B4A" w:rsidRPr="00CA4170">
        <w:rPr>
          <w:rFonts w:ascii="Times New Roman" w:hAnsi="Times New Roman" w:cs="Times New Roman"/>
        </w:rPr>
        <w:t xml:space="preserve"> </w:t>
      </w:r>
      <w:r w:rsidR="00D06B4A" w:rsidRPr="00C64B17">
        <w:rPr>
          <w:rFonts w:ascii="Times New Roman" w:hAnsi="Times New Roman" w:cs="Times New Roman"/>
          <w:sz w:val="24"/>
          <w:szCs w:val="24"/>
        </w:rPr>
        <w:t>Matriz de consumo</w:t>
      </w:r>
      <w:bookmarkEnd w:id="210"/>
    </w:p>
    <w:p w:rsidR="00224696" w:rsidRPr="00CA4170"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val="es-419" w:eastAsia="es-CO"/>
        </w:rPr>
      </w:pPr>
      <w:proofErr w:type="spellStart"/>
      <w:r w:rsidRPr="00CA4170">
        <w:rPr>
          <w:rFonts w:ascii="Times New Roman" w:eastAsia="Times New Roman" w:hAnsi="Times New Roman" w:cs="Times New Roman"/>
          <w:color w:val="323232"/>
          <w:sz w:val="24"/>
          <w:szCs w:val="24"/>
          <w:bdr w:val="none" w:sz="0" w:space="0" w:color="auto" w:frame="1"/>
          <w:lang w:eastAsia="es-CO"/>
        </w:rPr>
        <w:t>float</w:t>
      </w:r>
      <w:proofErr w:type="spellEnd"/>
      <w:r w:rsidRPr="00CA4170">
        <w:rPr>
          <w:rFonts w:ascii="Times New Roman" w:eastAsia="Times New Roman" w:hAnsi="Times New Roman" w:cs="Times New Roman"/>
          <w:color w:val="323232"/>
          <w:sz w:val="24"/>
          <w:szCs w:val="24"/>
          <w:bdr w:val="none" w:sz="0" w:space="0" w:color="auto" w:frame="1"/>
          <w:lang w:eastAsia="es-CO"/>
        </w:rPr>
        <w:t xml:space="preserve"> </w:t>
      </w:r>
      <w:proofErr w:type="spellStart"/>
      <w:proofErr w:type="gramStart"/>
      <w:r w:rsidRPr="00CA4170">
        <w:rPr>
          <w:rFonts w:ascii="Times New Roman" w:eastAsia="Times New Roman" w:hAnsi="Times New Roman" w:cs="Times New Roman"/>
          <w:color w:val="323232"/>
          <w:sz w:val="24"/>
          <w:szCs w:val="24"/>
          <w:bdr w:val="none" w:sz="0" w:space="0" w:color="auto" w:frame="1"/>
          <w:lang w:eastAsia="es-CO"/>
        </w:rPr>
        <w:t>Consumption</w:t>
      </w:r>
      <w:proofErr w:type="spellEnd"/>
      <w:r w:rsidRPr="00CA4170">
        <w:rPr>
          <w:rFonts w:ascii="Times New Roman" w:eastAsia="Times New Roman" w:hAnsi="Times New Roman" w:cs="Times New Roman"/>
          <w:color w:val="323232"/>
          <w:sz w:val="24"/>
          <w:szCs w:val="24"/>
          <w:bdr w:val="none" w:sz="0" w:space="0" w:color="auto" w:frame="1"/>
          <w:lang w:eastAsia="es-CO"/>
        </w:rPr>
        <w:t>[</w:t>
      </w:r>
      <w:proofErr w:type="spellStart"/>
      <w:proofErr w:type="gramEnd"/>
      <w:r w:rsidRPr="00CA4170">
        <w:rPr>
          <w:rFonts w:ascii="Times New Roman" w:eastAsia="Times New Roman" w:hAnsi="Times New Roman" w:cs="Times New Roman"/>
          <w:color w:val="323232"/>
          <w:sz w:val="24"/>
          <w:szCs w:val="24"/>
          <w:bdr w:val="none" w:sz="0" w:space="0" w:color="auto" w:frame="1"/>
          <w:lang w:eastAsia="es-CO"/>
        </w:rPr>
        <w:t>Products</w:t>
      </w:r>
      <w:proofErr w:type="spellEnd"/>
      <w:r w:rsidRPr="00CA4170">
        <w:rPr>
          <w:rFonts w:ascii="Times New Roman" w:eastAsia="Times New Roman" w:hAnsi="Times New Roman" w:cs="Times New Roman"/>
          <w:color w:val="323232"/>
          <w:sz w:val="24"/>
          <w:szCs w:val="24"/>
          <w:bdr w:val="none" w:sz="0" w:space="0" w:color="auto" w:frame="1"/>
          <w:lang w:eastAsia="es-CO"/>
        </w:rPr>
        <w:t>][</w:t>
      </w:r>
      <w:proofErr w:type="spellStart"/>
      <w:r w:rsidRPr="00CA4170">
        <w:rPr>
          <w:rFonts w:ascii="Times New Roman" w:eastAsia="Times New Roman" w:hAnsi="Times New Roman" w:cs="Times New Roman"/>
          <w:color w:val="323232"/>
          <w:sz w:val="24"/>
          <w:szCs w:val="24"/>
          <w:bdr w:val="none" w:sz="0" w:space="0" w:color="auto" w:frame="1"/>
          <w:lang w:eastAsia="es-CO"/>
        </w:rPr>
        <w:t>Resources</w:t>
      </w:r>
      <w:proofErr w:type="spellEnd"/>
      <w:r w:rsidRPr="00CA4170">
        <w:rPr>
          <w:rFonts w:ascii="Times New Roman" w:eastAsia="Times New Roman" w:hAnsi="Times New Roman" w:cs="Times New Roman"/>
          <w:color w:val="323232"/>
          <w:sz w:val="24"/>
          <w:szCs w:val="24"/>
          <w:bdr w:val="none" w:sz="0" w:space="0" w:color="auto" w:frame="1"/>
          <w:lang w:eastAsia="es-CO"/>
        </w:rPr>
        <w:t>] = ...;</w:t>
      </w:r>
    </w:p>
    <w:p w:rsidR="007F3855" w:rsidRPr="00CA4170" w:rsidRDefault="007F3855" w:rsidP="00D06B4A">
      <w:pPr>
        <w:spacing w:line="480" w:lineRule="auto"/>
        <w:jc w:val="center"/>
        <w:rPr>
          <w:rFonts w:ascii="Times New Roman" w:hAnsi="Times New Roman" w:cs="Times New Roman"/>
          <w:b/>
          <w:color w:val="000000" w:themeColor="text1"/>
          <w:sz w:val="20"/>
          <w:szCs w:val="20"/>
        </w:rPr>
      </w:pPr>
      <w:r w:rsidRPr="00CA4170">
        <w:rPr>
          <w:rFonts w:ascii="Times New Roman" w:eastAsia="Times New Roman" w:hAnsi="Times New Roman" w:cs="Times New Roman"/>
          <w:color w:val="000000" w:themeColor="text1"/>
          <w:sz w:val="20"/>
          <w:szCs w:val="20"/>
          <w:lang w:eastAsia="es-CO"/>
        </w:rPr>
        <w:t>Fuente:</w:t>
      </w:r>
      <w:hyperlink r:id="rId18" w:history="1">
        <w:r w:rsidRPr="00CA4170">
          <w:rPr>
            <w:rFonts w:ascii="Times New Roman" w:eastAsia="Calibri" w:hAnsi="Times New Roman" w:cs="Times New Roman"/>
            <w:color w:val="000000" w:themeColor="text1"/>
            <w:sz w:val="20"/>
            <w:szCs w:val="20"/>
          </w:rPr>
          <w:t>https://www.ibm.com/support/knowledgecenter/es/SSSA5P_12.8.0/ilog.odms.studio.help/Optimization_Studio/orientation_guide/topics/analyze_model.html</w:t>
        </w:r>
      </w:hyperlink>
    </w:p>
    <w:p w:rsidR="00224696" w:rsidRPr="00CA4170" w:rsidRDefault="00224696" w:rsidP="000F2F2E">
      <w:pPr>
        <w:spacing w:line="480" w:lineRule="auto"/>
        <w:ind w:firstLine="284"/>
        <w:jc w:val="both"/>
        <w:rPr>
          <w:rFonts w:ascii="Times New Roman" w:eastAsia="Calibri" w:hAnsi="Times New Roman" w:cs="Times New Roman"/>
          <w:sz w:val="24"/>
          <w:szCs w:val="24"/>
        </w:rPr>
      </w:pPr>
      <w:r w:rsidRPr="00CA4170">
        <w:rPr>
          <w:rFonts w:ascii="Times New Roman" w:eastAsia="Calibri" w:hAnsi="Times New Roman" w:cs="Times New Roman"/>
          <w:sz w:val="24"/>
          <w:szCs w:val="24"/>
        </w:rPr>
        <w:t>Esta es una matriz, llamada "C</w:t>
      </w:r>
      <w:r w:rsidR="00EB74D6">
        <w:rPr>
          <w:rFonts w:ascii="Times New Roman" w:eastAsia="Calibri" w:hAnsi="Times New Roman" w:cs="Times New Roman"/>
          <w:sz w:val="24"/>
          <w:szCs w:val="24"/>
        </w:rPr>
        <w:t>o</w:t>
      </w:r>
      <w:r w:rsidRPr="00CA4170">
        <w:rPr>
          <w:rFonts w:ascii="Times New Roman" w:eastAsia="Calibri" w:hAnsi="Times New Roman" w:cs="Times New Roman"/>
          <w:sz w:val="24"/>
          <w:szCs w:val="24"/>
        </w:rPr>
        <w:t>nsumo</w:t>
      </w:r>
      <w:proofErr w:type="gramStart"/>
      <w:r w:rsidRPr="00CA4170">
        <w:rPr>
          <w:rFonts w:ascii="Times New Roman" w:eastAsia="Calibri" w:hAnsi="Times New Roman" w:cs="Times New Roman"/>
          <w:sz w:val="24"/>
          <w:szCs w:val="24"/>
        </w:rPr>
        <w:t xml:space="preserve">" </w:t>
      </w:r>
      <w:r w:rsidR="001F3634" w:rsidRPr="00CA4170">
        <w:rPr>
          <w:rFonts w:ascii="Times New Roman" w:eastAsia="Calibri" w:hAnsi="Times New Roman" w:cs="Times New Roman"/>
          <w:sz w:val="24"/>
          <w:szCs w:val="24"/>
        </w:rPr>
        <w:t>”</w:t>
      </w:r>
      <w:proofErr w:type="spellStart"/>
      <w:r w:rsidRPr="00CA4170">
        <w:rPr>
          <w:rFonts w:ascii="Times New Roman" w:eastAsia="Calibri" w:hAnsi="Times New Roman" w:cs="Times New Roman"/>
          <w:sz w:val="24"/>
          <w:szCs w:val="24"/>
        </w:rPr>
        <w:t>on</w:t>
      </w:r>
      <w:proofErr w:type="spellEnd"/>
      <w:proofErr w:type="gramEnd"/>
      <w:r w:rsidRPr="00CA4170">
        <w:rPr>
          <w:rFonts w:ascii="Times New Roman" w:eastAsia="Calibri" w:hAnsi="Times New Roman" w:cs="Times New Roman"/>
          <w:sz w:val="24"/>
          <w:szCs w:val="24"/>
        </w:rPr>
        <w:t xml:space="preserve"> dos índices. Un índice es el conjunto de productos y el otro es el conjunto de recursos. La notación "f</w:t>
      </w:r>
      <w:r w:rsidR="00EB74D6">
        <w:rPr>
          <w:rFonts w:ascii="Times New Roman" w:eastAsia="Calibri" w:hAnsi="Times New Roman" w:cs="Times New Roman"/>
          <w:sz w:val="24"/>
          <w:szCs w:val="24"/>
        </w:rPr>
        <w:t>l</w:t>
      </w:r>
      <w:r w:rsidRPr="00CA4170">
        <w:rPr>
          <w:rFonts w:ascii="Times New Roman" w:eastAsia="Calibri" w:hAnsi="Times New Roman" w:cs="Times New Roman"/>
          <w:sz w:val="24"/>
          <w:szCs w:val="24"/>
        </w:rPr>
        <w:t>otante</w:t>
      </w:r>
      <w:proofErr w:type="gramStart"/>
      <w:r w:rsidRPr="00CA4170">
        <w:rPr>
          <w:rFonts w:ascii="Times New Roman" w:eastAsia="Calibri" w:hAnsi="Times New Roman" w:cs="Times New Roman"/>
          <w:sz w:val="24"/>
          <w:szCs w:val="24"/>
        </w:rPr>
        <w:t xml:space="preserve">" </w:t>
      </w:r>
      <w:r w:rsidR="001F3634" w:rsidRPr="00CA4170">
        <w:rPr>
          <w:rFonts w:ascii="Times New Roman" w:eastAsia="Calibri" w:hAnsi="Times New Roman" w:cs="Times New Roman"/>
          <w:sz w:val="24"/>
          <w:szCs w:val="24"/>
        </w:rPr>
        <w:t>”</w:t>
      </w:r>
      <w:r w:rsidR="00EB74D6">
        <w:rPr>
          <w:rFonts w:ascii="Times New Roman" w:eastAsia="Calibri" w:hAnsi="Times New Roman" w:cs="Times New Roman"/>
          <w:sz w:val="24"/>
          <w:szCs w:val="24"/>
        </w:rPr>
        <w:t>i</w:t>
      </w:r>
      <w:r w:rsidRPr="00CA4170">
        <w:rPr>
          <w:rFonts w:ascii="Times New Roman" w:eastAsia="Calibri" w:hAnsi="Times New Roman" w:cs="Times New Roman"/>
          <w:sz w:val="24"/>
          <w:szCs w:val="24"/>
        </w:rPr>
        <w:t>ndica</w:t>
      </w:r>
      <w:proofErr w:type="gramEnd"/>
      <w:r w:rsidRPr="00CA4170">
        <w:rPr>
          <w:rFonts w:ascii="Times New Roman" w:eastAsia="Calibri" w:hAnsi="Times New Roman" w:cs="Times New Roman"/>
          <w:sz w:val="24"/>
          <w:szCs w:val="24"/>
        </w:rPr>
        <w:t xml:space="preserve"> un número real. Por lo tanto, </w:t>
      </w:r>
      <w:r w:rsidRPr="00CA4170">
        <w:rPr>
          <w:rFonts w:ascii="Times New Roman" w:eastAsia="Calibri" w:hAnsi="Times New Roman" w:cs="Times New Roman"/>
          <w:sz w:val="24"/>
          <w:szCs w:val="24"/>
        </w:rPr>
        <w:lastRenderedPageBreak/>
        <w:t>cada entrada en este conjunto representa la cantidad de recursos necesarios para producir una unidad de cada producto.</w:t>
      </w:r>
    </w:p>
    <w:p w:rsidR="007F3855" w:rsidRPr="00CA4170" w:rsidRDefault="00224696" w:rsidP="000F2F2E">
      <w:pPr>
        <w:numPr>
          <w:ilvl w:val="0"/>
          <w:numId w:val="9"/>
        </w:numPr>
        <w:spacing w:after="160" w:line="480" w:lineRule="auto"/>
        <w:ind w:left="714" w:hanging="357"/>
        <w:contextualSpacing/>
        <w:jc w:val="both"/>
        <w:rPr>
          <w:rFonts w:ascii="Times New Roman" w:eastAsia="Calibri" w:hAnsi="Times New Roman" w:cs="Times New Roman"/>
          <w:sz w:val="24"/>
          <w:szCs w:val="24"/>
        </w:rPr>
      </w:pPr>
      <w:r w:rsidRPr="00CA4170">
        <w:rPr>
          <w:rFonts w:ascii="Times New Roman" w:eastAsia="Calibri" w:hAnsi="Times New Roman" w:cs="Times New Roman"/>
          <w:sz w:val="24"/>
          <w:szCs w:val="24"/>
        </w:rPr>
        <w:t>Hay una capacidad disponible para cada recurso, o una cantidad de cada recurso disponible.</w:t>
      </w:r>
    </w:p>
    <w:p w:rsidR="004A15AE" w:rsidRPr="00C64B17" w:rsidRDefault="004A15AE" w:rsidP="00D06B4A">
      <w:pPr>
        <w:jc w:val="center"/>
        <w:rPr>
          <w:rFonts w:ascii="Times New Roman" w:hAnsi="Times New Roman" w:cs="Times New Roman"/>
          <w:b/>
          <w:sz w:val="24"/>
          <w:szCs w:val="24"/>
        </w:rPr>
      </w:pPr>
      <w:bookmarkStart w:id="211" w:name="_Toc522142749"/>
      <w:r w:rsidRPr="00C64B17">
        <w:rPr>
          <w:rFonts w:ascii="Times New Roman" w:hAnsi="Times New Roman" w:cs="Times New Roman"/>
          <w:b/>
          <w:sz w:val="24"/>
          <w:szCs w:val="24"/>
        </w:rPr>
        <w:t xml:space="preserve">Figura </w:t>
      </w:r>
      <w:r w:rsidRPr="00CA4170">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CA4170">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12</w:t>
      </w:r>
      <w:r w:rsidRPr="00CA4170">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D06B4A" w:rsidRPr="00CA4170">
        <w:rPr>
          <w:rFonts w:ascii="Times New Roman" w:hAnsi="Times New Roman" w:cs="Times New Roman"/>
        </w:rPr>
        <w:t xml:space="preserve"> </w:t>
      </w:r>
      <w:r w:rsidR="00D06B4A" w:rsidRPr="00C64B17">
        <w:rPr>
          <w:rFonts w:ascii="Times New Roman" w:hAnsi="Times New Roman" w:cs="Times New Roman"/>
          <w:sz w:val="24"/>
          <w:szCs w:val="24"/>
        </w:rPr>
        <w:t>Matriz de capacidad</w:t>
      </w:r>
      <w:bookmarkEnd w:id="211"/>
    </w:p>
    <w:p w:rsidR="00224696" w:rsidRPr="00CA4170"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val="es-419" w:eastAsia="es-CO"/>
        </w:rPr>
      </w:pPr>
      <w:proofErr w:type="spellStart"/>
      <w:r w:rsidRPr="00CA4170">
        <w:rPr>
          <w:rFonts w:ascii="Times New Roman" w:eastAsia="Times New Roman" w:hAnsi="Times New Roman" w:cs="Times New Roman"/>
          <w:color w:val="323232"/>
          <w:sz w:val="24"/>
          <w:szCs w:val="24"/>
          <w:bdr w:val="none" w:sz="0" w:space="0" w:color="auto" w:frame="1"/>
          <w:lang w:val="es-ES" w:eastAsia="es-CO"/>
        </w:rPr>
        <w:t>float</w:t>
      </w:r>
      <w:proofErr w:type="spellEnd"/>
      <w:r w:rsidRPr="00CA4170">
        <w:rPr>
          <w:rFonts w:ascii="Times New Roman" w:eastAsia="Times New Roman" w:hAnsi="Times New Roman" w:cs="Times New Roman"/>
          <w:color w:val="323232"/>
          <w:sz w:val="24"/>
          <w:szCs w:val="24"/>
          <w:bdr w:val="none" w:sz="0" w:space="0" w:color="auto" w:frame="1"/>
          <w:lang w:val="es-ES" w:eastAsia="es-CO"/>
        </w:rPr>
        <w:t xml:space="preserve"> </w:t>
      </w:r>
      <w:proofErr w:type="spellStart"/>
      <w:proofErr w:type="gramStart"/>
      <w:r w:rsidRPr="00CA4170">
        <w:rPr>
          <w:rFonts w:ascii="Times New Roman" w:eastAsia="Times New Roman" w:hAnsi="Times New Roman" w:cs="Times New Roman"/>
          <w:color w:val="323232"/>
          <w:sz w:val="24"/>
          <w:szCs w:val="24"/>
          <w:bdr w:val="none" w:sz="0" w:space="0" w:color="auto" w:frame="1"/>
          <w:lang w:val="es-ES" w:eastAsia="es-CO"/>
        </w:rPr>
        <w:t>Capacity</w:t>
      </w:r>
      <w:proofErr w:type="spellEnd"/>
      <w:r w:rsidRPr="00CA4170">
        <w:rPr>
          <w:rFonts w:ascii="Times New Roman" w:eastAsia="Times New Roman" w:hAnsi="Times New Roman" w:cs="Times New Roman"/>
          <w:color w:val="323232"/>
          <w:sz w:val="24"/>
          <w:szCs w:val="24"/>
          <w:bdr w:val="none" w:sz="0" w:space="0" w:color="auto" w:frame="1"/>
          <w:lang w:val="es-ES" w:eastAsia="es-CO"/>
        </w:rPr>
        <w:t>[</w:t>
      </w:r>
      <w:proofErr w:type="spellStart"/>
      <w:proofErr w:type="gramEnd"/>
      <w:r w:rsidRPr="00CA4170">
        <w:rPr>
          <w:rFonts w:ascii="Times New Roman" w:eastAsia="Times New Roman" w:hAnsi="Times New Roman" w:cs="Times New Roman"/>
          <w:color w:val="323232"/>
          <w:sz w:val="24"/>
          <w:szCs w:val="24"/>
          <w:bdr w:val="none" w:sz="0" w:space="0" w:color="auto" w:frame="1"/>
          <w:lang w:val="es-ES" w:eastAsia="es-CO"/>
        </w:rPr>
        <w:t>Resources</w:t>
      </w:r>
      <w:proofErr w:type="spellEnd"/>
      <w:r w:rsidRPr="00CA4170">
        <w:rPr>
          <w:rFonts w:ascii="Times New Roman" w:eastAsia="Times New Roman" w:hAnsi="Times New Roman" w:cs="Times New Roman"/>
          <w:color w:val="323232"/>
          <w:sz w:val="24"/>
          <w:szCs w:val="24"/>
          <w:bdr w:val="none" w:sz="0" w:space="0" w:color="auto" w:frame="1"/>
          <w:lang w:val="es-ES" w:eastAsia="es-CO"/>
        </w:rPr>
        <w:t>] = ...;</w:t>
      </w:r>
    </w:p>
    <w:p w:rsidR="007F3855" w:rsidRPr="00CA4170" w:rsidRDefault="007F3855" w:rsidP="00D06B4A">
      <w:pPr>
        <w:spacing w:line="480" w:lineRule="auto"/>
        <w:jc w:val="center"/>
        <w:rPr>
          <w:rFonts w:ascii="Times New Roman" w:hAnsi="Times New Roman" w:cs="Times New Roman"/>
          <w:b/>
          <w:color w:val="000000" w:themeColor="text1"/>
          <w:sz w:val="20"/>
          <w:szCs w:val="20"/>
          <w:lang w:val="es-ES"/>
        </w:rPr>
      </w:pPr>
      <w:r w:rsidRPr="00CA4170">
        <w:rPr>
          <w:rFonts w:ascii="Times New Roman" w:eastAsia="Times New Roman" w:hAnsi="Times New Roman" w:cs="Times New Roman"/>
          <w:color w:val="000000" w:themeColor="text1"/>
          <w:sz w:val="20"/>
          <w:szCs w:val="20"/>
          <w:lang w:val="es-ES" w:eastAsia="es-CO"/>
        </w:rPr>
        <w:t>Fuente:</w:t>
      </w:r>
      <w:hyperlink r:id="rId19" w:history="1">
        <w:r w:rsidRPr="00CA4170">
          <w:rPr>
            <w:rFonts w:ascii="Times New Roman" w:eastAsia="Calibri" w:hAnsi="Times New Roman" w:cs="Times New Roman"/>
            <w:color w:val="000000" w:themeColor="text1"/>
            <w:sz w:val="20"/>
            <w:szCs w:val="20"/>
            <w:lang w:val="es-ES"/>
          </w:rPr>
          <w:t>https://www.ibm.com/support/knowledgecenter/es/SSSA5P_12.8.0/ilog.odms.studio.help/Optimization_Studio/orientation_guide/topics/analyze_model.html</w:t>
        </w:r>
      </w:hyperlink>
    </w:p>
    <w:p w:rsidR="00224696" w:rsidRPr="00CA4170" w:rsidRDefault="00224696" w:rsidP="00D06B4A">
      <w:pPr>
        <w:spacing w:line="480" w:lineRule="auto"/>
        <w:ind w:firstLine="284"/>
        <w:rPr>
          <w:rFonts w:ascii="Times New Roman" w:eastAsia="Calibri" w:hAnsi="Times New Roman" w:cs="Times New Roman"/>
          <w:sz w:val="24"/>
          <w:szCs w:val="24"/>
        </w:rPr>
      </w:pPr>
      <w:r w:rsidRPr="00CA4170">
        <w:rPr>
          <w:rFonts w:ascii="Times New Roman" w:eastAsia="Calibri" w:hAnsi="Times New Roman" w:cs="Times New Roman"/>
          <w:sz w:val="24"/>
          <w:szCs w:val="24"/>
        </w:rPr>
        <w:t>Esta es, nuevamente, una matriz numérica real, "</w:t>
      </w:r>
      <w:r w:rsidR="00EB74D6" w:rsidRPr="00CA4170">
        <w:rPr>
          <w:rFonts w:ascii="Times New Roman" w:eastAsia="Calibri" w:hAnsi="Times New Roman" w:cs="Times New Roman"/>
          <w:sz w:val="24"/>
          <w:szCs w:val="24"/>
        </w:rPr>
        <w:t>C</w:t>
      </w:r>
      <w:r w:rsidR="00EB74D6">
        <w:rPr>
          <w:rFonts w:ascii="Times New Roman" w:eastAsia="Calibri" w:hAnsi="Times New Roman" w:cs="Times New Roman"/>
          <w:sz w:val="24"/>
          <w:szCs w:val="24"/>
        </w:rPr>
        <w:t>a</w:t>
      </w:r>
      <w:r w:rsidR="00EB74D6" w:rsidRPr="00CA4170">
        <w:rPr>
          <w:rFonts w:ascii="Times New Roman" w:eastAsia="Calibri" w:hAnsi="Times New Roman" w:cs="Times New Roman"/>
          <w:sz w:val="24"/>
          <w:szCs w:val="24"/>
        </w:rPr>
        <w:t>p</w:t>
      </w:r>
      <w:r w:rsidR="00EB74D6">
        <w:rPr>
          <w:rFonts w:ascii="Times New Roman" w:eastAsia="Calibri" w:hAnsi="Times New Roman" w:cs="Times New Roman"/>
          <w:sz w:val="24"/>
          <w:szCs w:val="24"/>
        </w:rPr>
        <w:t xml:space="preserve">acidad”, </w:t>
      </w:r>
      <w:r w:rsidR="00EB74D6" w:rsidRPr="00CA4170">
        <w:rPr>
          <w:rFonts w:ascii="Times New Roman" w:eastAsia="Calibri" w:hAnsi="Times New Roman" w:cs="Times New Roman"/>
          <w:sz w:val="24"/>
          <w:szCs w:val="24"/>
        </w:rPr>
        <w:t>que</w:t>
      </w:r>
      <w:r w:rsidRPr="00CA4170">
        <w:rPr>
          <w:rFonts w:ascii="Times New Roman" w:eastAsia="Calibri" w:hAnsi="Times New Roman" w:cs="Times New Roman"/>
          <w:sz w:val="24"/>
          <w:szCs w:val="24"/>
        </w:rPr>
        <w:t xml:space="preserve"> está indexada sobre los recursos.</w:t>
      </w:r>
    </w:p>
    <w:p w:rsidR="00FE403D" w:rsidRPr="00CA4170" w:rsidRDefault="00224696" w:rsidP="00D06B4A">
      <w:pPr>
        <w:numPr>
          <w:ilvl w:val="0"/>
          <w:numId w:val="9"/>
        </w:numPr>
        <w:spacing w:after="160" w:line="480" w:lineRule="auto"/>
        <w:ind w:firstLine="284"/>
        <w:contextualSpacing/>
        <w:rPr>
          <w:rFonts w:ascii="Times New Roman" w:eastAsia="Calibri" w:hAnsi="Times New Roman" w:cs="Times New Roman"/>
          <w:sz w:val="24"/>
          <w:szCs w:val="24"/>
        </w:rPr>
      </w:pPr>
      <w:r w:rsidRPr="00CA4170">
        <w:rPr>
          <w:rFonts w:ascii="Times New Roman" w:eastAsia="Calibri" w:hAnsi="Times New Roman" w:cs="Times New Roman"/>
          <w:sz w:val="24"/>
          <w:szCs w:val="24"/>
        </w:rPr>
        <w:t>Se requiere una cantidad de cada producto. Esta es una matriz indexada por los productos, llamada "D</w:t>
      </w:r>
      <w:r w:rsidR="00EB74D6">
        <w:rPr>
          <w:rFonts w:ascii="Times New Roman" w:eastAsia="Calibri" w:hAnsi="Times New Roman" w:cs="Times New Roman"/>
          <w:sz w:val="24"/>
          <w:szCs w:val="24"/>
        </w:rPr>
        <w:t>e</w:t>
      </w:r>
      <w:r w:rsidRPr="00CA4170">
        <w:rPr>
          <w:rFonts w:ascii="Times New Roman" w:eastAsia="Calibri" w:hAnsi="Times New Roman" w:cs="Times New Roman"/>
          <w:sz w:val="24"/>
          <w:szCs w:val="24"/>
        </w:rPr>
        <w:t>manda",</w:t>
      </w:r>
      <w:r w:rsidR="00EB74D6">
        <w:rPr>
          <w:rFonts w:ascii="Times New Roman" w:eastAsia="Calibri" w:hAnsi="Times New Roman" w:cs="Times New Roman"/>
          <w:sz w:val="24"/>
          <w:szCs w:val="24"/>
        </w:rPr>
        <w:t xml:space="preserve"> </w:t>
      </w:r>
      <w:r w:rsidRPr="00CA4170">
        <w:rPr>
          <w:rFonts w:ascii="Times New Roman" w:eastAsia="Calibri" w:hAnsi="Times New Roman" w:cs="Times New Roman"/>
          <w:sz w:val="24"/>
          <w:szCs w:val="24"/>
        </w:rPr>
        <w:t>y también es un número real.</w:t>
      </w:r>
    </w:p>
    <w:p w:rsidR="004A15AE" w:rsidRPr="00CA4170" w:rsidRDefault="004A15AE" w:rsidP="00D06B4A">
      <w:pPr>
        <w:jc w:val="center"/>
        <w:rPr>
          <w:rFonts w:ascii="Times New Roman" w:hAnsi="Times New Roman" w:cs="Times New Roman"/>
          <w:lang w:val="es-419"/>
        </w:rPr>
      </w:pPr>
      <w:bookmarkStart w:id="212" w:name="_Toc522142750"/>
      <w:r w:rsidRPr="00C64B17">
        <w:rPr>
          <w:rFonts w:ascii="Times New Roman" w:hAnsi="Times New Roman" w:cs="Times New Roman"/>
          <w:b/>
          <w:sz w:val="24"/>
          <w:szCs w:val="24"/>
        </w:rPr>
        <w:t xml:space="preserve">Figura </w:t>
      </w:r>
      <w:r w:rsidRPr="00CA4170">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CA4170">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13</w:t>
      </w:r>
      <w:r w:rsidRPr="00CA4170">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D06B4A" w:rsidRPr="00CA4170">
        <w:rPr>
          <w:rFonts w:ascii="Times New Roman" w:hAnsi="Times New Roman" w:cs="Times New Roman"/>
        </w:rPr>
        <w:t xml:space="preserve"> </w:t>
      </w:r>
      <w:r w:rsidR="00D06B4A" w:rsidRPr="00C64B17">
        <w:rPr>
          <w:rFonts w:ascii="Times New Roman" w:hAnsi="Times New Roman" w:cs="Times New Roman"/>
          <w:sz w:val="24"/>
          <w:szCs w:val="24"/>
        </w:rPr>
        <w:t>Matriz de demanda</w:t>
      </w:r>
      <w:bookmarkEnd w:id="212"/>
    </w:p>
    <w:p w:rsidR="00224696" w:rsidRPr="00CA4170"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val="es-419" w:eastAsia="es-CO"/>
        </w:rPr>
      </w:pPr>
      <w:proofErr w:type="spellStart"/>
      <w:r w:rsidRPr="00CA4170">
        <w:rPr>
          <w:rFonts w:ascii="Times New Roman" w:eastAsia="Times New Roman" w:hAnsi="Times New Roman" w:cs="Times New Roman"/>
          <w:color w:val="323232"/>
          <w:sz w:val="24"/>
          <w:szCs w:val="24"/>
          <w:bdr w:val="none" w:sz="0" w:space="0" w:color="auto" w:frame="1"/>
          <w:lang w:val="es-ES" w:eastAsia="es-CO"/>
        </w:rPr>
        <w:t>float</w:t>
      </w:r>
      <w:proofErr w:type="spellEnd"/>
      <w:r w:rsidRPr="00CA4170">
        <w:rPr>
          <w:rFonts w:ascii="Times New Roman" w:eastAsia="Times New Roman" w:hAnsi="Times New Roman" w:cs="Times New Roman"/>
          <w:color w:val="323232"/>
          <w:sz w:val="24"/>
          <w:szCs w:val="24"/>
          <w:bdr w:val="none" w:sz="0" w:space="0" w:color="auto" w:frame="1"/>
          <w:lang w:val="es-ES" w:eastAsia="es-CO"/>
        </w:rPr>
        <w:t xml:space="preserve"> </w:t>
      </w:r>
      <w:proofErr w:type="spellStart"/>
      <w:proofErr w:type="gramStart"/>
      <w:r w:rsidRPr="00CA4170">
        <w:rPr>
          <w:rFonts w:ascii="Times New Roman" w:eastAsia="Times New Roman" w:hAnsi="Times New Roman" w:cs="Times New Roman"/>
          <w:color w:val="323232"/>
          <w:sz w:val="24"/>
          <w:szCs w:val="24"/>
          <w:bdr w:val="none" w:sz="0" w:space="0" w:color="auto" w:frame="1"/>
          <w:lang w:val="es-ES" w:eastAsia="es-CO"/>
        </w:rPr>
        <w:t>Demand</w:t>
      </w:r>
      <w:proofErr w:type="spellEnd"/>
      <w:r w:rsidRPr="00CA4170">
        <w:rPr>
          <w:rFonts w:ascii="Times New Roman" w:eastAsia="Times New Roman" w:hAnsi="Times New Roman" w:cs="Times New Roman"/>
          <w:color w:val="323232"/>
          <w:sz w:val="24"/>
          <w:szCs w:val="24"/>
          <w:bdr w:val="none" w:sz="0" w:space="0" w:color="auto" w:frame="1"/>
          <w:lang w:val="es-ES" w:eastAsia="es-CO"/>
        </w:rPr>
        <w:t>[</w:t>
      </w:r>
      <w:proofErr w:type="spellStart"/>
      <w:proofErr w:type="gramEnd"/>
      <w:r w:rsidRPr="00CA4170">
        <w:rPr>
          <w:rFonts w:ascii="Times New Roman" w:eastAsia="Times New Roman" w:hAnsi="Times New Roman" w:cs="Times New Roman"/>
          <w:color w:val="323232"/>
          <w:sz w:val="24"/>
          <w:szCs w:val="24"/>
          <w:bdr w:val="none" w:sz="0" w:space="0" w:color="auto" w:frame="1"/>
          <w:lang w:val="es-ES" w:eastAsia="es-CO"/>
        </w:rPr>
        <w:t>Products</w:t>
      </w:r>
      <w:proofErr w:type="spellEnd"/>
      <w:r w:rsidRPr="00CA4170">
        <w:rPr>
          <w:rFonts w:ascii="Times New Roman" w:eastAsia="Times New Roman" w:hAnsi="Times New Roman" w:cs="Times New Roman"/>
          <w:color w:val="323232"/>
          <w:sz w:val="24"/>
          <w:szCs w:val="24"/>
          <w:bdr w:val="none" w:sz="0" w:space="0" w:color="auto" w:frame="1"/>
          <w:lang w:val="es-ES" w:eastAsia="es-CO"/>
        </w:rPr>
        <w:t>] = ...;</w:t>
      </w:r>
    </w:p>
    <w:p w:rsidR="007F3855" w:rsidRPr="00CA4170" w:rsidRDefault="007F3855" w:rsidP="00D06B4A">
      <w:pPr>
        <w:spacing w:line="480" w:lineRule="auto"/>
        <w:jc w:val="center"/>
        <w:rPr>
          <w:rFonts w:ascii="Times New Roman" w:hAnsi="Times New Roman" w:cs="Times New Roman"/>
          <w:b/>
          <w:color w:val="000000" w:themeColor="text1"/>
          <w:sz w:val="20"/>
          <w:szCs w:val="20"/>
          <w:lang w:val="es-ES"/>
        </w:rPr>
      </w:pPr>
      <w:r w:rsidRPr="00CA4170">
        <w:rPr>
          <w:rFonts w:ascii="Times New Roman" w:eastAsia="Times New Roman" w:hAnsi="Times New Roman" w:cs="Times New Roman"/>
          <w:color w:val="000000" w:themeColor="text1"/>
          <w:sz w:val="20"/>
          <w:szCs w:val="20"/>
          <w:lang w:val="es-ES" w:eastAsia="es-CO"/>
        </w:rPr>
        <w:t>Fuente:</w:t>
      </w:r>
      <w:hyperlink r:id="rId20" w:history="1">
        <w:r w:rsidRPr="00CA4170">
          <w:rPr>
            <w:rFonts w:ascii="Times New Roman" w:eastAsia="Calibri" w:hAnsi="Times New Roman" w:cs="Times New Roman"/>
            <w:color w:val="000000" w:themeColor="text1"/>
            <w:sz w:val="20"/>
            <w:szCs w:val="20"/>
            <w:lang w:val="es-ES"/>
          </w:rPr>
          <w:t>https://www.ibm.com/support/knowledgecenter/es/SSSA5P_12.8.0/ilog.odms.studio.help/Optimization_Studio/orientation_guide/topics/analyze_model.html</w:t>
        </w:r>
      </w:hyperlink>
    </w:p>
    <w:p w:rsidR="007F3855" w:rsidRPr="00CA4170" w:rsidRDefault="00224696" w:rsidP="00053D4D">
      <w:pPr>
        <w:numPr>
          <w:ilvl w:val="0"/>
          <w:numId w:val="9"/>
        </w:numPr>
        <w:spacing w:after="160" w:line="480" w:lineRule="auto"/>
        <w:contextualSpacing/>
        <w:jc w:val="both"/>
        <w:rPr>
          <w:rFonts w:ascii="Times New Roman" w:eastAsia="Calibri" w:hAnsi="Times New Roman" w:cs="Times New Roman"/>
          <w:sz w:val="24"/>
          <w:szCs w:val="24"/>
        </w:rPr>
      </w:pPr>
      <w:r w:rsidRPr="00CA4170">
        <w:rPr>
          <w:rFonts w:ascii="Times New Roman" w:eastAsia="Calibri" w:hAnsi="Times New Roman" w:cs="Times New Roman"/>
          <w:sz w:val="24"/>
          <w:szCs w:val="24"/>
        </w:rPr>
        <w:t>Y luego están los costos por unidad de producción, dentro de la fábrica y fuera de cada producto.</w:t>
      </w:r>
    </w:p>
    <w:p w:rsidR="004A15AE" w:rsidRPr="00CA4170" w:rsidRDefault="004A15AE" w:rsidP="00D06B4A">
      <w:pPr>
        <w:jc w:val="center"/>
        <w:rPr>
          <w:rFonts w:ascii="Times New Roman" w:hAnsi="Times New Roman" w:cs="Times New Roman"/>
          <w:lang w:val="es-419"/>
        </w:rPr>
      </w:pPr>
      <w:bookmarkStart w:id="213" w:name="_Toc522142751"/>
      <w:r w:rsidRPr="00C64B17">
        <w:rPr>
          <w:rFonts w:ascii="Times New Roman" w:hAnsi="Times New Roman" w:cs="Times New Roman"/>
          <w:b/>
          <w:sz w:val="24"/>
          <w:szCs w:val="24"/>
        </w:rPr>
        <w:t xml:space="preserve">Figura </w:t>
      </w:r>
      <w:r w:rsidRPr="00CA4170">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CA4170">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14</w:t>
      </w:r>
      <w:r w:rsidRPr="00CA4170">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D06B4A" w:rsidRPr="00CA4170">
        <w:rPr>
          <w:rFonts w:ascii="Times New Roman" w:hAnsi="Times New Roman" w:cs="Times New Roman"/>
        </w:rPr>
        <w:t xml:space="preserve"> </w:t>
      </w:r>
      <w:r w:rsidR="00D06B4A" w:rsidRPr="00C64B17">
        <w:rPr>
          <w:rFonts w:ascii="Times New Roman" w:hAnsi="Times New Roman" w:cs="Times New Roman"/>
          <w:sz w:val="24"/>
          <w:szCs w:val="24"/>
        </w:rPr>
        <w:t>Matriz de costos</w:t>
      </w:r>
      <w:bookmarkEnd w:id="213"/>
    </w:p>
    <w:p w:rsidR="00224696" w:rsidRPr="007124D3"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val="en-US" w:eastAsia="es-CO"/>
        </w:rPr>
      </w:pPr>
      <w:r w:rsidRPr="007124D3">
        <w:rPr>
          <w:rFonts w:ascii="Times New Roman" w:eastAsia="Times New Roman" w:hAnsi="Times New Roman" w:cs="Times New Roman"/>
          <w:color w:val="323232"/>
          <w:sz w:val="24"/>
          <w:szCs w:val="24"/>
          <w:bdr w:val="none" w:sz="0" w:space="0" w:color="auto" w:frame="1"/>
          <w:lang w:val="en-US" w:eastAsia="es-CO"/>
        </w:rPr>
        <w:t xml:space="preserve">float </w:t>
      </w:r>
      <w:proofErr w:type="spellStart"/>
      <w:proofErr w:type="gramStart"/>
      <w:r w:rsidRPr="007124D3">
        <w:rPr>
          <w:rFonts w:ascii="Times New Roman" w:eastAsia="Times New Roman" w:hAnsi="Times New Roman" w:cs="Times New Roman"/>
          <w:color w:val="323232"/>
          <w:sz w:val="24"/>
          <w:szCs w:val="24"/>
          <w:bdr w:val="none" w:sz="0" w:space="0" w:color="auto" w:frame="1"/>
          <w:lang w:val="en-US" w:eastAsia="es-CO"/>
        </w:rPr>
        <w:t>InsideCost</w:t>
      </w:r>
      <w:proofErr w:type="spellEnd"/>
      <w:r w:rsidRPr="007124D3">
        <w:rPr>
          <w:rFonts w:ascii="Times New Roman" w:eastAsia="Times New Roman" w:hAnsi="Times New Roman" w:cs="Times New Roman"/>
          <w:color w:val="323232"/>
          <w:sz w:val="24"/>
          <w:szCs w:val="24"/>
          <w:bdr w:val="none" w:sz="0" w:space="0" w:color="auto" w:frame="1"/>
          <w:lang w:val="en-US" w:eastAsia="es-CO"/>
        </w:rPr>
        <w:t>[</w:t>
      </w:r>
      <w:proofErr w:type="gramEnd"/>
      <w:r w:rsidRPr="007124D3">
        <w:rPr>
          <w:rFonts w:ascii="Times New Roman" w:eastAsia="Times New Roman" w:hAnsi="Times New Roman" w:cs="Times New Roman"/>
          <w:color w:val="323232"/>
          <w:sz w:val="24"/>
          <w:szCs w:val="24"/>
          <w:bdr w:val="none" w:sz="0" w:space="0" w:color="auto" w:frame="1"/>
          <w:lang w:val="en-US" w:eastAsia="es-CO"/>
        </w:rPr>
        <w:t>Products] = ...;</w:t>
      </w:r>
    </w:p>
    <w:p w:rsidR="00224696" w:rsidRPr="00C64B17"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top"/>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float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  = ...;</w:t>
      </w:r>
    </w:p>
    <w:p w:rsidR="00FE403D" w:rsidRPr="007124D3" w:rsidRDefault="007F3855" w:rsidP="00ED4447">
      <w:pPr>
        <w:spacing w:line="480" w:lineRule="auto"/>
        <w:jc w:val="center"/>
        <w:rPr>
          <w:rFonts w:ascii="Times New Roman" w:hAnsi="Times New Roman" w:cs="Times New Roman"/>
          <w:b/>
          <w:color w:val="000000" w:themeColor="text1"/>
          <w:sz w:val="20"/>
          <w:szCs w:val="20"/>
          <w:lang w:val="en-US"/>
        </w:rPr>
      </w:pPr>
      <w:r w:rsidRPr="00C64B17">
        <w:rPr>
          <w:rFonts w:ascii="Times New Roman" w:eastAsia="Times New Roman" w:hAnsi="Times New Roman" w:cs="Times New Roman"/>
          <w:color w:val="000000" w:themeColor="text1"/>
          <w:sz w:val="20"/>
          <w:szCs w:val="20"/>
          <w:lang w:val="en-US" w:eastAsia="es-CO"/>
        </w:rPr>
        <w:t>Fuente:</w:t>
      </w:r>
      <w:hyperlink r:id="rId21" w:history="1">
        <w:r w:rsidRPr="00C64B17">
          <w:rPr>
            <w:rFonts w:ascii="Times New Roman" w:eastAsia="Calibri" w:hAnsi="Times New Roman" w:cs="Times New Roman"/>
            <w:color w:val="000000" w:themeColor="text1"/>
            <w:sz w:val="20"/>
            <w:szCs w:val="20"/>
            <w:lang w:val="en-US"/>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lang w:val="es-419"/>
        </w:rPr>
      </w:pPr>
      <w:r w:rsidRPr="00053D4D">
        <w:rPr>
          <w:rFonts w:ascii="Times New Roman" w:eastAsia="Calibri" w:hAnsi="Times New Roman" w:cs="Times New Roman"/>
          <w:sz w:val="24"/>
          <w:szCs w:val="24"/>
        </w:rPr>
        <w:lastRenderedPageBreak/>
        <w:t>El producto en este modelo podría ser cualquier cosa. Por ejemplo, podría ser joyas. Entonces podríamos tener un archivo de datos que vaya con este modelo en particular cuando estamos produciendo joyas que se ve así:</w:t>
      </w:r>
    </w:p>
    <w:p w:rsidR="004A15AE" w:rsidRPr="004A15AE" w:rsidRDefault="004A15AE" w:rsidP="00D06B4A">
      <w:pPr>
        <w:jc w:val="center"/>
        <w:rPr>
          <w:lang w:val="en-US"/>
        </w:rPr>
      </w:pPr>
      <w:bookmarkStart w:id="214" w:name="_Toc522142752"/>
      <w:proofErr w:type="spellStart"/>
      <w:r w:rsidRPr="005729F6">
        <w:rPr>
          <w:rFonts w:ascii="Times New Roman" w:hAnsi="Times New Roman" w:cs="Times New Roman"/>
          <w:b/>
          <w:sz w:val="24"/>
          <w:szCs w:val="24"/>
          <w:lang w:val="en-US"/>
        </w:rPr>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15</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sidR="00D06B4A" w:rsidRPr="00D06B4A">
        <w:rPr>
          <w:rFonts w:eastAsia="Calibri" w:cs="Times New Roman"/>
          <w:b/>
          <w:szCs w:val="24"/>
          <w:lang w:val="en-US"/>
        </w:rPr>
        <w:t xml:space="preserve"> </w:t>
      </w:r>
      <w:proofErr w:type="spellStart"/>
      <w:r w:rsidR="00D06B4A" w:rsidRPr="00CA4170">
        <w:rPr>
          <w:rFonts w:ascii="Times New Roman" w:eastAsia="Calibri" w:hAnsi="Times New Roman" w:cs="Times New Roman"/>
          <w:sz w:val="24"/>
          <w:szCs w:val="24"/>
          <w:lang w:val="en-US"/>
        </w:rPr>
        <w:t>Modelo</w:t>
      </w:r>
      <w:proofErr w:type="spellEnd"/>
      <w:r w:rsidR="00D06B4A" w:rsidRPr="00CA4170">
        <w:rPr>
          <w:rFonts w:ascii="Times New Roman" w:eastAsia="Calibri" w:hAnsi="Times New Roman" w:cs="Times New Roman"/>
          <w:sz w:val="24"/>
          <w:szCs w:val="24"/>
          <w:lang w:val="en-US"/>
        </w:rPr>
        <w:t xml:space="preserve"> de </w:t>
      </w:r>
      <w:proofErr w:type="spellStart"/>
      <w:r w:rsidR="00D06B4A" w:rsidRPr="00CA4170">
        <w:rPr>
          <w:rFonts w:ascii="Times New Roman" w:eastAsia="Calibri" w:hAnsi="Times New Roman" w:cs="Times New Roman"/>
          <w:sz w:val="24"/>
          <w:szCs w:val="24"/>
          <w:lang w:val="en-US"/>
        </w:rPr>
        <w:t>productos</w:t>
      </w:r>
      <w:proofErr w:type="spellEnd"/>
      <w:r w:rsidR="00D06B4A" w:rsidRPr="00CA4170">
        <w:rPr>
          <w:rFonts w:ascii="Times New Roman" w:eastAsia="Calibri" w:hAnsi="Times New Roman" w:cs="Times New Roman"/>
          <w:sz w:val="24"/>
          <w:szCs w:val="24"/>
          <w:lang w:val="en-US"/>
        </w:rPr>
        <w:t xml:space="preserve"> </w:t>
      </w:r>
      <w:proofErr w:type="spellStart"/>
      <w:r w:rsidR="00D06B4A" w:rsidRPr="00CA4170">
        <w:rPr>
          <w:rFonts w:ascii="Times New Roman" w:eastAsia="Calibri" w:hAnsi="Times New Roman" w:cs="Times New Roman"/>
          <w:sz w:val="24"/>
          <w:szCs w:val="24"/>
          <w:lang w:val="en-US"/>
        </w:rPr>
        <w:t>joyas</w:t>
      </w:r>
      <w:bookmarkEnd w:id="214"/>
      <w:proofErr w:type="spellEnd"/>
    </w:p>
    <w:p w:rsidR="00055E93" w:rsidRPr="00C64B17" w:rsidRDefault="00055E93"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Products </w:t>
      </w:r>
      <w:r w:rsidR="00EB74D6"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00EB74D6" w:rsidRPr="00053D4D">
        <w:rPr>
          <w:rFonts w:ascii="Times New Roman" w:eastAsia="Times New Roman" w:hAnsi="Times New Roman" w:cs="Times New Roman"/>
          <w:color w:val="323232"/>
          <w:sz w:val="24"/>
          <w:szCs w:val="24"/>
          <w:bdr w:val="none" w:sz="0" w:space="0" w:color="auto" w:frame="1"/>
          <w:lang w:val="en-US" w:eastAsia="es-CO"/>
        </w:rPr>
        <w:t>{</w:t>
      </w: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End"/>
      <w:r w:rsidRPr="00053D4D">
        <w:rPr>
          <w:rFonts w:ascii="Times New Roman" w:eastAsia="Times New Roman" w:hAnsi="Times New Roman" w:cs="Times New Roman"/>
          <w:color w:val="323232"/>
          <w:sz w:val="24"/>
          <w:szCs w:val="24"/>
          <w:bdr w:val="none" w:sz="0" w:space="0" w:color="auto" w:frame="1"/>
          <w:lang w:val="en-US" w:eastAsia="es-CO"/>
        </w:rPr>
        <w:t>r</w:t>
      </w:r>
      <w:r w:rsidR="00EB74D6">
        <w:rPr>
          <w:rFonts w:ascii="Times New Roman" w:eastAsia="Times New Roman" w:hAnsi="Times New Roman" w:cs="Times New Roman"/>
          <w:color w:val="323232"/>
          <w:sz w:val="24"/>
          <w:szCs w:val="24"/>
          <w:bdr w:val="none" w:sz="0" w:space="0" w:color="auto" w:frame="1"/>
          <w:lang w:val="en-US" w:eastAsia="es-CO"/>
        </w:rPr>
        <w:t>i</w:t>
      </w:r>
      <w:r w:rsidRPr="00053D4D">
        <w:rPr>
          <w:rFonts w:ascii="Times New Roman" w:eastAsia="Times New Roman" w:hAnsi="Times New Roman" w:cs="Times New Roman"/>
          <w:color w:val="323232"/>
          <w:sz w:val="24"/>
          <w:szCs w:val="24"/>
          <w:bdr w:val="none" w:sz="0" w:space="0" w:color="auto" w:frame="1"/>
          <w:lang w:val="en-US" w:eastAsia="es-CO"/>
        </w:rPr>
        <w:t>ngs",</w:t>
      </w:r>
      <w:r w:rsidR="00EB74D6">
        <w:rPr>
          <w:rFonts w:ascii="Times New Roman" w:eastAsia="Times New Roman" w:hAnsi="Times New Roman" w:cs="Times New Roman"/>
          <w:color w:val="323232"/>
          <w:sz w:val="24"/>
          <w:szCs w:val="24"/>
          <w:bdr w:val="none" w:sz="0" w:space="0" w:color="auto" w:frame="1"/>
          <w:lang w:val="en-US" w:eastAsia="es-CO"/>
        </w:rPr>
        <w:t xml:space="preserve"> </w:t>
      </w:r>
      <w:r w:rsidRPr="00053D4D">
        <w:rPr>
          <w:rFonts w:ascii="Times New Roman" w:eastAsia="Times New Roman" w:hAnsi="Times New Roman" w:cs="Times New Roman"/>
          <w:color w:val="323232"/>
          <w:sz w:val="24"/>
          <w:szCs w:val="24"/>
          <w:bdr w:val="none" w:sz="0" w:space="0" w:color="auto" w:frame="1"/>
          <w:lang w:val="en-US" w:eastAsia="es-CO"/>
        </w:rPr>
        <w:t>"e</w:t>
      </w:r>
      <w:r w:rsidR="00EB74D6">
        <w:rPr>
          <w:rFonts w:ascii="Times New Roman" w:eastAsia="Times New Roman" w:hAnsi="Times New Roman" w:cs="Times New Roman"/>
          <w:color w:val="323232"/>
          <w:sz w:val="24"/>
          <w:szCs w:val="24"/>
          <w:bdr w:val="none" w:sz="0" w:space="0" w:color="auto" w:frame="1"/>
          <w:lang w:val="en-US" w:eastAsia="es-CO"/>
        </w:rPr>
        <w:t>a</w:t>
      </w:r>
      <w:r w:rsidRPr="00053D4D">
        <w:rPr>
          <w:rFonts w:ascii="Times New Roman" w:eastAsia="Times New Roman" w:hAnsi="Times New Roman" w:cs="Times New Roman"/>
          <w:color w:val="323232"/>
          <w:sz w:val="24"/>
          <w:szCs w:val="24"/>
          <w:bdr w:val="none" w:sz="0" w:space="0" w:color="auto" w:frame="1"/>
          <w:lang w:val="en-US" w:eastAsia="es-CO"/>
        </w:rPr>
        <w:t>rrings" ;  //index sets for</w:t>
      </w: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Resources = </w:t>
      </w:r>
      <w:proofErr w:type="gramStart"/>
      <w:r w:rsidRPr="00053D4D">
        <w:rPr>
          <w:rFonts w:ascii="Times New Roman" w:eastAsia="Times New Roman" w:hAnsi="Times New Roman" w:cs="Times New Roman"/>
          <w:color w:val="323232"/>
          <w:sz w:val="24"/>
          <w:szCs w:val="24"/>
          <w:bdr w:val="none" w:sz="0" w:space="0" w:color="auto" w:frame="1"/>
          <w:lang w:val="en-US" w:eastAsia="es-CO"/>
        </w:rPr>
        <w:t>{ "</w:t>
      </w:r>
      <w:proofErr w:type="gramEnd"/>
      <w:r w:rsidR="00EB74D6" w:rsidRPr="00053D4D">
        <w:rPr>
          <w:rFonts w:ascii="Times New Roman" w:eastAsia="Times New Roman" w:hAnsi="Times New Roman" w:cs="Times New Roman"/>
          <w:color w:val="323232"/>
          <w:sz w:val="24"/>
          <w:szCs w:val="24"/>
          <w:bdr w:val="none" w:sz="0" w:space="0" w:color="auto" w:frame="1"/>
          <w:lang w:val="en-US" w:eastAsia="es-CO"/>
        </w:rPr>
        <w:t>g</w:t>
      </w:r>
      <w:r w:rsidR="00EB74D6">
        <w:rPr>
          <w:rFonts w:ascii="Times New Roman" w:eastAsia="Times New Roman" w:hAnsi="Times New Roman" w:cs="Times New Roman"/>
          <w:color w:val="323232"/>
          <w:sz w:val="24"/>
          <w:szCs w:val="24"/>
          <w:bdr w:val="none" w:sz="0" w:space="0" w:color="auto" w:frame="1"/>
          <w:lang w:val="en-US" w:eastAsia="es-CO"/>
        </w:rPr>
        <w:t>o</w:t>
      </w:r>
      <w:r w:rsidR="00EB74D6" w:rsidRPr="00053D4D">
        <w:rPr>
          <w:rFonts w:ascii="Times New Roman" w:eastAsia="Times New Roman" w:hAnsi="Times New Roman" w:cs="Times New Roman"/>
          <w:color w:val="323232"/>
          <w:sz w:val="24"/>
          <w:szCs w:val="24"/>
          <w:bdr w:val="none" w:sz="0" w:space="0" w:color="auto" w:frame="1"/>
          <w:lang w:val="en-US" w:eastAsia="es-CO"/>
        </w:rPr>
        <w:t>ld”, “</w:t>
      </w:r>
      <w:r w:rsidR="00EB74D6">
        <w:rPr>
          <w:rFonts w:ascii="Times New Roman" w:eastAsia="Times New Roman" w:hAnsi="Times New Roman" w:cs="Times New Roman"/>
          <w:color w:val="323232"/>
          <w:sz w:val="24"/>
          <w:szCs w:val="24"/>
          <w:bdr w:val="none" w:sz="0" w:space="0" w:color="auto" w:frame="1"/>
          <w:lang w:val="en-US" w:eastAsia="es-CO"/>
        </w:rPr>
        <w:t>d</w:t>
      </w:r>
      <w:r w:rsidR="00EB74D6" w:rsidRPr="00053D4D">
        <w:rPr>
          <w:rFonts w:ascii="Times New Roman" w:eastAsia="Times New Roman" w:hAnsi="Times New Roman" w:cs="Times New Roman"/>
          <w:color w:val="323232"/>
          <w:sz w:val="24"/>
          <w:szCs w:val="24"/>
          <w:bdr w:val="none" w:sz="0" w:space="0" w:color="auto" w:frame="1"/>
          <w:lang w:val="en-US" w:eastAsia="es-CO"/>
        </w:rPr>
        <w:t>iamonds</w:t>
      </w:r>
      <w:r w:rsidRPr="00053D4D">
        <w:rPr>
          <w:rFonts w:ascii="Times New Roman" w:eastAsia="Times New Roman" w:hAnsi="Times New Roman" w:cs="Times New Roman"/>
          <w:color w:val="323232"/>
          <w:sz w:val="24"/>
          <w:szCs w:val="24"/>
          <w:bdr w:val="none" w:sz="0" w:space="0" w:color="auto" w:frame="1"/>
          <w:lang w:val="en-US" w:eastAsia="es-CO"/>
        </w:rPr>
        <w:t>" ;   //products and resources</w:t>
      </w: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Consumption = [ [3.0, 1.0], [2.0, 2.0</w:t>
      </w:r>
      <w:proofErr w:type="gramStart"/>
      <w:r w:rsidRPr="00053D4D">
        <w:rPr>
          <w:rFonts w:ascii="Times New Roman" w:eastAsia="Times New Roman" w:hAnsi="Times New Roman" w:cs="Times New Roman"/>
          <w:color w:val="323232"/>
          <w:sz w:val="24"/>
          <w:szCs w:val="24"/>
          <w:bdr w:val="none" w:sz="0" w:space="0" w:color="auto" w:frame="1"/>
          <w:lang w:val="en-US" w:eastAsia="es-CO"/>
        </w:rPr>
        <w:t>]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Capacity = [ 130, </w:t>
      </w:r>
      <w:proofErr w:type="gramStart"/>
      <w:r w:rsidRPr="00053D4D">
        <w:rPr>
          <w:rFonts w:ascii="Times New Roman" w:eastAsia="Times New Roman" w:hAnsi="Times New Roman" w:cs="Times New Roman"/>
          <w:color w:val="323232"/>
          <w:sz w:val="24"/>
          <w:szCs w:val="24"/>
          <w:bdr w:val="none" w:sz="0" w:space="0" w:color="auto" w:frame="1"/>
          <w:lang w:val="en-US" w:eastAsia="es-CO"/>
        </w:rPr>
        <w:t>180 ]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Demand = [ 100, </w:t>
      </w:r>
      <w:proofErr w:type="gramStart"/>
      <w:r w:rsidRPr="00053D4D">
        <w:rPr>
          <w:rFonts w:ascii="Times New Roman" w:eastAsia="Times New Roman" w:hAnsi="Times New Roman" w:cs="Times New Roman"/>
          <w:color w:val="323232"/>
          <w:sz w:val="24"/>
          <w:szCs w:val="24"/>
          <w:bdr w:val="none" w:sz="0" w:space="0" w:color="auto" w:frame="1"/>
          <w:lang w:val="en-US" w:eastAsia="es-CO"/>
        </w:rPr>
        <w:t>150 ]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InsideCost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 [ 250, </w:t>
      </w:r>
      <w:proofErr w:type="gramStart"/>
      <w:r w:rsidRPr="00053D4D">
        <w:rPr>
          <w:rFonts w:ascii="Times New Roman" w:eastAsia="Times New Roman" w:hAnsi="Times New Roman" w:cs="Times New Roman"/>
          <w:color w:val="323232"/>
          <w:sz w:val="24"/>
          <w:szCs w:val="24"/>
          <w:bdr w:val="none" w:sz="0" w:space="0" w:color="auto" w:frame="1"/>
          <w:lang w:val="en-US" w:eastAsia="es-CO"/>
        </w:rPr>
        <w:t>200 ]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C64B17" w:rsidRDefault="00224696"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[ 260, 270 ];</w:t>
      </w:r>
    </w:p>
    <w:p w:rsidR="00055E93" w:rsidRPr="00C64B17" w:rsidRDefault="00055E93" w:rsidP="00D06B4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p>
    <w:p w:rsidR="00982840" w:rsidRPr="00C64B17" w:rsidRDefault="00982840" w:rsidP="00D06B4A">
      <w:pPr>
        <w:spacing w:line="480" w:lineRule="auto"/>
        <w:jc w:val="center"/>
        <w:rPr>
          <w:rFonts w:ascii="Times New Roman" w:hAnsi="Times New Roman" w:cs="Times New Roman"/>
          <w:b/>
          <w:color w:val="000000" w:themeColor="text1"/>
          <w:sz w:val="20"/>
          <w:szCs w:val="20"/>
          <w:lang w:val="en-US"/>
        </w:rPr>
      </w:pPr>
      <w:r w:rsidRPr="00C64B17">
        <w:rPr>
          <w:rFonts w:ascii="Times New Roman" w:eastAsia="Times New Roman" w:hAnsi="Times New Roman" w:cs="Times New Roman"/>
          <w:color w:val="000000" w:themeColor="text1"/>
          <w:sz w:val="20"/>
          <w:szCs w:val="20"/>
          <w:lang w:val="en-US" w:eastAsia="es-CO"/>
        </w:rPr>
        <w:t>Fuente:</w:t>
      </w:r>
      <w:hyperlink r:id="rId22" w:history="1">
        <w:r w:rsidRPr="00C64B17">
          <w:rPr>
            <w:rFonts w:ascii="Times New Roman" w:eastAsia="Calibri" w:hAnsi="Times New Roman" w:cs="Times New Roman"/>
            <w:color w:val="000000" w:themeColor="text1"/>
            <w:sz w:val="20"/>
            <w:szCs w:val="20"/>
            <w:lang w:val="en-US"/>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En ese caso, hay dos productos, anillos y aretes, y dos recursos, oro y diamantes. La receta requiere tres unidades de oro y un diamante para producir cada anillo, o dos unidades de oro y dos diamantes por cada pendiente. Por la cantidad de recursos disponibles, hay 130 unidades de oro y 180 diamantes. La demanda es de 100 anillos y 150 pares de pendientes. El costo interno para producir los anillos es de $ 250 y para producir los pendientes es de $ 200. El costo externo es de $ 260 para anillos y $ 270 para pendientes</w:t>
      </w:r>
      <w:r w:rsidR="003C7196">
        <w:rPr>
          <w:rFonts w:ascii="Times New Roman" w:eastAsia="Calibri" w:hAnsi="Times New Roman" w:cs="Times New Roman"/>
          <w:sz w:val="24"/>
          <w:szCs w:val="24"/>
        </w:rPr>
        <w:t xml:space="preserve">, </w:t>
      </w:r>
      <w:r w:rsidR="003C7196" w:rsidRPr="004A15AE">
        <w:rPr>
          <w:rFonts w:ascii="Times New Roman" w:hAnsi="Times New Roman" w:cs="Times New Roman"/>
          <w:noProof/>
          <w:color w:val="000000" w:themeColor="text1"/>
          <w:sz w:val="24"/>
          <w:szCs w:val="24"/>
        </w:rPr>
        <w:t>International Business Machines Corporation (2018)</w:t>
      </w:r>
      <w:r w:rsidR="003C7196" w:rsidRPr="004A15AE">
        <w:rPr>
          <w:rFonts w:ascii="Times New Roman" w:hAnsi="Times New Roman" w:cs="Times New Roman"/>
          <w:color w:val="000000" w:themeColor="text1"/>
          <w:sz w:val="24"/>
          <w:szCs w:val="24"/>
          <w:lang w:val="es-419"/>
        </w:rPr>
        <w:t>.</w:t>
      </w:r>
    </w:p>
    <w:p w:rsidR="00224696" w:rsidRPr="00053D4D" w:rsidRDefault="00224696" w:rsidP="00D06B4A">
      <w:pPr>
        <w:spacing w:line="480" w:lineRule="auto"/>
        <w:ind w:firstLine="284"/>
        <w:rPr>
          <w:rFonts w:ascii="Times New Roman" w:eastAsia="Calibri" w:hAnsi="Times New Roman" w:cs="Times New Roman"/>
          <w:sz w:val="24"/>
          <w:szCs w:val="24"/>
        </w:rPr>
      </w:pPr>
      <w:r w:rsidRPr="00053D4D">
        <w:rPr>
          <w:rFonts w:ascii="Times New Roman" w:eastAsia="Calibri" w:hAnsi="Times New Roman" w:cs="Times New Roman"/>
          <w:sz w:val="24"/>
          <w:szCs w:val="24"/>
        </w:rPr>
        <w:lastRenderedPageBreak/>
        <w:t>Sin embargo, en nuestro ejemplo distribuido, los productos son pasta, y el archivo production.dat se ve así:</w:t>
      </w:r>
    </w:p>
    <w:p w:rsidR="004A15AE" w:rsidRPr="004A15AE" w:rsidRDefault="004A15AE" w:rsidP="00D06B4A">
      <w:pPr>
        <w:jc w:val="center"/>
      </w:pPr>
      <w:bookmarkStart w:id="215" w:name="_Toc522142753"/>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16</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D06B4A" w:rsidRPr="00D06B4A">
        <w:rPr>
          <w:rFonts w:eastAsia="Calibri" w:cs="Times New Roman"/>
          <w:b/>
          <w:szCs w:val="24"/>
        </w:rPr>
        <w:t xml:space="preserve"> </w:t>
      </w:r>
      <w:r w:rsidR="00D06B4A" w:rsidRPr="00CA4170">
        <w:rPr>
          <w:rFonts w:ascii="Times New Roman" w:eastAsia="Calibri" w:hAnsi="Times New Roman" w:cs="Times New Roman"/>
          <w:sz w:val="24"/>
          <w:szCs w:val="24"/>
        </w:rPr>
        <w:t>Modelo de producto pasta</w:t>
      </w:r>
      <w:bookmarkEnd w:id="215"/>
    </w:p>
    <w:p w:rsidR="00055E93" w:rsidRPr="00053D4D" w:rsidRDefault="00055E93"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s-419" w:eastAsia="es-CO"/>
        </w:rPr>
      </w:pPr>
    </w:p>
    <w:p w:rsidR="00224696" w:rsidRPr="007124D3"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eastAsia="es-CO"/>
        </w:rPr>
      </w:pPr>
      <w:proofErr w:type="spellStart"/>
      <w:r w:rsidRPr="007124D3">
        <w:rPr>
          <w:rFonts w:ascii="Times New Roman" w:eastAsia="Times New Roman" w:hAnsi="Times New Roman" w:cs="Times New Roman"/>
          <w:color w:val="323232"/>
          <w:sz w:val="24"/>
          <w:szCs w:val="24"/>
          <w:bdr w:val="none" w:sz="0" w:space="0" w:color="auto" w:frame="1"/>
          <w:lang w:eastAsia="es-CO"/>
        </w:rPr>
        <w:t>Products</w:t>
      </w:r>
      <w:proofErr w:type="spellEnd"/>
      <w:r w:rsidRPr="007124D3">
        <w:rPr>
          <w:rFonts w:ascii="Times New Roman" w:eastAsia="Times New Roman" w:hAnsi="Times New Roman" w:cs="Times New Roman"/>
          <w:color w:val="323232"/>
          <w:sz w:val="24"/>
          <w:szCs w:val="24"/>
          <w:bdr w:val="none" w:sz="0" w:space="0" w:color="auto" w:frame="1"/>
          <w:lang w:eastAsia="es-CO"/>
        </w:rPr>
        <w:t xml:space="preserve"> </w:t>
      </w:r>
      <w:proofErr w:type="gramStart"/>
      <w:r w:rsidRPr="007124D3">
        <w:rPr>
          <w:rFonts w:ascii="Times New Roman" w:eastAsia="Times New Roman" w:hAnsi="Times New Roman" w:cs="Times New Roman"/>
          <w:color w:val="323232"/>
          <w:sz w:val="24"/>
          <w:szCs w:val="24"/>
          <w:bdr w:val="none" w:sz="0" w:space="0" w:color="auto" w:frame="1"/>
          <w:lang w:eastAsia="es-CO"/>
        </w:rPr>
        <w:t>=  {</w:t>
      </w:r>
      <w:proofErr w:type="gramEnd"/>
      <w:r w:rsidRPr="007124D3">
        <w:rPr>
          <w:rFonts w:ascii="Times New Roman" w:eastAsia="Times New Roman" w:hAnsi="Times New Roman" w:cs="Times New Roman"/>
          <w:color w:val="323232"/>
          <w:sz w:val="24"/>
          <w:szCs w:val="24"/>
          <w:bdr w:val="none" w:sz="0" w:space="0" w:color="auto" w:frame="1"/>
          <w:lang w:eastAsia="es-CO"/>
        </w:rPr>
        <w:t>"</w:t>
      </w:r>
      <w:proofErr w:type="spellStart"/>
      <w:r w:rsidRPr="007124D3">
        <w:rPr>
          <w:rFonts w:ascii="Times New Roman" w:eastAsia="Times New Roman" w:hAnsi="Times New Roman" w:cs="Times New Roman"/>
          <w:color w:val="323232"/>
          <w:sz w:val="24"/>
          <w:szCs w:val="24"/>
          <w:bdr w:val="none" w:sz="0" w:space="0" w:color="auto" w:frame="1"/>
          <w:lang w:eastAsia="es-CO"/>
        </w:rPr>
        <w:t>k</w:t>
      </w:r>
      <w:r w:rsidR="00EB74D6" w:rsidRPr="007124D3">
        <w:rPr>
          <w:rFonts w:ascii="Times New Roman" w:eastAsia="Times New Roman" w:hAnsi="Times New Roman" w:cs="Times New Roman"/>
          <w:color w:val="323232"/>
          <w:sz w:val="24"/>
          <w:szCs w:val="24"/>
          <w:bdr w:val="none" w:sz="0" w:space="0" w:color="auto" w:frame="1"/>
          <w:lang w:eastAsia="es-CO"/>
        </w:rPr>
        <w:t>l</w:t>
      </w:r>
      <w:r w:rsidRPr="007124D3">
        <w:rPr>
          <w:rFonts w:ascii="Times New Roman" w:eastAsia="Times New Roman" w:hAnsi="Times New Roman" w:cs="Times New Roman"/>
          <w:color w:val="323232"/>
          <w:sz w:val="24"/>
          <w:szCs w:val="24"/>
          <w:bdr w:val="none" w:sz="0" w:space="0" w:color="auto" w:frame="1"/>
          <w:lang w:eastAsia="es-CO"/>
        </w:rPr>
        <w:t>uski</w:t>
      </w:r>
      <w:proofErr w:type="spellEnd"/>
      <w:r w:rsidRPr="007124D3">
        <w:rPr>
          <w:rFonts w:ascii="Times New Roman" w:eastAsia="Times New Roman" w:hAnsi="Times New Roman" w:cs="Times New Roman"/>
          <w:color w:val="323232"/>
          <w:sz w:val="24"/>
          <w:szCs w:val="24"/>
          <w:bdr w:val="none" w:sz="0" w:space="0" w:color="auto" w:frame="1"/>
          <w:lang w:eastAsia="es-CO"/>
        </w:rPr>
        <w:t>",</w:t>
      </w:r>
      <w:r w:rsidR="00EB74D6" w:rsidRPr="007124D3">
        <w:rPr>
          <w:rFonts w:ascii="Times New Roman" w:eastAsia="Times New Roman" w:hAnsi="Times New Roman" w:cs="Times New Roman"/>
          <w:color w:val="323232"/>
          <w:sz w:val="24"/>
          <w:szCs w:val="24"/>
          <w:bdr w:val="none" w:sz="0" w:space="0" w:color="auto" w:frame="1"/>
          <w:lang w:eastAsia="es-CO"/>
        </w:rPr>
        <w:t xml:space="preserve"> </w:t>
      </w:r>
      <w:r w:rsidRPr="007124D3">
        <w:rPr>
          <w:rFonts w:ascii="Times New Roman" w:eastAsia="Times New Roman" w:hAnsi="Times New Roman" w:cs="Times New Roman"/>
          <w:color w:val="323232"/>
          <w:sz w:val="24"/>
          <w:szCs w:val="24"/>
          <w:bdr w:val="none" w:sz="0" w:space="0" w:color="auto" w:frame="1"/>
          <w:lang w:eastAsia="es-CO"/>
        </w:rPr>
        <w:t>"</w:t>
      </w:r>
      <w:proofErr w:type="spellStart"/>
      <w:r w:rsidRPr="007124D3">
        <w:rPr>
          <w:rFonts w:ascii="Times New Roman" w:eastAsia="Times New Roman" w:hAnsi="Times New Roman" w:cs="Times New Roman"/>
          <w:color w:val="323232"/>
          <w:sz w:val="24"/>
          <w:szCs w:val="24"/>
          <w:bdr w:val="none" w:sz="0" w:space="0" w:color="auto" w:frame="1"/>
          <w:lang w:eastAsia="es-CO"/>
        </w:rPr>
        <w:t>c</w:t>
      </w:r>
      <w:r w:rsidR="00EB74D6" w:rsidRPr="007124D3">
        <w:rPr>
          <w:rFonts w:ascii="Times New Roman" w:eastAsia="Times New Roman" w:hAnsi="Times New Roman" w:cs="Times New Roman"/>
          <w:color w:val="323232"/>
          <w:sz w:val="24"/>
          <w:szCs w:val="24"/>
          <w:bdr w:val="none" w:sz="0" w:space="0" w:color="auto" w:frame="1"/>
          <w:lang w:eastAsia="es-CO"/>
        </w:rPr>
        <w:t>a</w:t>
      </w:r>
      <w:r w:rsidRPr="007124D3">
        <w:rPr>
          <w:rFonts w:ascii="Times New Roman" w:eastAsia="Times New Roman" w:hAnsi="Times New Roman" w:cs="Times New Roman"/>
          <w:color w:val="323232"/>
          <w:sz w:val="24"/>
          <w:szCs w:val="24"/>
          <w:bdr w:val="none" w:sz="0" w:space="0" w:color="auto" w:frame="1"/>
          <w:lang w:eastAsia="es-CO"/>
        </w:rPr>
        <w:t>pellini</w:t>
      </w:r>
      <w:proofErr w:type="spellEnd"/>
      <w:r w:rsidRPr="007124D3">
        <w:rPr>
          <w:rFonts w:ascii="Times New Roman" w:eastAsia="Times New Roman" w:hAnsi="Times New Roman" w:cs="Times New Roman"/>
          <w:color w:val="323232"/>
          <w:sz w:val="24"/>
          <w:szCs w:val="24"/>
          <w:bdr w:val="none" w:sz="0" w:space="0" w:color="auto" w:frame="1"/>
          <w:lang w:eastAsia="es-CO"/>
        </w:rPr>
        <w:t>",</w:t>
      </w:r>
      <w:r w:rsidR="00EB74D6" w:rsidRPr="007124D3">
        <w:rPr>
          <w:rFonts w:ascii="Times New Roman" w:eastAsia="Times New Roman" w:hAnsi="Times New Roman" w:cs="Times New Roman"/>
          <w:color w:val="323232"/>
          <w:sz w:val="24"/>
          <w:szCs w:val="24"/>
          <w:bdr w:val="none" w:sz="0" w:space="0" w:color="auto" w:frame="1"/>
          <w:lang w:eastAsia="es-CO"/>
        </w:rPr>
        <w:t xml:space="preserve"> </w:t>
      </w:r>
      <w:r w:rsidRPr="007124D3">
        <w:rPr>
          <w:rFonts w:ascii="Times New Roman" w:eastAsia="Times New Roman" w:hAnsi="Times New Roman" w:cs="Times New Roman"/>
          <w:color w:val="323232"/>
          <w:sz w:val="24"/>
          <w:szCs w:val="24"/>
          <w:bdr w:val="none" w:sz="0" w:space="0" w:color="auto" w:frame="1"/>
          <w:lang w:eastAsia="es-CO"/>
        </w:rPr>
        <w:t>"</w:t>
      </w:r>
      <w:proofErr w:type="spellStart"/>
      <w:r w:rsidRPr="007124D3">
        <w:rPr>
          <w:rFonts w:ascii="Times New Roman" w:eastAsia="Times New Roman" w:hAnsi="Times New Roman" w:cs="Times New Roman"/>
          <w:color w:val="323232"/>
          <w:sz w:val="24"/>
          <w:szCs w:val="24"/>
          <w:bdr w:val="none" w:sz="0" w:space="0" w:color="auto" w:frame="1"/>
          <w:lang w:eastAsia="es-CO"/>
        </w:rPr>
        <w:t>f</w:t>
      </w:r>
      <w:r w:rsidR="00EB74D6" w:rsidRPr="007124D3">
        <w:rPr>
          <w:rFonts w:ascii="Times New Roman" w:eastAsia="Times New Roman" w:hAnsi="Times New Roman" w:cs="Times New Roman"/>
          <w:color w:val="323232"/>
          <w:sz w:val="24"/>
          <w:szCs w:val="24"/>
          <w:bdr w:val="none" w:sz="0" w:space="0" w:color="auto" w:frame="1"/>
          <w:lang w:eastAsia="es-CO"/>
        </w:rPr>
        <w:t>e</w:t>
      </w:r>
      <w:r w:rsidRPr="007124D3">
        <w:rPr>
          <w:rFonts w:ascii="Times New Roman" w:eastAsia="Times New Roman" w:hAnsi="Times New Roman" w:cs="Times New Roman"/>
          <w:color w:val="323232"/>
          <w:sz w:val="24"/>
          <w:szCs w:val="24"/>
          <w:bdr w:val="none" w:sz="0" w:space="0" w:color="auto" w:frame="1"/>
          <w:lang w:eastAsia="es-CO"/>
        </w:rPr>
        <w:t>ttuccine</w:t>
      </w:r>
      <w:proofErr w:type="spellEnd"/>
      <w:r w:rsidRPr="007124D3">
        <w:rPr>
          <w:rFonts w:ascii="Times New Roman" w:eastAsia="Times New Roman" w:hAnsi="Times New Roman" w:cs="Times New Roman"/>
          <w:color w:val="323232"/>
          <w:sz w:val="24"/>
          <w:szCs w:val="24"/>
          <w:bdr w:val="none" w:sz="0" w:space="0" w:color="auto" w:frame="1"/>
          <w:lang w:eastAsia="es-CO"/>
        </w:rPr>
        <w:t>"}</w:t>
      </w:r>
    </w:p>
    <w:p w:rsidR="00224696" w:rsidRPr="007124D3"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eastAsia="es-CO"/>
        </w:rPr>
      </w:pPr>
      <w:proofErr w:type="spellStart"/>
      <w:r w:rsidRPr="007124D3">
        <w:rPr>
          <w:rFonts w:ascii="Times New Roman" w:eastAsia="Times New Roman" w:hAnsi="Times New Roman" w:cs="Times New Roman"/>
          <w:color w:val="323232"/>
          <w:sz w:val="24"/>
          <w:szCs w:val="24"/>
          <w:bdr w:val="none" w:sz="0" w:space="0" w:color="auto" w:frame="1"/>
          <w:lang w:eastAsia="es-CO"/>
        </w:rPr>
        <w:t>Resources</w:t>
      </w:r>
      <w:proofErr w:type="spellEnd"/>
      <w:r w:rsidRPr="007124D3">
        <w:rPr>
          <w:rFonts w:ascii="Times New Roman" w:eastAsia="Times New Roman" w:hAnsi="Times New Roman" w:cs="Times New Roman"/>
          <w:color w:val="323232"/>
          <w:sz w:val="24"/>
          <w:szCs w:val="24"/>
          <w:bdr w:val="none" w:sz="0" w:space="0" w:color="auto" w:frame="1"/>
          <w:lang w:eastAsia="es-CO"/>
        </w:rPr>
        <w:t xml:space="preserve"> = {"</w:t>
      </w:r>
      <w:proofErr w:type="spellStart"/>
      <w:r w:rsidRPr="007124D3">
        <w:rPr>
          <w:rFonts w:ascii="Times New Roman" w:eastAsia="Times New Roman" w:hAnsi="Times New Roman" w:cs="Times New Roman"/>
          <w:color w:val="323232"/>
          <w:sz w:val="24"/>
          <w:szCs w:val="24"/>
          <w:bdr w:val="none" w:sz="0" w:space="0" w:color="auto" w:frame="1"/>
          <w:lang w:eastAsia="es-CO"/>
        </w:rPr>
        <w:t>f</w:t>
      </w:r>
      <w:r w:rsidR="00EB74D6" w:rsidRPr="007124D3">
        <w:rPr>
          <w:rFonts w:ascii="Times New Roman" w:eastAsia="Times New Roman" w:hAnsi="Times New Roman" w:cs="Times New Roman"/>
          <w:color w:val="323232"/>
          <w:sz w:val="24"/>
          <w:szCs w:val="24"/>
          <w:bdr w:val="none" w:sz="0" w:space="0" w:color="auto" w:frame="1"/>
          <w:lang w:eastAsia="es-CO"/>
        </w:rPr>
        <w:t>l</w:t>
      </w:r>
      <w:r w:rsidRPr="007124D3">
        <w:rPr>
          <w:rFonts w:ascii="Times New Roman" w:eastAsia="Times New Roman" w:hAnsi="Times New Roman" w:cs="Times New Roman"/>
          <w:color w:val="323232"/>
          <w:sz w:val="24"/>
          <w:szCs w:val="24"/>
          <w:bdr w:val="none" w:sz="0" w:space="0" w:color="auto" w:frame="1"/>
          <w:lang w:eastAsia="es-CO"/>
        </w:rPr>
        <w:t>our</w:t>
      </w:r>
      <w:proofErr w:type="spellEnd"/>
      <w:r w:rsidRPr="007124D3">
        <w:rPr>
          <w:rFonts w:ascii="Times New Roman" w:eastAsia="Times New Roman" w:hAnsi="Times New Roman" w:cs="Times New Roman"/>
          <w:color w:val="323232"/>
          <w:sz w:val="24"/>
          <w:szCs w:val="24"/>
          <w:bdr w:val="none" w:sz="0" w:space="0" w:color="auto" w:frame="1"/>
          <w:lang w:eastAsia="es-CO"/>
        </w:rPr>
        <w:t>","</w:t>
      </w:r>
      <w:proofErr w:type="spellStart"/>
      <w:r w:rsidRPr="007124D3">
        <w:rPr>
          <w:rFonts w:ascii="Times New Roman" w:eastAsia="Times New Roman" w:hAnsi="Times New Roman" w:cs="Times New Roman"/>
          <w:color w:val="323232"/>
          <w:sz w:val="24"/>
          <w:szCs w:val="24"/>
          <w:bdr w:val="none" w:sz="0" w:space="0" w:color="auto" w:frame="1"/>
          <w:lang w:eastAsia="es-CO"/>
        </w:rPr>
        <w:t>e</w:t>
      </w:r>
      <w:r w:rsidR="00EB74D6" w:rsidRPr="007124D3">
        <w:rPr>
          <w:rFonts w:ascii="Times New Roman" w:eastAsia="Times New Roman" w:hAnsi="Times New Roman" w:cs="Times New Roman"/>
          <w:color w:val="323232"/>
          <w:sz w:val="24"/>
          <w:szCs w:val="24"/>
          <w:bdr w:val="none" w:sz="0" w:space="0" w:color="auto" w:frame="1"/>
          <w:lang w:eastAsia="es-CO"/>
        </w:rPr>
        <w:t>g</w:t>
      </w:r>
      <w:r w:rsidRPr="007124D3">
        <w:rPr>
          <w:rFonts w:ascii="Times New Roman" w:eastAsia="Times New Roman" w:hAnsi="Times New Roman" w:cs="Times New Roman"/>
          <w:color w:val="323232"/>
          <w:sz w:val="24"/>
          <w:szCs w:val="24"/>
          <w:bdr w:val="none" w:sz="0" w:space="0" w:color="auto" w:frame="1"/>
          <w:lang w:eastAsia="es-CO"/>
        </w:rPr>
        <w:t>gs</w:t>
      </w:r>
      <w:proofErr w:type="spellEnd"/>
      <w:r w:rsidRPr="007124D3">
        <w:rPr>
          <w:rFonts w:ascii="Times New Roman" w:eastAsia="Times New Roman" w:hAnsi="Times New Roman" w:cs="Times New Roman"/>
          <w:color w:val="323232"/>
          <w:sz w:val="24"/>
          <w:szCs w:val="24"/>
          <w:bdr w:val="none" w:sz="0" w:space="0" w:color="auto" w:frame="1"/>
          <w:lang w:eastAsia="es-CO"/>
        </w:rPr>
        <w:t>"}</w:t>
      </w:r>
    </w:p>
    <w:p w:rsidR="00224696" w:rsidRPr="007124D3"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eastAsia="es-CO"/>
        </w:rPr>
      </w:pP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Consumption = [ [0.5, 0.2], [0.4, 0.4], [0.3, 0.6</w:t>
      </w:r>
      <w:proofErr w:type="gramStart"/>
      <w:r w:rsidRPr="00053D4D">
        <w:rPr>
          <w:rFonts w:ascii="Times New Roman" w:eastAsia="Times New Roman" w:hAnsi="Times New Roman" w:cs="Times New Roman"/>
          <w:color w:val="323232"/>
          <w:sz w:val="24"/>
          <w:szCs w:val="24"/>
          <w:bdr w:val="none" w:sz="0" w:space="0" w:color="auto" w:frame="1"/>
          <w:lang w:val="en-US" w:eastAsia="es-CO"/>
        </w:rPr>
        <w:t>]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Capacity = [ 20, </w:t>
      </w:r>
      <w:proofErr w:type="gramStart"/>
      <w:r w:rsidRPr="00053D4D">
        <w:rPr>
          <w:rFonts w:ascii="Times New Roman" w:eastAsia="Times New Roman" w:hAnsi="Times New Roman" w:cs="Times New Roman"/>
          <w:color w:val="323232"/>
          <w:sz w:val="24"/>
          <w:szCs w:val="24"/>
          <w:bdr w:val="none" w:sz="0" w:space="0" w:color="auto" w:frame="1"/>
          <w:lang w:val="en-US" w:eastAsia="es-CO"/>
        </w:rPr>
        <w:t>40 ]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Demand = [ 100, 200, </w:t>
      </w:r>
      <w:proofErr w:type="gramStart"/>
      <w:r w:rsidRPr="00053D4D">
        <w:rPr>
          <w:rFonts w:ascii="Times New Roman" w:eastAsia="Times New Roman" w:hAnsi="Times New Roman" w:cs="Times New Roman"/>
          <w:color w:val="323232"/>
          <w:sz w:val="24"/>
          <w:szCs w:val="24"/>
          <w:bdr w:val="none" w:sz="0" w:space="0" w:color="auto" w:frame="1"/>
          <w:lang w:val="en-US" w:eastAsia="es-CO"/>
        </w:rPr>
        <w:t>300 ]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InsideCost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 [ 0.6, 0.8, </w:t>
      </w:r>
      <w:proofErr w:type="gramStart"/>
      <w:r w:rsidRPr="00053D4D">
        <w:rPr>
          <w:rFonts w:ascii="Times New Roman" w:eastAsia="Times New Roman" w:hAnsi="Times New Roman" w:cs="Times New Roman"/>
          <w:color w:val="323232"/>
          <w:sz w:val="24"/>
          <w:szCs w:val="24"/>
          <w:bdr w:val="none" w:sz="0" w:space="0" w:color="auto" w:frame="1"/>
          <w:lang w:val="en-US" w:eastAsia="es-CO"/>
        </w:rPr>
        <w:t>0.3 ]</w:t>
      </w:r>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C64B17"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[ 0.8, 0.9, 0.4 ];</w:t>
      </w:r>
    </w:p>
    <w:p w:rsidR="00055E93" w:rsidRPr="00C64B17" w:rsidRDefault="00055E93"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p>
    <w:p w:rsidR="004019EF" w:rsidRPr="00C64B17" w:rsidRDefault="004019EF" w:rsidP="00CA4170">
      <w:pPr>
        <w:spacing w:line="480" w:lineRule="auto"/>
        <w:jc w:val="center"/>
        <w:rPr>
          <w:rFonts w:ascii="Times New Roman" w:eastAsia="Calibri" w:hAnsi="Times New Roman" w:cs="Times New Roman"/>
          <w:color w:val="000000" w:themeColor="text1"/>
          <w:sz w:val="20"/>
          <w:szCs w:val="20"/>
          <w:lang w:val="en-US"/>
        </w:rPr>
      </w:pPr>
      <w:r w:rsidRPr="00C64B17">
        <w:rPr>
          <w:rFonts w:ascii="Times New Roman" w:eastAsia="Times New Roman" w:hAnsi="Times New Roman" w:cs="Times New Roman"/>
          <w:color w:val="000000" w:themeColor="text1"/>
          <w:sz w:val="20"/>
          <w:szCs w:val="20"/>
          <w:lang w:val="en-US" w:eastAsia="es-CO"/>
        </w:rPr>
        <w:t>Fuente:</w:t>
      </w:r>
      <w:hyperlink r:id="rId23" w:history="1">
        <w:r w:rsidRPr="00C64B17">
          <w:rPr>
            <w:rFonts w:ascii="Times New Roman" w:eastAsia="Calibri" w:hAnsi="Times New Roman" w:cs="Times New Roman"/>
            <w:color w:val="000000" w:themeColor="text1"/>
            <w:sz w:val="20"/>
            <w:szCs w:val="20"/>
            <w:lang w:val="en-US"/>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 xml:space="preserve">En este caso, hay tres productos: </w:t>
      </w:r>
      <w:proofErr w:type="spellStart"/>
      <w:r w:rsidRPr="00053D4D">
        <w:rPr>
          <w:rFonts w:ascii="Times New Roman" w:eastAsia="Calibri" w:hAnsi="Times New Roman" w:cs="Times New Roman"/>
          <w:sz w:val="24"/>
          <w:szCs w:val="24"/>
        </w:rPr>
        <w:t>kluski</w:t>
      </w:r>
      <w:proofErr w:type="spellEnd"/>
      <w:r w:rsidRPr="00053D4D">
        <w:rPr>
          <w:rFonts w:ascii="Times New Roman" w:eastAsia="Calibri" w:hAnsi="Times New Roman" w:cs="Times New Roman"/>
          <w:sz w:val="24"/>
          <w:szCs w:val="24"/>
        </w:rPr>
        <w:t xml:space="preserve">, </w:t>
      </w:r>
      <w:proofErr w:type="spellStart"/>
      <w:r w:rsidRPr="00053D4D">
        <w:rPr>
          <w:rFonts w:ascii="Times New Roman" w:eastAsia="Calibri" w:hAnsi="Times New Roman" w:cs="Times New Roman"/>
          <w:sz w:val="24"/>
          <w:szCs w:val="24"/>
        </w:rPr>
        <w:t>capellini</w:t>
      </w:r>
      <w:proofErr w:type="spellEnd"/>
      <w:r w:rsidRPr="00053D4D">
        <w:rPr>
          <w:rFonts w:ascii="Times New Roman" w:eastAsia="Calibri" w:hAnsi="Times New Roman" w:cs="Times New Roman"/>
          <w:sz w:val="24"/>
          <w:szCs w:val="24"/>
        </w:rPr>
        <w:t xml:space="preserve"> y </w:t>
      </w:r>
      <w:proofErr w:type="spellStart"/>
      <w:r w:rsidRPr="00053D4D">
        <w:rPr>
          <w:rFonts w:ascii="Times New Roman" w:eastAsia="Calibri" w:hAnsi="Times New Roman" w:cs="Times New Roman"/>
          <w:sz w:val="24"/>
          <w:szCs w:val="24"/>
        </w:rPr>
        <w:t>fettuccine</w:t>
      </w:r>
      <w:proofErr w:type="spellEnd"/>
      <w:r w:rsidRPr="00053D4D">
        <w:rPr>
          <w:rFonts w:ascii="Times New Roman" w:eastAsia="Calibri" w:hAnsi="Times New Roman" w:cs="Times New Roman"/>
          <w:sz w:val="24"/>
          <w:szCs w:val="24"/>
        </w:rPr>
        <w:t xml:space="preserve">, y hay dos recursos, harina y huevos. El consumo aquí es que producir una unidad de </w:t>
      </w:r>
      <w:proofErr w:type="spellStart"/>
      <w:r w:rsidRPr="00053D4D">
        <w:rPr>
          <w:rFonts w:ascii="Times New Roman" w:eastAsia="Calibri" w:hAnsi="Times New Roman" w:cs="Times New Roman"/>
          <w:sz w:val="24"/>
          <w:szCs w:val="24"/>
        </w:rPr>
        <w:t>kluski</w:t>
      </w:r>
      <w:proofErr w:type="spellEnd"/>
      <w:r w:rsidRPr="00053D4D">
        <w:rPr>
          <w:rFonts w:ascii="Times New Roman" w:eastAsia="Calibri" w:hAnsi="Times New Roman" w:cs="Times New Roman"/>
          <w:sz w:val="24"/>
          <w:szCs w:val="24"/>
        </w:rPr>
        <w:t xml:space="preserve"> requiere la mitad de una unidad de harina y 0.2 unidades de huevos, y así sucesivamente para cada uno de los otros productos. Hay una capacidad de 20 unidades de harina y 40 unidades de huevos. Hay una demanda de 100, 200, 300 para cada uno de los tres productos: </w:t>
      </w:r>
      <w:proofErr w:type="spellStart"/>
      <w:r w:rsidRPr="00053D4D">
        <w:rPr>
          <w:rFonts w:ascii="Times New Roman" w:eastAsia="Calibri" w:hAnsi="Times New Roman" w:cs="Times New Roman"/>
          <w:sz w:val="24"/>
          <w:szCs w:val="24"/>
        </w:rPr>
        <w:t>kluski</w:t>
      </w:r>
      <w:proofErr w:type="spellEnd"/>
      <w:r w:rsidRPr="00053D4D">
        <w:rPr>
          <w:rFonts w:ascii="Times New Roman" w:eastAsia="Calibri" w:hAnsi="Times New Roman" w:cs="Times New Roman"/>
          <w:sz w:val="24"/>
          <w:szCs w:val="24"/>
        </w:rPr>
        <w:t xml:space="preserve">, </w:t>
      </w:r>
      <w:proofErr w:type="spellStart"/>
      <w:r w:rsidRPr="00053D4D">
        <w:rPr>
          <w:rFonts w:ascii="Times New Roman" w:eastAsia="Calibri" w:hAnsi="Times New Roman" w:cs="Times New Roman"/>
          <w:sz w:val="24"/>
          <w:szCs w:val="24"/>
        </w:rPr>
        <w:t>capellini</w:t>
      </w:r>
      <w:proofErr w:type="spellEnd"/>
      <w:r w:rsidRPr="00053D4D">
        <w:rPr>
          <w:rFonts w:ascii="Times New Roman" w:eastAsia="Calibri" w:hAnsi="Times New Roman" w:cs="Times New Roman"/>
          <w:sz w:val="24"/>
          <w:szCs w:val="24"/>
        </w:rPr>
        <w:t xml:space="preserve"> y </w:t>
      </w:r>
      <w:proofErr w:type="spellStart"/>
      <w:r w:rsidRPr="00053D4D">
        <w:rPr>
          <w:rFonts w:ascii="Times New Roman" w:eastAsia="Calibri" w:hAnsi="Times New Roman" w:cs="Times New Roman"/>
          <w:sz w:val="24"/>
          <w:szCs w:val="24"/>
        </w:rPr>
        <w:t>fettuccine</w:t>
      </w:r>
      <w:proofErr w:type="spellEnd"/>
      <w:r w:rsidRPr="00053D4D">
        <w:rPr>
          <w:rFonts w:ascii="Times New Roman" w:eastAsia="Calibri" w:hAnsi="Times New Roman" w:cs="Times New Roman"/>
          <w:sz w:val="24"/>
          <w:szCs w:val="24"/>
        </w:rPr>
        <w:t>. Y hay un costo interno y externo para producir cada producto.</w:t>
      </w:r>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Un punto importante a tener en cuenta aquí es que el modelo es el mismo para pasta, joyería o cualquier otro producto. El modelo no depende de los datos.</w:t>
      </w:r>
    </w:p>
    <w:p w:rsidR="00224696" w:rsidRPr="00053D4D" w:rsidRDefault="00DB25EE" w:rsidP="000F2F2E">
      <w:pPr>
        <w:spacing w:line="480" w:lineRule="auto"/>
        <w:ind w:firstLine="284"/>
        <w:jc w:val="both"/>
        <w:rPr>
          <w:rFonts w:ascii="Times New Roman" w:eastAsia="Calibri" w:hAnsi="Times New Roman" w:cs="Times New Roman"/>
          <w:sz w:val="24"/>
          <w:szCs w:val="24"/>
          <w:lang w:val="es-419"/>
        </w:rPr>
      </w:pPr>
      <w:r w:rsidRPr="00053D4D">
        <w:rPr>
          <w:rFonts w:ascii="Times New Roman" w:eastAsia="Calibri" w:hAnsi="Times New Roman" w:cs="Times New Roman"/>
          <w:sz w:val="24"/>
          <w:szCs w:val="24"/>
        </w:rPr>
        <w:lastRenderedPageBreak/>
        <w:t xml:space="preserve"> </w:t>
      </w:r>
      <w:r w:rsidR="00224696" w:rsidRPr="00053D4D">
        <w:rPr>
          <w:rFonts w:ascii="Times New Roman" w:eastAsia="Calibri" w:hAnsi="Times New Roman" w:cs="Times New Roman"/>
          <w:sz w:val="24"/>
          <w:szCs w:val="24"/>
        </w:rPr>
        <w:t>Para volver al modelo, production.mod, vemos que se especifican dos variables de decisión.</w:t>
      </w:r>
    </w:p>
    <w:p w:rsidR="004A15AE" w:rsidRPr="004A15AE" w:rsidRDefault="004A15AE" w:rsidP="00CA4170">
      <w:pPr>
        <w:jc w:val="center"/>
      </w:pPr>
      <w:bookmarkStart w:id="216" w:name="_Toc522142754"/>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17</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CA4170" w:rsidRPr="00CA4170">
        <w:rPr>
          <w:rFonts w:eastAsia="Calibri" w:cs="Times New Roman"/>
          <w:b/>
          <w:szCs w:val="24"/>
        </w:rPr>
        <w:t xml:space="preserve"> </w:t>
      </w:r>
      <w:r w:rsidR="00CA4170" w:rsidRPr="00CA4170">
        <w:rPr>
          <w:rFonts w:ascii="Times New Roman" w:eastAsia="Calibri" w:hAnsi="Times New Roman" w:cs="Times New Roman"/>
          <w:sz w:val="24"/>
          <w:szCs w:val="20"/>
        </w:rPr>
        <w:t>Variables de decisión</w:t>
      </w:r>
      <w:bookmarkEnd w:id="216"/>
    </w:p>
    <w:p w:rsidR="00224696" w:rsidRPr="007124D3"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7124D3">
        <w:rPr>
          <w:rFonts w:ascii="Times New Roman" w:eastAsia="Times New Roman" w:hAnsi="Times New Roman" w:cs="Times New Roman"/>
          <w:color w:val="323232"/>
          <w:sz w:val="24"/>
          <w:szCs w:val="24"/>
          <w:bdr w:val="none" w:sz="0" w:space="0" w:color="auto" w:frame="1"/>
          <w:lang w:val="en-US" w:eastAsia="es-CO"/>
        </w:rPr>
        <w:t>dvar</w:t>
      </w:r>
      <w:proofErr w:type="spellEnd"/>
      <w:r w:rsidRPr="007124D3">
        <w:rPr>
          <w:rFonts w:ascii="Times New Roman" w:eastAsia="Times New Roman" w:hAnsi="Times New Roman" w:cs="Times New Roman"/>
          <w:color w:val="323232"/>
          <w:sz w:val="24"/>
          <w:szCs w:val="24"/>
          <w:bdr w:val="none" w:sz="0" w:space="0" w:color="auto" w:frame="1"/>
          <w:lang w:val="en-US" w:eastAsia="es-CO"/>
        </w:rPr>
        <w:t xml:space="preserve"> float+ </w:t>
      </w:r>
      <w:proofErr w:type="gramStart"/>
      <w:r w:rsidRPr="007124D3">
        <w:rPr>
          <w:rFonts w:ascii="Times New Roman" w:eastAsia="Times New Roman" w:hAnsi="Times New Roman" w:cs="Times New Roman"/>
          <w:color w:val="323232"/>
          <w:sz w:val="24"/>
          <w:szCs w:val="24"/>
          <w:bdr w:val="none" w:sz="0" w:space="0" w:color="auto" w:frame="1"/>
          <w:lang w:val="en-US" w:eastAsia="es-CO"/>
        </w:rPr>
        <w:t>Inside[</w:t>
      </w:r>
      <w:proofErr w:type="gramEnd"/>
      <w:r w:rsidRPr="007124D3">
        <w:rPr>
          <w:rFonts w:ascii="Times New Roman" w:eastAsia="Times New Roman" w:hAnsi="Times New Roman" w:cs="Times New Roman"/>
          <w:color w:val="323232"/>
          <w:sz w:val="24"/>
          <w:szCs w:val="24"/>
          <w:bdr w:val="none" w:sz="0" w:space="0" w:color="auto" w:frame="1"/>
          <w:lang w:val="en-US" w:eastAsia="es-CO"/>
        </w:rPr>
        <w:t>Products];</w:t>
      </w:r>
    </w:p>
    <w:p w:rsidR="00224696" w:rsidRPr="00C64B17"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float+ </w:t>
      </w:r>
      <w:proofErr w:type="gramStart"/>
      <w:r w:rsidRPr="00053D4D">
        <w:rPr>
          <w:rFonts w:ascii="Times New Roman" w:eastAsia="Times New Roman" w:hAnsi="Times New Roman" w:cs="Times New Roman"/>
          <w:color w:val="323232"/>
          <w:sz w:val="24"/>
          <w:szCs w:val="24"/>
          <w:bdr w:val="none" w:sz="0" w:space="0" w:color="auto" w:frame="1"/>
          <w:lang w:val="en-US" w:eastAsia="es-CO"/>
        </w:rPr>
        <w:t>Outside[</w:t>
      </w:r>
      <w:proofErr w:type="gramEnd"/>
      <w:r w:rsidRPr="00053D4D">
        <w:rPr>
          <w:rFonts w:ascii="Times New Roman" w:eastAsia="Times New Roman" w:hAnsi="Times New Roman" w:cs="Times New Roman"/>
          <w:color w:val="323232"/>
          <w:sz w:val="24"/>
          <w:szCs w:val="24"/>
          <w:bdr w:val="none" w:sz="0" w:space="0" w:color="auto" w:frame="1"/>
          <w:lang w:val="en-US" w:eastAsia="es-CO"/>
        </w:rPr>
        <w:t>Products];</w:t>
      </w:r>
    </w:p>
    <w:p w:rsidR="004019EF" w:rsidRPr="00CA4170" w:rsidRDefault="004019EF" w:rsidP="00CA4170">
      <w:pPr>
        <w:spacing w:line="480" w:lineRule="auto"/>
        <w:jc w:val="center"/>
        <w:rPr>
          <w:rFonts w:ascii="Times New Roman" w:hAnsi="Times New Roman" w:cs="Times New Roman"/>
          <w:b/>
          <w:color w:val="000000" w:themeColor="text1"/>
          <w:sz w:val="20"/>
          <w:szCs w:val="20"/>
          <w:lang w:val="en-US"/>
        </w:rPr>
      </w:pPr>
      <w:r w:rsidRPr="00CA4170">
        <w:rPr>
          <w:rFonts w:ascii="Times New Roman" w:eastAsia="Times New Roman" w:hAnsi="Times New Roman" w:cs="Times New Roman"/>
          <w:color w:val="000000" w:themeColor="text1"/>
          <w:sz w:val="20"/>
          <w:szCs w:val="20"/>
          <w:lang w:val="en-US" w:eastAsia="es-CO"/>
        </w:rPr>
        <w:t>Fuente:</w:t>
      </w:r>
      <w:hyperlink r:id="rId24" w:history="1">
        <w:r w:rsidRPr="00CA4170">
          <w:rPr>
            <w:rFonts w:ascii="Times New Roman" w:eastAsia="Calibri" w:hAnsi="Times New Roman" w:cs="Times New Roman"/>
            <w:color w:val="000000" w:themeColor="text1"/>
            <w:sz w:val="20"/>
            <w:szCs w:val="20"/>
            <w:lang w:val="en-US"/>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Las dos variables de decisión (</w:t>
      </w:r>
      <w:proofErr w:type="spellStart"/>
      <w:r w:rsidRPr="00053D4D">
        <w:rPr>
          <w:rFonts w:ascii="Times New Roman" w:eastAsia="Calibri" w:hAnsi="Times New Roman" w:cs="Times New Roman"/>
          <w:sz w:val="24"/>
          <w:szCs w:val="24"/>
        </w:rPr>
        <w:t>dvar</w:t>
      </w:r>
      <w:proofErr w:type="spellEnd"/>
      <w:r w:rsidRPr="00053D4D">
        <w:rPr>
          <w:rFonts w:ascii="Times New Roman" w:eastAsia="Calibri" w:hAnsi="Times New Roman" w:cs="Times New Roman"/>
          <w:sz w:val="24"/>
          <w:szCs w:val="24"/>
        </w:rPr>
        <w:t>) son la producción interna de cada producto y la producción externa de cada producto, y se especifican como números reales no negativos, por lo que tenemos un programa lineal simple</w:t>
      </w:r>
      <w:r w:rsidR="003C7196">
        <w:rPr>
          <w:rFonts w:ascii="Times New Roman" w:eastAsia="Calibri" w:hAnsi="Times New Roman" w:cs="Times New Roman"/>
          <w:sz w:val="24"/>
          <w:szCs w:val="24"/>
        </w:rPr>
        <w:t xml:space="preserve">, </w:t>
      </w:r>
      <w:r w:rsidR="003C7196" w:rsidRPr="004A15AE">
        <w:rPr>
          <w:rFonts w:ascii="Times New Roman" w:hAnsi="Times New Roman" w:cs="Times New Roman"/>
          <w:noProof/>
          <w:color w:val="000000" w:themeColor="text1"/>
          <w:sz w:val="24"/>
          <w:szCs w:val="24"/>
        </w:rPr>
        <w:t>International Business Machines Corporation (2018)</w:t>
      </w:r>
      <w:r w:rsidR="003C7196" w:rsidRPr="004A15AE">
        <w:rPr>
          <w:rFonts w:ascii="Times New Roman" w:hAnsi="Times New Roman" w:cs="Times New Roman"/>
          <w:color w:val="000000" w:themeColor="text1"/>
          <w:sz w:val="24"/>
          <w:szCs w:val="24"/>
          <w:lang w:val="es-419"/>
        </w:rPr>
        <w:t>.</w:t>
      </w:r>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CA4170">
        <w:rPr>
          <w:rFonts w:ascii="Times New Roman" w:eastAsia="Calibri" w:hAnsi="Times New Roman" w:cs="Times New Roman"/>
          <w:sz w:val="24"/>
          <w:szCs w:val="24"/>
        </w:rPr>
        <w:t>La especificación real del modelo consiste en la función objetivo y las restricciones. La función objetivo en nuestro ejemplo es minimizar el costo total de satisfacer la demanda.</w:t>
      </w:r>
    </w:p>
    <w:p w:rsidR="004A15AE" w:rsidRPr="004A15AE" w:rsidRDefault="004A15AE" w:rsidP="00CA4170">
      <w:pPr>
        <w:jc w:val="center"/>
      </w:pPr>
      <w:bookmarkStart w:id="217" w:name="_Toc522142755"/>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18</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CA4170" w:rsidRPr="00CA4170">
        <w:t xml:space="preserve"> </w:t>
      </w:r>
      <w:r w:rsidR="00CA4170" w:rsidRPr="00C64B17">
        <w:rPr>
          <w:rFonts w:ascii="Times New Roman" w:hAnsi="Times New Roman" w:cs="Times New Roman"/>
          <w:sz w:val="24"/>
          <w:szCs w:val="24"/>
        </w:rPr>
        <w:t>Función objetivo del modelo</w:t>
      </w:r>
      <w:bookmarkEnd w:id="217"/>
    </w:p>
    <w:p w:rsidR="00055E93" w:rsidRPr="00053D4D" w:rsidRDefault="00055E93"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s-419" w:eastAsia="es-CO"/>
        </w:rPr>
      </w:pPr>
    </w:p>
    <w:p w:rsidR="00224696" w:rsidRPr="00053D4D" w:rsidRDefault="00DE19FA"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eastAsia="es-CO"/>
        </w:rPr>
      </w:pPr>
      <w:proofErr w:type="spellStart"/>
      <w:r w:rsidRPr="00053D4D">
        <w:rPr>
          <w:rFonts w:ascii="Times New Roman" w:eastAsia="Times New Roman" w:hAnsi="Times New Roman" w:cs="Times New Roman"/>
          <w:color w:val="323232"/>
          <w:sz w:val="24"/>
          <w:szCs w:val="24"/>
          <w:bdr w:val="none" w:sz="0" w:space="0" w:color="auto" w:frame="1"/>
          <w:lang w:eastAsia="es-CO"/>
        </w:rPr>
        <w:t>Minimize</w:t>
      </w:r>
      <w:proofErr w:type="spellEnd"/>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sum( p</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Products ) </w:t>
      </w:r>
    </w:p>
    <w:p w:rsidR="00224696" w:rsidRPr="00C64B17"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InsideCost</w:t>
      </w:r>
      <w:proofErr w:type="spellEnd"/>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[p] * Inside[p] + </w:t>
      </w:r>
      <w:proofErr w:type="spellStart"/>
      <w:r w:rsidRPr="00053D4D">
        <w:rPr>
          <w:rFonts w:ascii="Times New Roman" w:eastAsia="Times New Roman" w:hAnsi="Times New Roman" w:cs="Times New Roman"/>
          <w:color w:val="323232"/>
          <w:sz w:val="24"/>
          <w:szCs w:val="24"/>
          <w:bdr w:val="none" w:sz="0" w:space="0" w:color="auto" w:frame="1"/>
          <w:lang w:val="en-US" w:eastAsia="es-CO"/>
        </w:rPr>
        <w:t>OutsideCost</w:t>
      </w:r>
      <w:proofErr w:type="spellEnd"/>
      <w:r w:rsidRPr="00053D4D">
        <w:rPr>
          <w:rFonts w:ascii="Times New Roman" w:eastAsia="Times New Roman" w:hAnsi="Times New Roman" w:cs="Times New Roman"/>
          <w:color w:val="323232"/>
          <w:sz w:val="24"/>
          <w:szCs w:val="24"/>
          <w:bdr w:val="none" w:sz="0" w:space="0" w:color="auto" w:frame="1"/>
          <w:lang w:val="en-US" w:eastAsia="es-CO"/>
        </w:rPr>
        <w:t>[p] * Outside[p] );</w:t>
      </w:r>
    </w:p>
    <w:p w:rsidR="00055E93" w:rsidRPr="00C64B17" w:rsidRDefault="00055E93"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p>
    <w:p w:rsidR="004019EF" w:rsidRPr="00CA4170" w:rsidRDefault="004019EF" w:rsidP="00CA4170">
      <w:pPr>
        <w:spacing w:line="480" w:lineRule="auto"/>
        <w:jc w:val="center"/>
        <w:rPr>
          <w:rFonts w:ascii="Times New Roman" w:eastAsia="Times New Roman" w:hAnsi="Times New Roman" w:cs="Times New Roman"/>
          <w:color w:val="000000" w:themeColor="text1"/>
          <w:sz w:val="20"/>
          <w:szCs w:val="20"/>
          <w:lang w:val="en-US" w:eastAsia="es-CO"/>
        </w:rPr>
      </w:pPr>
      <w:r w:rsidRPr="00CA4170">
        <w:rPr>
          <w:rFonts w:ascii="Times New Roman" w:eastAsia="Times New Roman" w:hAnsi="Times New Roman" w:cs="Times New Roman"/>
          <w:color w:val="000000" w:themeColor="text1"/>
          <w:sz w:val="20"/>
          <w:szCs w:val="20"/>
          <w:lang w:val="en-US" w:eastAsia="es-CO"/>
        </w:rPr>
        <w:t>Fuente:</w:t>
      </w:r>
      <w:hyperlink r:id="rId25" w:history="1">
        <w:r w:rsidRPr="00CA4170">
          <w:rPr>
            <w:rFonts w:ascii="Times New Roman" w:eastAsia="Times New Roman" w:hAnsi="Times New Roman" w:cs="Times New Roman"/>
            <w:color w:val="000000" w:themeColor="text1"/>
            <w:sz w:val="20"/>
            <w:szCs w:val="20"/>
            <w:lang w:val="en-US" w:eastAsia="es-CO"/>
          </w:rPr>
          <w:t>https://www.ibm.com/support/knowledgecenter/es/SSSA5P_12.8.0/ilog.odms.studio.help/Optimization_Studio/orientation_guide/topics/analyze_model.html</w:t>
        </w:r>
      </w:hyperlink>
    </w:p>
    <w:p w:rsidR="00224696" w:rsidRPr="00053D4D" w:rsidRDefault="00224696" w:rsidP="00053D4D">
      <w:pPr>
        <w:spacing w:line="480" w:lineRule="auto"/>
        <w:jc w:val="both"/>
        <w:rPr>
          <w:rFonts w:ascii="Times New Roman" w:eastAsia="Calibri" w:hAnsi="Times New Roman" w:cs="Times New Roman"/>
          <w:sz w:val="24"/>
          <w:szCs w:val="24"/>
          <w:lang w:val="en-US"/>
        </w:rPr>
      </w:pPr>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lastRenderedPageBreak/>
        <w:t>Esta es la suma de cada producto en el conjunto de productos del costo interno de producir ese producto, multiplicado por la producción interna, más el costo externo de producir ese producto, o adquirir ese producto, multiplicado por la producción externa.</w:t>
      </w:r>
    </w:p>
    <w:p w:rsidR="00224696" w:rsidRPr="00053D4D" w:rsidRDefault="004019EF" w:rsidP="000F2F2E">
      <w:pPr>
        <w:spacing w:line="480" w:lineRule="auto"/>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 xml:space="preserve">     </w:t>
      </w:r>
      <w:r w:rsidR="00224696" w:rsidRPr="00053D4D">
        <w:rPr>
          <w:rFonts w:ascii="Times New Roman" w:eastAsia="Calibri" w:hAnsi="Times New Roman" w:cs="Times New Roman"/>
          <w:sz w:val="24"/>
          <w:szCs w:val="24"/>
        </w:rPr>
        <w:t>La función objetivo está sujeta a dos restricciones.</w:t>
      </w:r>
    </w:p>
    <w:p w:rsidR="004A15AE" w:rsidRPr="004A15AE" w:rsidRDefault="004A15AE" w:rsidP="00CA4170">
      <w:pPr>
        <w:jc w:val="center"/>
      </w:pPr>
      <w:bookmarkStart w:id="218" w:name="_Toc522142756"/>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19</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CA4170" w:rsidRPr="00CA4170">
        <w:t xml:space="preserve"> </w:t>
      </w:r>
      <w:r w:rsidR="00CA4170" w:rsidRPr="00C64B17">
        <w:rPr>
          <w:rFonts w:ascii="Times New Roman" w:hAnsi="Times New Roman" w:cs="Times New Roman"/>
          <w:sz w:val="24"/>
          <w:szCs w:val="24"/>
        </w:rPr>
        <w:t>Restricciones de la función objetivo del modelo</w:t>
      </w:r>
      <w:bookmarkEnd w:id="218"/>
    </w:p>
    <w:p w:rsidR="00055E93" w:rsidRPr="00053D4D" w:rsidRDefault="00055E93"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s-419" w:eastAsia="es-CO"/>
        </w:rPr>
      </w:pP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subject to {</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 r</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Resources )</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ctCapacity</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sum( p</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in Products ) </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Consumption[p][r] * Inside[p] &lt;= Capacity[r];</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p in Products)</w:t>
      </w:r>
    </w:p>
    <w:p w:rsidR="00224696" w:rsidRPr="00053D4D"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ctDemand</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
    <w:p w:rsidR="00224696" w:rsidRPr="00C64B17" w:rsidRDefault="00224696" w:rsidP="00CA4170">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Inside[p] + Outside[p] &gt;= Demand[p];</w:t>
      </w:r>
    </w:p>
    <w:p w:rsidR="00AC126E" w:rsidRPr="00CA4170" w:rsidRDefault="00AC126E" w:rsidP="00CA4170">
      <w:pPr>
        <w:spacing w:line="480" w:lineRule="auto"/>
        <w:jc w:val="center"/>
        <w:rPr>
          <w:rFonts w:ascii="Times New Roman" w:eastAsia="Times New Roman" w:hAnsi="Times New Roman" w:cs="Times New Roman"/>
          <w:color w:val="000000" w:themeColor="text1"/>
          <w:sz w:val="20"/>
          <w:szCs w:val="20"/>
          <w:lang w:val="en-US" w:eastAsia="es-CO"/>
        </w:rPr>
      </w:pPr>
      <w:r w:rsidRPr="00CA4170">
        <w:rPr>
          <w:rFonts w:ascii="Times New Roman" w:eastAsia="Times New Roman" w:hAnsi="Times New Roman" w:cs="Times New Roman"/>
          <w:color w:val="000000" w:themeColor="text1"/>
          <w:sz w:val="20"/>
          <w:szCs w:val="20"/>
          <w:lang w:val="en-US" w:eastAsia="es-CO"/>
        </w:rPr>
        <w:t>Fuente:</w:t>
      </w:r>
      <w:hyperlink r:id="rId26" w:history="1">
        <w:r w:rsidRPr="00CA4170">
          <w:rPr>
            <w:rFonts w:ascii="Times New Roman" w:eastAsia="Times New Roman" w:hAnsi="Times New Roman" w:cs="Times New Roman"/>
            <w:color w:val="000000" w:themeColor="text1"/>
            <w:sz w:val="20"/>
            <w:szCs w:val="20"/>
            <w:lang w:val="en-US" w:eastAsia="es-CO"/>
          </w:rPr>
          <w:t>https://www.ibm.com/support/knowledgecenter/es/SSSA5P_12.8.0/ilog.odms.studio.help/Optimization_Studio/orientation_guide/topics/analyze_model.html</w:t>
        </w:r>
      </w:hyperlink>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t>La primera restricción (</w:t>
      </w:r>
      <w:proofErr w:type="spellStart"/>
      <w:r w:rsidRPr="00053D4D">
        <w:rPr>
          <w:rFonts w:ascii="Times New Roman" w:eastAsia="Calibri" w:hAnsi="Times New Roman" w:cs="Times New Roman"/>
          <w:sz w:val="24"/>
          <w:szCs w:val="24"/>
        </w:rPr>
        <w:t>ctCapacity</w:t>
      </w:r>
      <w:proofErr w:type="spellEnd"/>
      <w:r w:rsidRPr="00053D4D">
        <w:rPr>
          <w:rFonts w:ascii="Times New Roman" w:eastAsia="Calibri" w:hAnsi="Times New Roman" w:cs="Times New Roman"/>
          <w:sz w:val="24"/>
          <w:szCs w:val="24"/>
        </w:rPr>
        <w:t>) es una restricción de capacidad en los recursos. Dice que, para cada recurso en el conjunto de recursos, la suma de todos los productos del consumo del recurso para ese producto, multiplicado por la producción interna, tiene que ser menor o igual a la capaci</w:t>
      </w:r>
      <w:r w:rsidR="009E3AE1">
        <w:rPr>
          <w:rFonts w:ascii="Times New Roman" w:eastAsia="Calibri" w:hAnsi="Times New Roman" w:cs="Times New Roman"/>
          <w:sz w:val="24"/>
          <w:szCs w:val="24"/>
        </w:rPr>
        <w:t xml:space="preserve">dad disponible para ese recurso, </w:t>
      </w:r>
      <w:r w:rsidR="009E3AE1" w:rsidRPr="004A15AE">
        <w:rPr>
          <w:rFonts w:ascii="Times New Roman" w:hAnsi="Times New Roman" w:cs="Times New Roman"/>
          <w:noProof/>
          <w:color w:val="000000" w:themeColor="text1"/>
          <w:sz w:val="24"/>
          <w:szCs w:val="24"/>
        </w:rPr>
        <w:t>International Business Machines Corporation (2018)</w:t>
      </w:r>
      <w:r w:rsidR="009E3AE1" w:rsidRPr="004A15AE">
        <w:rPr>
          <w:rFonts w:ascii="Times New Roman" w:hAnsi="Times New Roman" w:cs="Times New Roman"/>
          <w:color w:val="000000" w:themeColor="text1"/>
          <w:sz w:val="24"/>
          <w:szCs w:val="24"/>
          <w:lang w:val="es-419"/>
        </w:rPr>
        <w:t>.</w:t>
      </w:r>
    </w:p>
    <w:p w:rsidR="00224696" w:rsidRPr="00053D4D" w:rsidRDefault="00224696" w:rsidP="000F2F2E">
      <w:pPr>
        <w:spacing w:line="480" w:lineRule="auto"/>
        <w:ind w:firstLine="284"/>
        <w:jc w:val="both"/>
        <w:rPr>
          <w:rFonts w:ascii="Times New Roman" w:eastAsia="Calibri" w:hAnsi="Times New Roman" w:cs="Times New Roman"/>
          <w:sz w:val="24"/>
          <w:szCs w:val="24"/>
        </w:rPr>
      </w:pPr>
      <w:r w:rsidRPr="00053D4D">
        <w:rPr>
          <w:rFonts w:ascii="Times New Roman" w:eastAsia="Calibri" w:hAnsi="Times New Roman" w:cs="Times New Roman"/>
          <w:sz w:val="24"/>
          <w:szCs w:val="24"/>
        </w:rPr>
        <w:lastRenderedPageBreak/>
        <w:t>La segunda restricción (</w:t>
      </w:r>
      <w:proofErr w:type="spellStart"/>
      <w:r w:rsidRPr="00053D4D">
        <w:rPr>
          <w:rFonts w:ascii="Times New Roman" w:eastAsia="Calibri" w:hAnsi="Times New Roman" w:cs="Times New Roman"/>
          <w:sz w:val="24"/>
          <w:szCs w:val="24"/>
        </w:rPr>
        <w:t>ctDemand</w:t>
      </w:r>
      <w:proofErr w:type="spellEnd"/>
      <w:r w:rsidRPr="00053D4D">
        <w:rPr>
          <w:rFonts w:ascii="Times New Roman" w:eastAsia="Calibri" w:hAnsi="Times New Roman" w:cs="Times New Roman"/>
          <w:sz w:val="24"/>
          <w:szCs w:val="24"/>
        </w:rPr>
        <w:t>) es la restricción de demanda. Dice que, para cada producto en el conjunto de productos, la producción interna más la producción externa debe ser al menos tan grande como la demanda. Entonces, nuevamente, este es un problema de programación lineal simple.</w:t>
      </w:r>
    </w:p>
    <w:p w:rsidR="008A00EE" w:rsidRPr="00906ADB" w:rsidRDefault="00655D06" w:rsidP="000F2F2E">
      <w:pPr>
        <w:pStyle w:val="Ttulo3"/>
        <w:numPr>
          <w:ilvl w:val="2"/>
          <w:numId w:val="35"/>
        </w:numPr>
        <w:spacing w:line="480" w:lineRule="auto"/>
        <w:ind w:left="0" w:firstLine="284"/>
        <w:jc w:val="both"/>
        <w:rPr>
          <w:rFonts w:cs="Times New Roman"/>
          <w:szCs w:val="24"/>
        </w:rPr>
      </w:pPr>
      <w:bookmarkStart w:id="219" w:name="_Toc521965247"/>
      <w:bookmarkStart w:id="220" w:name="_Toc522006999"/>
      <w:bookmarkStart w:id="221" w:name="_Toc522008026"/>
      <w:bookmarkStart w:id="222" w:name="_Toc522142192"/>
      <w:bookmarkStart w:id="223" w:name="_Toc522275630"/>
      <w:r w:rsidRPr="009E3AE1">
        <w:t>C</w:t>
      </w:r>
      <w:r w:rsidR="002A1CE2" w:rsidRPr="009E3AE1">
        <w:t>aso 2</w:t>
      </w:r>
      <w:bookmarkEnd w:id="219"/>
      <w:bookmarkEnd w:id="220"/>
      <w:bookmarkEnd w:id="221"/>
      <w:bookmarkEnd w:id="222"/>
      <w:r w:rsidR="00906ADB">
        <w:t xml:space="preserve">. </w:t>
      </w:r>
      <w:r w:rsidR="008A00EE" w:rsidRPr="00906ADB">
        <w:rPr>
          <w:rFonts w:cs="Times New Roman"/>
          <w:b w:val="0"/>
          <w:szCs w:val="24"/>
        </w:rPr>
        <w:t>El problema consiste en asignar fechas de inicio a un conjunto de tareas de tal manera que el programa satisfaga las restricciones temporales y minimice un criterio. El criterio para este problema es minimizar los costos de tardanza asociados con completar cada casa más tarde de su fecha de vencimiento especificada y el costo asociado con el tiempo que lleva completar cada casa</w:t>
      </w:r>
      <w:r w:rsidR="00F17C2A" w:rsidRPr="00906ADB">
        <w:rPr>
          <w:rFonts w:cs="Times New Roman"/>
          <w:b w:val="0"/>
          <w:szCs w:val="24"/>
        </w:rPr>
        <w:t xml:space="preserve"> </w:t>
      </w:r>
      <w:sdt>
        <w:sdtPr>
          <w:rPr>
            <w:rFonts w:cs="Times New Roman"/>
            <w:b w:val="0"/>
            <w:szCs w:val="24"/>
          </w:rPr>
          <w:id w:val="416594605"/>
          <w:citation/>
        </w:sdtPr>
        <w:sdtEndPr/>
        <w:sdtContent>
          <w:r w:rsidR="00F17C2A" w:rsidRPr="00906ADB">
            <w:rPr>
              <w:rFonts w:cs="Times New Roman"/>
              <w:b w:val="0"/>
              <w:szCs w:val="24"/>
            </w:rPr>
            <w:fldChar w:fldCharType="begin"/>
          </w:r>
          <w:r w:rsidR="00F17C2A" w:rsidRPr="00906ADB">
            <w:rPr>
              <w:rFonts w:cs="Times New Roman"/>
              <w:b w:val="0"/>
              <w:szCs w:val="24"/>
            </w:rPr>
            <w:instrText xml:space="preserve"> CITATION Int1815 \l 9226 </w:instrText>
          </w:r>
          <w:r w:rsidR="00F17C2A" w:rsidRPr="00906ADB">
            <w:rPr>
              <w:rFonts w:cs="Times New Roman"/>
              <w:b w:val="0"/>
              <w:szCs w:val="24"/>
            </w:rPr>
            <w:fldChar w:fldCharType="separate"/>
          </w:r>
          <w:r w:rsidR="00F17C2A" w:rsidRPr="00906ADB">
            <w:rPr>
              <w:rFonts w:cs="Times New Roman"/>
              <w:b w:val="0"/>
              <w:noProof/>
              <w:szCs w:val="24"/>
            </w:rPr>
            <w:t>(International Business Machines Corporation, 2018)</w:t>
          </w:r>
          <w:r w:rsidR="00F17C2A" w:rsidRPr="00906ADB">
            <w:rPr>
              <w:rFonts w:cs="Times New Roman"/>
              <w:b w:val="0"/>
              <w:szCs w:val="24"/>
            </w:rPr>
            <w:fldChar w:fldCharType="end"/>
          </w:r>
        </w:sdtContent>
      </w:sdt>
      <w:r w:rsidR="008A00EE" w:rsidRPr="00906ADB">
        <w:rPr>
          <w:rFonts w:cs="Times New Roman"/>
          <w:b w:val="0"/>
          <w:szCs w:val="24"/>
        </w:rPr>
        <w:t>.</w:t>
      </w:r>
      <w:bookmarkEnd w:id="223"/>
    </w:p>
    <w:p w:rsidR="00FF54A7"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Para cada tipo de tarea en el proyecto de construcción de viviendas, la siguiente tabla muestra la duración de la tarea en días junto con las tareas que deben finalizar antes de que la tarea pueda comenzar. Además, cada tipo de tarea debe ser realizada por un trabajador específico, Jim o Joe. Un trabajador solo puede trabajar en una tarea a la vez; una tarea, una vez iniciada, no puede ser interrumpida. El tiempo requerido para transferir de una casa a otra está determinado por una función basada en la ubicación de las dos casas.</w:t>
      </w:r>
    </w:p>
    <w:p w:rsidR="007124D3" w:rsidRDefault="007124D3" w:rsidP="009E3AE1">
      <w:pPr>
        <w:pStyle w:val="Descripcin"/>
        <w:jc w:val="center"/>
        <w:rPr>
          <w:rFonts w:ascii="Times New Roman" w:hAnsi="Times New Roman" w:cs="Times New Roman"/>
          <w:b/>
          <w:i w:val="0"/>
          <w:color w:val="000000" w:themeColor="text1"/>
          <w:sz w:val="24"/>
        </w:rPr>
      </w:pPr>
      <w:bookmarkStart w:id="224" w:name="_Toc522142693"/>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7124D3" w:rsidRDefault="007124D3" w:rsidP="009E3AE1">
      <w:pPr>
        <w:pStyle w:val="Descripcin"/>
        <w:jc w:val="center"/>
        <w:rPr>
          <w:rFonts w:ascii="Times New Roman" w:hAnsi="Times New Roman" w:cs="Times New Roman"/>
          <w:b/>
          <w:i w:val="0"/>
          <w:color w:val="000000" w:themeColor="text1"/>
          <w:sz w:val="24"/>
        </w:rPr>
      </w:pPr>
    </w:p>
    <w:p w:rsidR="00DC5DCB" w:rsidRPr="009E3AE1" w:rsidRDefault="009E3AE1" w:rsidP="009E3AE1">
      <w:pPr>
        <w:pStyle w:val="Descripcin"/>
        <w:jc w:val="center"/>
        <w:rPr>
          <w:rFonts w:ascii="Times New Roman" w:hAnsi="Times New Roman" w:cs="Times New Roman"/>
          <w:i w:val="0"/>
          <w:color w:val="000000" w:themeColor="text1"/>
          <w:sz w:val="36"/>
          <w:szCs w:val="24"/>
          <w:lang w:val="es-419"/>
        </w:rPr>
      </w:pPr>
      <w:r w:rsidRPr="009E3AE1">
        <w:rPr>
          <w:rFonts w:ascii="Times New Roman" w:hAnsi="Times New Roman" w:cs="Times New Roman"/>
          <w:b/>
          <w:i w:val="0"/>
          <w:color w:val="000000" w:themeColor="text1"/>
          <w:sz w:val="24"/>
        </w:rPr>
        <w:lastRenderedPageBreak/>
        <w:t xml:space="preserve">Tabla </w:t>
      </w:r>
      <w:r w:rsidRPr="009E3AE1">
        <w:rPr>
          <w:rFonts w:ascii="Times New Roman" w:hAnsi="Times New Roman" w:cs="Times New Roman"/>
          <w:b/>
          <w:i w:val="0"/>
          <w:color w:val="000000" w:themeColor="text1"/>
          <w:sz w:val="24"/>
        </w:rPr>
        <w:fldChar w:fldCharType="begin"/>
      </w:r>
      <w:r w:rsidRPr="009E3AE1">
        <w:rPr>
          <w:rFonts w:ascii="Times New Roman" w:hAnsi="Times New Roman" w:cs="Times New Roman"/>
          <w:b/>
          <w:i w:val="0"/>
          <w:color w:val="000000" w:themeColor="text1"/>
          <w:sz w:val="24"/>
        </w:rPr>
        <w:instrText xml:space="preserve"> SEQ Tabla \* ARABIC </w:instrText>
      </w:r>
      <w:r w:rsidRPr="009E3AE1">
        <w:rPr>
          <w:rFonts w:ascii="Times New Roman" w:hAnsi="Times New Roman" w:cs="Times New Roman"/>
          <w:b/>
          <w:i w:val="0"/>
          <w:color w:val="000000" w:themeColor="text1"/>
          <w:sz w:val="24"/>
        </w:rPr>
        <w:fldChar w:fldCharType="separate"/>
      </w:r>
      <w:r w:rsidR="00150E23">
        <w:rPr>
          <w:rFonts w:ascii="Times New Roman" w:hAnsi="Times New Roman" w:cs="Times New Roman"/>
          <w:b/>
          <w:i w:val="0"/>
          <w:noProof/>
          <w:color w:val="000000" w:themeColor="text1"/>
          <w:sz w:val="24"/>
        </w:rPr>
        <w:t>1</w:t>
      </w:r>
      <w:r w:rsidRPr="009E3AE1">
        <w:rPr>
          <w:rFonts w:ascii="Times New Roman" w:hAnsi="Times New Roman" w:cs="Times New Roman"/>
          <w:b/>
          <w:i w:val="0"/>
          <w:color w:val="000000" w:themeColor="text1"/>
          <w:sz w:val="24"/>
        </w:rPr>
        <w:fldChar w:fldCharType="end"/>
      </w:r>
      <w:r w:rsidRPr="009E3AE1">
        <w:rPr>
          <w:rFonts w:ascii="Times New Roman" w:hAnsi="Times New Roman" w:cs="Times New Roman"/>
          <w:b/>
          <w:i w:val="0"/>
          <w:color w:val="000000" w:themeColor="text1"/>
          <w:sz w:val="24"/>
        </w:rPr>
        <w:t>:</w:t>
      </w:r>
      <w:r w:rsidRPr="009E3AE1">
        <w:rPr>
          <w:rFonts w:ascii="Times New Roman" w:hAnsi="Times New Roman" w:cs="Times New Roman"/>
          <w:i w:val="0"/>
          <w:color w:val="000000" w:themeColor="text1"/>
          <w:sz w:val="24"/>
        </w:rPr>
        <w:t xml:space="preserve"> Tareas de Construcción de la Casa</w:t>
      </w:r>
      <w:bookmarkEnd w:id="224"/>
    </w:p>
    <w:tbl>
      <w:tblPr>
        <w:tblStyle w:val="Sombreadoclaro-nfasis1"/>
        <w:tblW w:w="0" w:type="auto"/>
        <w:tblLook w:val="04A0" w:firstRow="1" w:lastRow="0" w:firstColumn="1" w:lastColumn="0" w:noHBand="0" w:noVBand="1"/>
      </w:tblPr>
      <w:tblGrid>
        <w:gridCol w:w="2397"/>
        <w:gridCol w:w="2219"/>
        <w:gridCol w:w="2219"/>
        <w:gridCol w:w="2219"/>
      </w:tblGrid>
      <w:tr w:rsidR="008A00EE" w:rsidRPr="00053D4D" w:rsidTr="0039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69431A" w:rsidP="00053D4D">
            <w:pPr>
              <w:pStyle w:val="Sinespaciado"/>
              <w:spacing w:line="480" w:lineRule="auto"/>
              <w:jc w:val="center"/>
              <w:rPr>
                <w:rFonts w:ascii="Times New Roman" w:hAnsi="Times New Roman" w:cs="Times New Roman"/>
                <w:b w:val="0"/>
                <w:sz w:val="24"/>
                <w:szCs w:val="24"/>
                <w:lang w:val="es-419"/>
              </w:rPr>
            </w:pPr>
            <w:r w:rsidRPr="00053D4D">
              <w:rPr>
                <w:rFonts w:ascii="Times New Roman" w:hAnsi="Times New Roman" w:cs="Times New Roman"/>
                <w:b w:val="0"/>
                <w:sz w:val="24"/>
                <w:szCs w:val="24"/>
              </w:rPr>
              <w:t>Tarea</w:t>
            </w:r>
          </w:p>
        </w:tc>
        <w:tc>
          <w:tcPr>
            <w:tcW w:w="2219" w:type="dxa"/>
          </w:tcPr>
          <w:p w:rsidR="008A00EE" w:rsidRPr="00053D4D" w:rsidRDefault="0069431A"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419"/>
              </w:rPr>
            </w:pPr>
            <w:r w:rsidRPr="00053D4D">
              <w:rPr>
                <w:rFonts w:ascii="Times New Roman" w:hAnsi="Times New Roman" w:cs="Times New Roman"/>
                <w:b w:val="0"/>
                <w:sz w:val="24"/>
                <w:szCs w:val="24"/>
              </w:rPr>
              <w:t>Duración</w:t>
            </w:r>
          </w:p>
        </w:tc>
        <w:tc>
          <w:tcPr>
            <w:tcW w:w="2219" w:type="dxa"/>
          </w:tcPr>
          <w:p w:rsidR="008A00EE" w:rsidRPr="00053D4D" w:rsidRDefault="0069431A"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419"/>
              </w:rPr>
            </w:pPr>
            <w:r w:rsidRPr="00053D4D">
              <w:rPr>
                <w:rFonts w:ascii="Times New Roman" w:hAnsi="Times New Roman" w:cs="Times New Roman"/>
                <w:b w:val="0"/>
                <w:sz w:val="24"/>
                <w:szCs w:val="24"/>
              </w:rPr>
              <w:t>Obrero</w:t>
            </w:r>
          </w:p>
        </w:tc>
        <w:tc>
          <w:tcPr>
            <w:tcW w:w="2219" w:type="dxa"/>
          </w:tcPr>
          <w:p w:rsidR="008A00EE" w:rsidRPr="00053D4D" w:rsidRDefault="0069431A"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419"/>
              </w:rPr>
            </w:pPr>
            <w:r w:rsidRPr="00053D4D">
              <w:rPr>
                <w:rFonts w:ascii="Times New Roman" w:hAnsi="Times New Roman" w:cs="Times New Roman"/>
                <w:b w:val="0"/>
                <w:sz w:val="24"/>
                <w:szCs w:val="24"/>
              </w:rPr>
              <w:t>Tareas anteriores</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M</w:t>
            </w:r>
            <w:r w:rsidR="002A1CE2" w:rsidRPr="00053D4D">
              <w:rPr>
                <w:rFonts w:ascii="Times New Roman" w:hAnsi="Times New Roman" w:cs="Times New Roman"/>
                <w:sz w:val="24"/>
                <w:szCs w:val="24"/>
              </w:rPr>
              <w:t>ampostería</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35</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Joe</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C</w:t>
            </w:r>
            <w:r w:rsidR="008A00EE" w:rsidRPr="00053D4D">
              <w:rPr>
                <w:rFonts w:ascii="Times New Roman" w:hAnsi="Times New Roman" w:cs="Times New Roman"/>
                <w:sz w:val="24"/>
                <w:szCs w:val="24"/>
              </w:rPr>
              <w:t>arpinterí</w:t>
            </w:r>
            <w:r w:rsidR="002A1CE2" w:rsidRPr="00053D4D">
              <w:rPr>
                <w:rFonts w:ascii="Times New Roman" w:hAnsi="Times New Roman" w:cs="Times New Roman"/>
                <w:sz w:val="24"/>
                <w:szCs w:val="24"/>
              </w:rPr>
              <w:t>a</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15</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Joe</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mampostería</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982840"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P</w:t>
            </w:r>
            <w:r w:rsidR="008A00EE" w:rsidRPr="00053D4D">
              <w:rPr>
                <w:rFonts w:ascii="Times New Roman" w:hAnsi="Times New Roman" w:cs="Times New Roman"/>
                <w:sz w:val="24"/>
                <w:szCs w:val="24"/>
              </w:rPr>
              <w:t>lomería</w:t>
            </w:r>
          </w:p>
        </w:tc>
        <w:tc>
          <w:tcPr>
            <w:tcW w:w="2219" w:type="dxa"/>
          </w:tcPr>
          <w:p w:rsidR="008A00EE" w:rsidRPr="00053D4D" w:rsidRDefault="008A00EE" w:rsidP="00053D4D">
            <w:pPr>
              <w:pStyle w:val="Sinespaciado"/>
              <w:tabs>
                <w:tab w:val="right" w:pos="2003"/>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40</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Jim</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mampostería</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T</w:t>
            </w:r>
            <w:r w:rsidR="008A00EE" w:rsidRPr="00053D4D">
              <w:rPr>
                <w:rFonts w:ascii="Times New Roman" w:hAnsi="Times New Roman" w:cs="Times New Roman"/>
                <w:sz w:val="24"/>
                <w:szCs w:val="24"/>
              </w:rPr>
              <w:t>echo</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15</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Jim</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mampostería</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T</w:t>
            </w:r>
            <w:r w:rsidR="008A00EE" w:rsidRPr="00053D4D">
              <w:rPr>
                <w:rFonts w:ascii="Times New Roman" w:hAnsi="Times New Roman" w:cs="Times New Roman"/>
                <w:sz w:val="24"/>
                <w:szCs w:val="24"/>
              </w:rPr>
              <w:t>echado</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5</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Joe</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carpintería</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P</w:t>
            </w:r>
            <w:r w:rsidR="008A00EE" w:rsidRPr="00053D4D">
              <w:rPr>
                <w:rFonts w:ascii="Times New Roman" w:hAnsi="Times New Roman" w:cs="Times New Roman"/>
                <w:sz w:val="24"/>
                <w:szCs w:val="24"/>
              </w:rPr>
              <w:t>intura</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Jim</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techo</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V</w:t>
            </w:r>
            <w:r w:rsidR="002A1CE2" w:rsidRPr="00053D4D">
              <w:rPr>
                <w:rFonts w:ascii="Times New Roman" w:hAnsi="Times New Roman" w:cs="Times New Roman"/>
                <w:sz w:val="24"/>
                <w:szCs w:val="24"/>
              </w:rPr>
              <w:t>entanas</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5</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Jim</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techos</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F</w:t>
            </w:r>
            <w:r w:rsidR="002A1CE2" w:rsidRPr="00053D4D">
              <w:rPr>
                <w:rFonts w:ascii="Times New Roman" w:hAnsi="Times New Roman" w:cs="Times New Roman"/>
                <w:sz w:val="24"/>
                <w:szCs w:val="24"/>
              </w:rPr>
              <w:t>achada</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Joe</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techado, plomería</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D162C4"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J</w:t>
            </w:r>
            <w:r w:rsidR="002A1CE2" w:rsidRPr="00053D4D">
              <w:rPr>
                <w:rFonts w:ascii="Times New Roman" w:hAnsi="Times New Roman" w:cs="Times New Roman"/>
                <w:sz w:val="24"/>
                <w:szCs w:val="24"/>
              </w:rPr>
              <w:t>ardín</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5</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Joe</w:t>
            </w:r>
          </w:p>
        </w:tc>
        <w:tc>
          <w:tcPr>
            <w:tcW w:w="2219" w:type="dxa"/>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techado, plomería</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2397" w:type="dxa"/>
          </w:tcPr>
          <w:p w:rsidR="008A00EE" w:rsidRPr="00053D4D" w:rsidRDefault="002A1CE2" w:rsidP="00053D4D">
            <w:pPr>
              <w:pStyle w:val="Sinespaciado"/>
              <w:spacing w:line="480" w:lineRule="auto"/>
              <w:jc w:val="center"/>
              <w:rPr>
                <w:rFonts w:ascii="Times New Roman" w:hAnsi="Times New Roman" w:cs="Times New Roman"/>
                <w:sz w:val="24"/>
                <w:szCs w:val="24"/>
                <w:lang w:val="es-419"/>
              </w:rPr>
            </w:pPr>
            <w:r w:rsidRPr="00053D4D">
              <w:rPr>
                <w:rFonts w:ascii="Times New Roman" w:hAnsi="Times New Roman" w:cs="Times New Roman"/>
                <w:sz w:val="24"/>
                <w:szCs w:val="24"/>
              </w:rPr>
              <w:t>Movedizo</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5</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Jim</w:t>
            </w:r>
          </w:p>
        </w:tc>
        <w:tc>
          <w:tcPr>
            <w:tcW w:w="2219" w:type="dxa"/>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ventanas, fachada, jardín, pintura</w:t>
            </w:r>
          </w:p>
        </w:tc>
      </w:tr>
    </w:tbl>
    <w:p w:rsidR="008A00EE" w:rsidRDefault="00B20081" w:rsidP="009E3AE1">
      <w:pPr>
        <w:spacing w:line="480" w:lineRule="auto"/>
        <w:jc w:val="center"/>
        <w:rPr>
          <w:rStyle w:val="Hipervnculo"/>
          <w:rFonts w:ascii="Times New Roman" w:hAnsi="Times New Roman" w:cs="Times New Roman"/>
          <w:color w:val="000000" w:themeColor="text1"/>
          <w:sz w:val="20"/>
          <w:szCs w:val="20"/>
          <w:u w:val="none"/>
        </w:rPr>
      </w:pPr>
      <w:r w:rsidRPr="009E3AE1">
        <w:rPr>
          <w:rFonts w:ascii="Times New Roman" w:eastAsia="Times New Roman" w:hAnsi="Times New Roman" w:cs="Times New Roman"/>
          <w:color w:val="000000" w:themeColor="text1"/>
          <w:sz w:val="20"/>
          <w:szCs w:val="20"/>
          <w:lang w:eastAsia="es-CO"/>
        </w:rPr>
        <w:t>Fuente:</w:t>
      </w:r>
      <w:hyperlink r:id="rId27" w:history="1">
        <w:r w:rsidRPr="009E3AE1">
          <w:rPr>
            <w:rStyle w:val="Hipervnculo"/>
            <w:rFonts w:ascii="Times New Roman" w:hAnsi="Times New Roman" w:cs="Times New Roman"/>
            <w:color w:val="000000" w:themeColor="text1"/>
            <w:sz w:val="20"/>
            <w:szCs w:val="20"/>
            <w:u w:val="none"/>
          </w:rPr>
          <w:t>https://www.ibm.com/support/knowledgecenter/es/SSSA5P_12.8.0/ilog.odms.ide.help/OPL_Studio/scheduling_gs/topics/opl_gs_sched_add_workers.html</w:t>
        </w:r>
      </w:hyperlink>
    </w:p>
    <w:p w:rsidR="00DD2AF9" w:rsidRPr="009E3AE1" w:rsidRDefault="00DD2AF9" w:rsidP="009E3AE1">
      <w:pPr>
        <w:spacing w:line="480" w:lineRule="auto"/>
        <w:jc w:val="center"/>
        <w:rPr>
          <w:rStyle w:val="Hipervnculo"/>
          <w:rFonts w:ascii="Times New Roman" w:hAnsi="Times New Roman" w:cs="Times New Roman"/>
          <w:color w:val="000000" w:themeColor="text1"/>
          <w:sz w:val="20"/>
          <w:szCs w:val="20"/>
          <w:u w:val="none"/>
          <w:lang w:val="es-419"/>
        </w:rPr>
      </w:pPr>
    </w:p>
    <w:p w:rsidR="00991CE9"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Para cada una de las cinco casas que se deben construir, hay una fecha de inicio más temprana, una fecha de vencimiento y un costo por día de completar la casa más tarde que la fecha de vencimiento preferida</w:t>
      </w:r>
      <w:bookmarkStart w:id="225" w:name="_Toc521965249"/>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DD2AF9" w:rsidRDefault="00DD2AF9" w:rsidP="009E3AE1">
      <w:pPr>
        <w:spacing w:line="480" w:lineRule="auto"/>
        <w:ind w:firstLine="284"/>
        <w:rPr>
          <w:rFonts w:ascii="Times New Roman" w:hAnsi="Times New Roman" w:cs="Times New Roman"/>
          <w:sz w:val="24"/>
          <w:szCs w:val="24"/>
        </w:rPr>
      </w:pPr>
    </w:p>
    <w:p w:rsidR="007124D3" w:rsidRDefault="007124D3" w:rsidP="009E3AE1">
      <w:pPr>
        <w:spacing w:line="480" w:lineRule="auto"/>
        <w:ind w:firstLine="284"/>
        <w:rPr>
          <w:rFonts w:ascii="Times New Roman" w:hAnsi="Times New Roman" w:cs="Times New Roman"/>
          <w:sz w:val="24"/>
          <w:szCs w:val="24"/>
        </w:rPr>
      </w:pPr>
    </w:p>
    <w:p w:rsidR="007124D3" w:rsidRDefault="007124D3" w:rsidP="009E3AE1">
      <w:pPr>
        <w:spacing w:line="480" w:lineRule="auto"/>
        <w:ind w:firstLine="284"/>
        <w:rPr>
          <w:rFonts w:ascii="Times New Roman" w:hAnsi="Times New Roman" w:cs="Times New Roman"/>
          <w:sz w:val="24"/>
          <w:szCs w:val="24"/>
        </w:rPr>
      </w:pPr>
    </w:p>
    <w:p w:rsidR="00DC5DCB" w:rsidRPr="00DD2AF9" w:rsidRDefault="00DD2AF9" w:rsidP="00DD2AF9">
      <w:pPr>
        <w:spacing w:line="480" w:lineRule="auto"/>
        <w:ind w:firstLine="284"/>
        <w:jc w:val="center"/>
        <w:rPr>
          <w:rFonts w:ascii="Times New Roman" w:hAnsi="Times New Roman" w:cs="Times New Roman"/>
          <w:sz w:val="24"/>
          <w:szCs w:val="24"/>
          <w:lang w:val="es-419"/>
        </w:rPr>
      </w:pPr>
      <w:bookmarkStart w:id="226" w:name="_Toc522142694"/>
      <w:r w:rsidRPr="00DD2AF9">
        <w:rPr>
          <w:rFonts w:ascii="Times New Roman" w:hAnsi="Times New Roman" w:cs="Times New Roman"/>
          <w:b/>
          <w:color w:val="000000" w:themeColor="text1"/>
          <w:sz w:val="24"/>
        </w:rPr>
        <w:lastRenderedPageBreak/>
        <w:t xml:space="preserve">Tabla </w:t>
      </w:r>
      <w:r w:rsidRPr="00DD2AF9">
        <w:rPr>
          <w:rFonts w:ascii="Times New Roman" w:hAnsi="Times New Roman" w:cs="Times New Roman"/>
          <w:b/>
          <w:color w:val="000000" w:themeColor="text1"/>
          <w:sz w:val="24"/>
        </w:rPr>
        <w:fldChar w:fldCharType="begin"/>
      </w:r>
      <w:r w:rsidRPr="00DD2AF9">
        <w:rPr>
          <w:rFonts w:ascii="Times New Roman" w:hAnsi="Times New Roman" w:cs="Times New Roman"/>
          <w:b/>
          <w:color w:val="000000" w:themeColor="text1"/>
          <w:sz w:val="24"/>
        </w:rPr>
        <w:instrText xml:space="preserve"> SEQ Tabla \* ARABIC </w:instrText>
      </w:r>
      <w:r w:rsidRPr="00DD2AF9">
        <w:rPr>
          <w:rFonts w:ascii="Times New Roman" w:hAnsi="Times New Roman" w:cs="Times New Roman"/>
          <w:b/>
          <w:color w:val="000000" w:themeColor="text1"/>
          <w:sz w:val="24"/>
        </w:rPr>
        <w:fldChar w:fldCharType="separate"/>
      </w:r>
      <w:r w:rsidR="00150E23">
        <w:rPr>
          <w:rFonts w:ascii="Times New Roman" w:hAnsi="Times New Roman" w:cs="Times New Roman"/>
          <w:b/>
          <w:noProof/>
          <w:color w:val="000000" w:themeColor="text1"/>
          <w:sz w:val="24"/>
        </w:rPr>
        <w:t>2</w:t>
      </w:r>
      <w:r w:rsidRPr="00DD2AF9">
        <w:rPr>
          <w:rFonts w:ascii="Times New Roman" w:hAnsi="Times New Roman" w:cs="Times New Roman"/>
          <w:b/>
          <w:color w:val="000000" w:themeColor="text1"/>
          <w:sz w:val="24"/>
        </w:rPr>
        <w:fldChar w:fldCharType="end"/>
      </w:r>
      <w:r w:rsidRPr="00DD2AF9">
        <w:rPr>
          <w:rFonts w:ascii="Times New Roman" w:hAnsi="Times New Roman" w:cs="Times New Roman"/>
          <w:b/>
          <w:color w:val="000000" w:themeColor="text1"/>
          <w:sz w:val="24"/>
        </w:rPr>
        <w:t>:</w:t>
      </w:r>
      <w:r w:rsidRPr="00DD2AF9">
        <w:t xml:space="preserve"> </w:t>
      </w:r>
      <w:r w:rsidRPr="00DD2AF9">
        <w:rPr>
          <w:rFonts w:ascii="Times New Roman" w:hAnsi="Times New Roman" w:cs="Times New Roman"/>
          <w:color w:val="000000" w:themeColor="text1"/>
          <w:sz w:val="24"/>
        </w:rPr>
        <w:t>Costos de retraso en la construcción de la vivienda</w:t>
      </w:r>
      <w:bookmarkStart w:id="227" w:name="_Toc522007939"/>
      <w:bookmarkStart w:id="228" w:name="_Toc522008028"/>
      <w:r>
        <w:rPr>
          <w:rFonts w:ascii="Times New Roman" w:hAnsi="Times New Roman" w:cs="Times New Roman"/>
          <w:color w:val="000000" w:themeColor="text1"/>
          <w:sz w:val="24"/>
        </w:rPr>
        <w:t>.</w:t>
      </w:r>
      <w:bookmarkEnd w:id="226"/>
      <w:r w:rsidR="008A00EE" w:rsidRPr="00053D4D">
        <w:rPr>
          <w:rFonts w:cs="Times New Roman"/>
          <w:szCs w:val="24"/>
        </w:rPr>
        <w:t xml:space="preserve"> </w:t>
      </w:r>
      <w:bookmarkEnd w:id="225"/>
      <w:bookmarkEnd w:id="227"/>
      <w:bookmarkEnd w:id="228"/>
    </w:p>
    <w:tbl>
      <w:tblPr>
        <w:tblStyle w:val="Sombreadoclaro-nfasis1"/>
        <w:tblW w:w="0" w:type="auto"/>
        <w:tblLook w:val="04A0" w:firstRow="1" w:lastRow="0" w:firstColumn="1" w:lastColumn="0" w:noHBand="0" w:noVBand="1"/>
        <w:tblDescription w:val="A four column table that illustrates tardiness costs in the house building problem. For each house, numbered 0 to 5, the three other columns contain the earliest start date, the preferred latest end date, and the cost per day for ending late."/>
      </w:tblPr>
      <w:tblGrid>
        <w:gridCol w:w="2244"/>
        <w:gridCol w:w="2244"/>
        <w:gridCol w:w="2245"/>
        <w:gridCol w:w="2245"/>
      </w:tblGrid>
      <w:tr w:rsidR="008A00EE" w:rsidRPr="00053D4D" w:rsidTr="0039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8A00EE" w:rsidRPr="00053D4D" w:rsidRDefault="008A00EE" w:rsidP="00053D4D">
            <w:pPr>
              <w:pStyle w:val="Sinespaciado"/>
              <w:spacing w:line="480" w:lineRule="auto"/>
              <w:jc w:val="center"/>
              <w:rPr>
                <w:rFonts w:ascii="Times New Roman" w:hAnsi="Times New Roman" w:cs="Times New Roman"/>
                <w:sz w:val="24"/>
                <w:szCs w:val="24"/>
              </w:rPr>
            </w:pPr>
          </w:p>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Casa</w:t>
            </w:r>
          </w:p>
          <w:p w:rsidR="008A00EE" w:rsidRPr="00053D4D" w:rsidRDefault="008A00EE" w:rsidP="00053D4D">
            <w:pPr>
              <w:pStyle w:val="Sinespaciado"/>
              <w:spacing w:line="480" w:lineRule="auto"/>
              <w:jc w:val="center"/>
              <w:rPr>
                <w:rFonts w:ascii="Times New Roman" w:hAnsi="Times New Roman" w:cs="Times New Roman"/>
                <w:sz w:val="24"/>
                <w:szCs w:val="24"/>
              </w:rPr>
            </w:pPr>
          </w:p>
        </w:tc>
        <w:tc>
          <w:tcPr>
            <w:tcW w:w="2244" w:type="dxa"/>
          </w:tcPr>
          <w:p w:rsidR="008A00EE" w:rsidRPr="00053D4D" w:rsidRDefault="008A00EE"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Fecha de inicio más temprana</w:t>
            </w:r>
          </w:p>
          <w:p w:rsidR="008A00EE" w:rsidRPr="00053D4D" w:rsidRDefault="008A00EE"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45" w:type="dxa"/>
          </w:tcPr>
          <w:p w:rsidR="008A00EE" w:rsidRPr="00053D4D" w:rsidRDefault="008A00EE"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Fecha de fina</w:t>
            </w:r>
            <w:r w:rsidR="002A1CE2" w:rsidRPr="00053D4D">
              <w:rPr>
                <w:rFonts w:ascii="Times New Roman" w:hAnsi="Times New Roman" w:cs="Times New Roman"/>
                <w:sz w:val="24"/>
                <w:szCs w:val="24"/>
              </w:rPr>
              <w:t>lización preferida más reciente</w:t>
            </w:r>
          </w:p>
        </w:tc>
        <w:tc>
          <w:tcPr>
            <w:tcW w:w="2245" w:type="dxa"/>
          </w:tcPr>
          <w:p w:rsidR="008A00EE" w:rsidRPr="00053D4D" w:rsidRDefault="008A00EE"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Costo por día para terminar tarde</w:t>
            </w:r>
          </w:p>
          <w:p w:rsidR="008A00EE" w:rsidRPr="00053D4D" w:rsidRDefault="008A00EE" w:rsidP="00053D4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0</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0</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120</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100.0</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0" w:type="auto"/>
            <w:hideMark/>
          </w:tcPr>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1</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0</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212</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100.0</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2</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151</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304</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100.0</w:t>
            </w:r>
          </w:p>
        </w:tc>
      </w:tr>
      <w:tr w:rsidR="008A00EE" w:rsidRPr="00053D4D" w:rsidTr="00395509">
        <w:tc>
          <w:tcPr>
            <w:cnfStyle w:val="001000000000" w:firstRow="0" w:lastRow="0" w:firstColumn="1" w:lastColumn="0" w:oddVBand="0" w:evenVBand="0" w:oddHBand="0" w:evenHBand="0" w:firstRowFirstColumn="0" w:firstRowLastColumn="0" w:lastRowFirstColumn="0" w:lastRowLastColumn="0"/>
            <w:tcW w:w="0" w:type="auto"/>
            <w:hideMark/>
          </w:tcPr>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3</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59</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181</w:t>
            </w:r>
          </w:p>
        </w:tc>
        <w:tc>
          <w:tcPr>
            <w:tcW w:w="0" w:type="auto"/>
            <w:hideMark/>
          </w:tcPr>
          <w:p w:rsidR="008A00EE" w:rsidRPr="00053D4D" w:rsidRDefault="008A00EE" w:rsidP="00053D4D">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200.0</w:t>
            </w:r>
          </w:p>
        </w:tc>
      </w:tr>
      <w:tr w:rsidR="008A00EE" w:rsidRPr="00053D4D" w:rsidTr="00395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A00EE" w:rsidRPr="00053D4D" w:rsidRDefault="008A00EE" w:rsidP="00053D4D">
            <w:pPr>
              <w:pStyle w:val="Sinespaciado"/>
              <w:spacing w:line="480" w:lineRule="auto"/>
              <w:jc w:val="center"/>
              <w:rPr>
                <w:rFonts w:ascii="Times New Roman" w:hAnsi="Times New Roman" w:cs="Times New Roman"/>
                <w:sz w:val="24"/>
                <w:szCs w:val="24"/>
              </w:rPr>
            </w:pPr>
            <w:r w:rsidRPr="00053D4D">
              <w:rPr>
                <w:rFonts w:ascii="Times New Roman" w:hAnsi="Times New Roman" w:cs="Times New Roman"/>
                <w:sz w:val="24"/>
                <w:szCs w:val="24"/>
              </w:rPr>
              <w:t>4</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243</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425</w:t>
            </w:r>
          </w:p>
        </w:tc>
        <w:tc>
          <w:tcPr>
            <w:tcW w:w="0" w:type="auto"/>
            <w:hideMark/>
          </w:tcPr>
          <w:p w:rsidR="008A00EE" w:rsidRPr="00053D4D" w:rsidRDefault="008A00EE" w:rsidP="00053D4D">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3D4D">
              <w:rPr>
                <w:rFonts w:ascii="Times New Roman" w:hAnsi="Times New Roman" w:cs="Times New Roman"/>
                <w:sz w:val="24"/>
                <w:szCs w:val="24"/>
              </w:rPr>
              <w:t>100.0</w:t>
            </w:r>
          </w:p>
        </w:tc>
      </w:tr>
    </w:tbl>
    <w:p w:rsidR="00AC126E" w:rsidRPr="00DD2AF9" w:rsidRDefault="00B20081" w:rsidP="000F2F2E">
      <w:pPr>
        <w:spacing w:line="480" w:lineRule="auto"/>
        <w:jc w:val="both"/>
        <w:rPr>
          <w:rFonts w:eastAsia="Times New Roman"/>
          <w:color w:val="000000" w:themeColor="text1"/>
          <w:sz w:val="20"/>
          <w:szCs w:val="20"/>
          <w:lang w:eastAsia="es-CO"/>
        </w:rPr>
      </w:pPr>
      <w:r w:rsidRPr="00DD2AF9">
        <w:rPr>
          <w:rFonts w:ascii="Times New Roman" w:eastAsia="Times New Roman" w:hAnsi="Times New Roman" w:cs="Times New Roman"/>
          <w:color w:val="000000" w:themeColor="text1"/>
          <w:sz w:val="20"/>
          <w:szCs w:val="20"/>
          <w:lang w:eastAsia="es-CO"/>
        </w:rPr>
        <w:t>Fuente:</w:t>
      </w:r>
      <w:hyperlink r:id="rId28" w:history="1">
        <w:r w:rsidRPr="00DD2AF9">
          <w:rPr>
            <w:rFonts w:eastAsia="Times New Roman"/>
            <w:color w:val="000000" w:themeColor="text1"/>
            <w:sz w:val="20"/>
            <w:szCs w:val="20"/>
            <w:lang w:eastAsia="es-CO"/>
          </w:rPr>
          <w:t>https://www.ibm.com/support/knowledgecenter/es/SSSA5P_12.8.0/ilog.odms.ide.help/OPL_Studio/scheduling_gs/topics/opl_gs_sched_add_workers.html</w:t>
        </w:r>
      </w:hyperlink>
    </w:p>
    <w:p w:rsidR="008A00EE" w:rsidRPr="00053D4D" w:rsidRDefault="00AC126E" w:rsidP="000F2F2E">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w:t>
      </w:r>
      <w:r w:rsidR="008A00EE" w:rsidRPr="00053D4D">
        <w:rPr>
          <w:rFonts w:ascii="Times New Roman" w:hAnsi="Times New Roman" w:cs="Times New Roman"/>
          <w:sz w:val="24"/>
          <w:szCs w:val="24"/>
        </w:rPr>
        <w:t>La solución del problema consiste en determinar las fechas de inicio de las tareas de manera que se minimice el costo, donde el costo se determina por los costos de tardanza y duración.</w:t>
      </w:r>
    </w:p>
    <w:p w:rsidR="00F17C2A" w:rsidRPr="000A683D" w:rsidRDefault="007B2C86" w:rsidP="000F2F2E">
      <w:pPr>
        <w:pStyle w:val="Ttulo4"/>
        <w:numPr>
          <w:ilvl w:val="3"/>
          <w:numId w:val="35"/>
        </w:numPr>
        <w:spacing w:line="480" w:lineRule="auto"/>
        <w:ind w:left="0" w:firstLine="284"/>
        <w:jc w:val="both"/>
        <w:rPr>
          <w:rFonts w:cs="Times New Roman"/>
          <w:szCs w:val="24"/>
        </w:rPr>
      </w:pPr>
      <w:bookmarkStart w:id="229" w:name="_Toc521965250"/>
      <w:bookmarkStart w:id="230" w:name="_Toc522007002"/>
      <w:bookmarkStart w:id="231" w:name="_Toc522008029"/>
      <w:bookmarkStart w:id="232" w:name="_Toc522275631"/>
      <w:r w:rsidRPr="000A683D">
        <w:rPr>
          <w:b/>
        </w:rPr>
        <w:t>Paso 1: D</w:t>
      </w:r>
      <w:r w:rsidR="00066F3F" w:rsidRPr="000A683D">
        <w:rPr>
          <w:b/>
        </w:rPr>
        <w:t>escripción de</w:t>
      </w:r>
      <w:r w:rsidR="008A00EE" w:rsidRPr="000A683D">
        <w:rPr>
          <w:b/>
        </w:rPr>
        <w:t>l problema</w:t>
      </w:r>
      <w:bookmarkEnd w:id="229"/>
      <w:bookmarkEnd w:id="230"/>
      <w:bookmarkEnd w:id="231"/>
      <w:r w:rsidR="000A683D" w:rsidRPr="000A683D">
        <w:rPr>
          <w:b/>
        </w:rPr>
        <w:t xml:space="preserve">. </w:t>
      </w:r>
      <w:r w:rsidR="008A00EE" w:rsidRPr="000A683D">
        <w:rPr>
          <w:rFonts w:cs="Times New Roman"/>
          <w:i w:val="0"/>
          <w:szCs w:val="24"/>
        </w:rPr>
        <w:t>El primer paso para modelar y resolver el problema es escribir una descripción en lenguaje natural del problema, identificando las variables de decisión y las restricciones sobre estas variables</w:t>
      </w:r>
      <w:r w:rsidR="00F17C2A" w:rsidRPr="000A683D">
        <w:rPr>
          <w:rFonts w:cs="Times New Roman"/>
          <w:i w:val="0"/>
          <w:szCs w:val="24"/>
        </w:rPr>
        <w:t xml:space="preserve"> </w:t>
      </w:r>
      <w:r w:rsidR="00F17C2A" w:rsidRPr="000A683D">
        <w:rPr>
          <w:rFonts w:cs="Times New Roman"/>
          <w:i w:val="0"/>
          <w:noProof/>
          <w:szCs w:val="24"/>
        </w:rPr>
        <w:t>International Business Machines Corporation (2018)</w:t>
      </w:r>
      <w:r w:rsidR="00F17C2A" w:rsidRPr="000A683D">
        <w:rPr>
          <w:rFonts w:cs="Times New Roman"/>
          <w:i w:val="0"/>
          <w:szCs w:val="24"/>
        </w:rPr>
        <w:t>.</w:t>
      </w:r>
      <w:bookmarkEnd w:id="232"/>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Escriba una descripción en lenguaje natural de este problema. Responde estas preguntas:</w:t>
      </w:r>
    </w:p>
    <w:p w:rsidR="008A00EE" w:rsidRPr="00053D4D" w:rsidRDefault="008A00EE" w:rsidP="000F2F2E">
      <w:pPr>
        <w:numPr>
          <w:ilvl w:val="0"/>
          <w:numId w:val="22"/>
        </w:numPr>
        <w:spacing w:after="0"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¿Cuál es la información conocida en este problema?</w:t>
      </w:r>
    </w:p>
    <w:p w:rsidR="008A00EE" w:rsidRPr="00053D4D" w:rsidRDefault="008A00EE" w:rsidP="000F2F2E">
      <w:pPr>
        <w:numPr>
          <w:ilvl w:val="0"/>
          <w:numId w:val="22"/>
        </w:numPr>
        <w:spacing w:after="0"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¿Cuáles son las variables de decisión o incógnitas en este problema?</w:t>
      </w:r>
    </w:p>
    <w:p w:rsidR="008A00EE" w:rsidRPr="00053D4D" w:rsidRDefault="008A00EE" w:rsidP="000F2F2E">
      <w:pPr>
        <w:numPr>
          <w:ilvl w:val="0"/>
          <w:numId w:val="22"/>
        </w:numPr>
        <w:spacing w:after="0"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¿Cuáles son las limitaciones de estas variables?</w:t>
      </w:r>
    </w:p>
    <w:p w:rsidR="008A00EE" w:rsidRPr="00053D4D" w:rsidRDefault="008A00EE" w:rsidP="000F2F2E">
      <w:pPr>
        <w:numPr>
          <w:ilvl w:val="0"/>
          <w:numId w:val="22"/>
        </w:numPr>
        <w:spacing w:after="0"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¿Cuál es el objetivo?</w:t>
      </w:r>
    </w:p>
    <w:p w:rsidR="008A00EE" w:rsidRPr="000A683D" w:rsidRDefault="008A00EE" w:rsidP="000F2F2E">
      <w:pPr>
        <w:pStyle w:val="Ttulo4"/>
        <w:numPr>
          <w:ilvl w:val="3"/>
          <w:numId w:val="35"/>
        </w:numPr>
        <w:spacing w:line="480" w:lineRule="auto"/>
        <w:jc w:val="both"/>
        <w:rPr>
          <w:b/>
        </w:rPr>
      </w:pPr>
      <w:bookmarkStart w:id="233" w:name="_Toc521965251"/>
      <w:bookmarkStart w:id="234" w:name="_Toc522007003"/>
      <w:bookmarkStart w:id="235" w:name="_Toc522008030"/>
      <w:bookmarkStart w:id="236" w:name="_Toc522275632"/>
      <w:r w:rsidRPr="00DD2AF9">
        <w:rPr>
          <w:b/>
        </w:rPr>
        <w:t>Discusión</w:t>
      </w:r>
      <w:r w:rsidR="007325D0" w:rsidRPr="00DD2AF9">
        <w:rPr>
          <w:b/>
        </w:rPr>
        <w:t xml:space="preserve"> del problema</w:t>
      </w:r>
      <w:bookmarkEnd w:id="233"/>
      <w:bookmarkEnd w:id="234"/>
      <w:bookmarkEnd w:id="235"/>
      <w:r w:rsidR="000A683D">
        <w:rPr>
          <w:b/>
        </w:rPr>
        <w:t xml:space="preserve">. </w:t>
      </w:r>
      <w:r w:rsidRPr="000A683D">
        <w:rPr>
          <w:rFonts w:cs="Times New Roman"/>
          <w:b/>
          <w:i w:val="0"/>
          <w:szCs w:val="24"/>
        </w:rPr>
        <w:t>¿Cuál es la información conocida en este problema?</w:t>
      </w:r>
      <w:bookmarkEnd w:id="236"/>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Hay cinco casas para ser construidas por dos trabajadores. Para cada casa, hay diez tareas de construcción de la casa, cada una con una duración determinada o tamaño. Cada casa también tiene una fecha de inicio más temprana. Para cada tarea, hay una lista de tareas que deben completarse antes de que la tarea pueda comenzar. Cada tarea debe ser realizada por un trabajador determinado, y hay un tiempo de transición asociado con un trabajador que se transfiere de una casa a otra. Hay costos asociados con completar cada casa después de su fecha de vencimiento preferida y con el tiempo que lleva completar cada casa.</w:t>
      </w:r>
    </w:p>
    <w:p w:rsidR="008A00EE" w:rsidRPr="00053D4D" w:rsidRDefault="008A00EE" w:rsidP="000F2F2E">
      <w:pPr>
        <w:spacing w:line="480" w:lineRule="auto"/>
        <w:ind w:firstLine="284"/>
        <w:jc w:val="both"/>
        <w:rPr>
          <w:rFonts w:ascii="Times New Roman" w:hAnsi="Times New Roman" w:cs="Times New Roman"/>
          <w:b/>
          <w:sz w:val="24"/>
          <w:szCs w:val="24"/>
        </w:rPr>
      </w:pPr>
      <w:r w:rsidRPr="00053D4D">
        <w:rPr>
          <w:rFonts w:ascii="Times New Roman" w:hAnsi="Times New Roman" w:cs="Times New Roman"/>
          <w:b/>
          <w:sz w:val="24"/>
          <w:szCs w:val="24"/>
        </w:rPr>
        <w:t>¿Cuáles son las variables de decisión o incógnitas en este problema?</w:t>
      </w:r>
    </w:p>
    <w:p w:rsidR="008A00EE" w:rsidRPr="00053D4D" w:rsidRDefault="008A00EE"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Las incógnitas son las fechas de inicio y final de las variables de intervalo asociadas con las tareas. Una vez fijadas, estas variables de intervalo también determinan el costo de la solución. Para algunas de las variables de intervalo, hay u</w:t>
      </w:r>
      <w:r w:rsidR="00055E93" w:rsidRPr="00053D4D">
        <w:rPr>
          <w:rFonts w:ascii="Times New Roman" w:hAnsi="Times New Roman" w:cs="Times New Roman"/>
          <w:sz w:val="24"/>
          <w:szCs w:val="24"/>
        </w:rPr>
        <w:t>na fecha de inicio mínima fija.</w:t>
      </w:r>
    </w:p>
    <w:p w:rsidR="008A00EE" w:rsidRPr="00053D4D" w:rsidRDefault="008A00EE" w:rsidP="000F2F2E">
      <w:pPr>
        <w:spacing w:line="480" w:lineRule="auto"/>
        <w:ind w:firstLine="284"/>
        <w:jc w:val="both"/>
        <w:rPr>
          <w:rFonts w:ascii="Times New Roman" w:hAnsi="Times New Roman" w:cs="Times New Roman"/>
          <w:b/>
          <w:sz w:val="24"/>
          <w:szCs w:val="24"/>
        </w:rPr>
      </w:pPr>
      <w:r w:rsidRPr="00053D4D">
        <w:rPr>
          <w:rFonts w:ascii="Times New Roman" w:hAnsi="Times New Roman" w:cs="Times New Roman"/>
          <w:b/>
          <w:sz w:val="24"/>
          <w:szCs w:val="24"/>
        </w:rPr>
        <w:t>¿Cuáles son las limitaciones de estas variables?</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Existen restricciones que especifican que una tarea en particular puede no comenzar hasta que se hayan completado una o más tareas determinadas. Además, existen restricciones que especifican que un trabajador puede asignarse a una sola tarea a </w:t>
      </w:r>
      <w:r w:rsidR="005376B1" w:rsidRPr="00053D4D">
        <w:rPr>
          <w:rFonts w:ascii="Times New Roman" w:hAnsi="Times New Roman" w:cs="Times New Roman"/>
          <w:sz w:val="24"/>
          <w:szCs w:val="24"/>
        </w:rPr>
        <w:t>la vez y que tiempo lleva el</w:t>
      </w:r>
      <w:r w:rsidRPr="00053D4D">
        <w:rPr>
          <w:rFonts w:ascii="Times New Roman" w:hAnsi="Times New Roman" w:cs="Times New Roman"/>
          <w:sz w:val="24"/>
          <w:szCs w:val="24"/>
        </w:rPr>
        <w:t xml:space="preserve"> trabajador </w:t>
      </w:r>
      <w:r w:rsidR="005376B1" w:rsidRPr="00053D4D">
        <w:rPr>
          <w:rFonts w:ascii="Times New Roman" w:hAnsi="Times New Roman" w:cs="Times New Roman"/>
          <w:sz w:val="24"/>
          <w:szCs w:val="24"/>
        </w:rPr>
        <w:t xml:space="preserve">que </w:t>
      </w:r>
      <w:r w:rsidRPr="00053D4D">
        <w:rPr>
          <w:rFonts w:ascii="Times New Roman" w:hAnsi="Times New Roman" w:cs="Times New Roman"/>
          <w:sz w:val="24"/>
          <w:szCs w:val="24"/>
        </w:rPr>
        <w:t>viaje de una casa a otra.</w:t>
      </w:r>
    </w:p>
    <w:p w:rsidR="008A00EE" w:rsidRPr="00053D4D" w:rsidRDefault="008A00EE" w:rsidP="000F2F2E">
      <w:pPr>
        <w:spacing w:line="480" w:lineRule="auto"/>
        <w:ind w:firstLine="284"/>
        <w:jc w:val="both"/>
        <w:rPr>
          <w:rFonts w:ascii="Times New Roman" w:hAnsi="Times New Roman" w:cs="Times New Roman"/>
          <w:b/>
          <w:sz w:val="24"/>
          <w:szCs w:val="24"/>
        </w:rPr>
      </w:pPr>
      <w:r w:rsidRPr="00053D4D">
        <w:rPr>
          <w:rFonts w:ascii="Times New Roman" w:hAnsi="Times New Roman" w:cs="Times New Roman"/>
          <w:b/>
          <w:sz w:val="24"/>
          <w:szCs w:val="24"/>
        </w:rPr>
        <w:t>¿Cuál es el objetivo?</w:t>
      </w:r>
    </w:p>
    <w:p w:rsidR="008A00EE" w:rsidRPr="00053D4D" w:rsidRDefault="00437436"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E</w:t>
      </w:r>
      <w:r w:rsidR="008A00EE" w:rsidRPr="00053D4D">
        <w:rPr>
          <w:rFonts w:ascii="Times New Roman" w:hAnsi="Times New Roman" w:cs="Times New Roman"/>
          <w:sz w:val="24"/>
          <w:szCs w:val="24"/>
        </w:rPr>
        <w:t xml:space="preserve">l objetivo es </w:t>
      </w:r>
      <w:r w:rsidR="008A00EE" w:rsidRPr="00053D4D">
        <w:rPr>
          <w:rFonts w:ascii="Times New Roman" w:hAnsi="Times New Roman" w:cs="Times New Roman"/>
          <w:b/>
          <w:sz w:val="24"/>
          <w:szCs w:val="24"/>
        </w:rPr>
        <w:t>minimizar el costo</w:t>
      </w:r>
      <w:r w:rsidR="008A00EE" w:rsidRPr="00053D4D">
        <w:rPr>
          <w:rFonts w:ascii="Times New Roman" w:hAnsi="Times New Roman" w:cs="Times New Roman"/>
          <w:sz w:val="24"/>
          <w:szCs w:val="24"/>
        </w:rPr>
        <w:t xml:space="preserve"> incurrido a través de los costos de tardanza y duración.</w:t>
      </w:r>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Después de haber escrito una descripción de su problema, puede usar IBM ILOG OPL para modelar y resolverlo</w:t>
      </w:r>
      <w:r w:rsidR="00F17C2A" w:rsidRPr="00F17C2A">
        <w:rPr>
          <w:rFonts w:ascii="Times New Roman" w:hAnsi="Times New Roman" w:cs="Times New Roman"/>
          <w:noProof/>
          <w:sz w:val="24"/>
          <w:szCs w:val="24"/>
        </w:rPr>
        <w:t xml:space="preserve"> 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0A683D" w:rsidRDefault="007B2C86" w:rsidP="000F2F2E">
      <w:pPr>
        <w:pStyle w:val="Ttulo4"/>
        <w:numPr>
          <w:ilvl w:val="3"/>
          <w:numId w:val="35"/>
        </w:numPr>
        <w:spacing w:line="480" w:lineRule="auto"/>
        <w:ind w:left="0" w:firstLine="284"/>
        <w:jc w:val="both"/>
        <w:rPr>
          <w:rFonts w:cs="Times New Roman"/>
          <w:szCs w:val="24"/>
        </w:rPr>
      </w:pPr>
      <w:bookmarkStart w:id="237" w:name="_Toc521965252"/>
      <w:bookmarkStart w:id="238" w:name="_Toc522007004"/>
      <w:bookmarkStart w:id="239" w:name="_Toc522008031"/>
      <w:bookmarkStart w:id="240" w:name="_Toc522275633"/>
      <w:r w:rsidRPr="000A683D">
        <w:rPr>
          <w:b/>
        </w:rPr>
        <w:t>Paso 2: A</w:t>
      </w:r>
      <w:r w:rsidR="00066F3F" w:rsidRPr="000A683D">
        <w:rPr>
          <w:b/>
        </w:rPr>
        <w:t xml:space="preserve">brir </w:t>
      </w:r>
      <w:r w:rsidR="008A00EE" w:rsidRPr="000A683D">
        <w:rPr>
          <w:b/>
        </w:rPr>
        <w:t>el archivo de ejemplo</w:t>
      </w:r>
      <w:bookmarkEnd w:id="237"/>
      <w:bookmarkEnd w:id="238"/>
      <w:bookmarkEnd w:id="239"/>
      <w:r w:rsidR="000A683D" w:rsidRPr="000A683D">
        <w:rPr>
          <w:b/>
        </w:rPr>
        <w:t xml:space="preserve">. </w:t>
      </w:r>
      <w:r w:rsidR="008A00EE" w:rsidRPr="000A683D">
        <w:rPr>
          <w:rFonts w:cs="Times New Roman"/>
          <w:i w:val="0"/>
          <w:szCs w:val="24"/>
        </w:rPr>
        <w:t xml:space="preserve">Todavía trabajando con el proyecto </w:t>
      </w:r>
      <w:proofErr w:type="spellStart"/>
      <w:r w:rsidR="008A00EE" w:rsidRPr="000A683D">
        <w:rPr>
          <w:rFonts w:cs="Times New Roman"/>
          <w:i w:val="0"/>
          <w:szCs w:val="24"/>
        </w:rPr>
        <w:t>scheduling_tutorial</w:t>
      </w:r>
      <w:proofErr w:type="spellEnd"/>
      <w:r w:rsidR="008A00EE" w:rsidRPr="000A683D">
        <w:rPr>
          <w:rFonts w:cs="Times New Roman"/>
          <w:i w:val="0"/>
          <w:szCs w:val="24"/>
        </w:rPr>
        <w:t>, abra el archivo sched_sequence.mod en el IDE de CPLEX Studio.</w:t>
      </w:r>
      <w:bookmarkEnd w:id="240"/>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Este archivo es un modelo de OPL que está parcialmente completado. Agregará el código que falta en cada paso de esta lección. Al final, habrá completado el modelo OPL.</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Se proporciona el código para leer los datos en las estructuras de datos del archivo de datos.</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En el archivo de datos relacionado, los datos proporcionados incluyen el número de casas (</w:t>
      </w:r>
      <w:proofErr w:type="spellStart"/>
      <w:r w:rsidRPr="00053D4D">
        <w:rPr>
          <w:rFonts w:ascii="Times New Roman" w:hAnsi="Times New Roman" w:cs="Times New Roman"/>
          <w:sz w:val="24"/>
          <w:szCs w:val="24"/>
        </w:rPr>
        <w:t>NbHouses</w:t>
      </w:r>
      <w:proofErr w:type="spellEnd"/>
      <w:r w:rsidRPr="00053D4D">
        <w:rPr>
          <w:rFonts w:ascii="Times New Roman" w:hAnsi="Times New Roman" w:cs="Times New Roman"/>
          <w:sz w:val="24"/>
          <w:szCs w:val="24"/>
        </w:rPr>
        <w:t>), los nombres de los trabajadores (</w:t>
      </w:r>
      <w:proofErr w:type="spellStart"/>
      <w:r w:rsidRPr="00053D4D">
        <w:rPr>
          <w:rFonts w:ascii="Times New Roman" w:hAnsi="Times New Roman" w:cs="Times New Roman"/>
          <w:sz w:val="24"/>
          <w:szCs w:val="24"/>
        </w:rPr>
        <w:t>WorkerNames</w:t>
      </w:r>
      <w:proofErr w:type="spellEnd"/>
      <w:r w:rsidRPr="00053D4D">
        <w:rPr>
          <w:rFonts w:ascii="Times New Roman" w:hAnsi="Times New Roman" w:cs="Times New Roman"/>
          <w:sz w:val="24"/>
          <w:szCs w:val="24"/>
        </w:rPr>
        <w:t>), los nombres de las tareas (</w:t>
      </w:r>
      <w:proofErr w:type="spellStart"/>
      <w:r w:rsidRPr="00053D4D">
        <w:rPr>
          <w:rFonts w:ascii="Times New Roman" w:hAnsi="Times New Roman" w:cs="Times New Roman"/>
          <w:sz w:val="24"/>
          <w:szCs w:val="24"/>
        </w:rPr>
        <w:t>TaskNames</w:t>
      </w:r>
      <w:proofErr w:type="spellEnd"/>
      <w:r w:rsidRPr="00053D4D">
        <w:rPr>
          <w:rFonts w:ascii="Times New Roman" w:hAnsi="Times New Roman" w:cs="Times New Roman"/>
          <w:sz w:val="24"/>
          <w:szCs w:val="24"/>
        </w:rPr>
        <w:t>), los tamaños de las tareas (</w:t>
      </w:r>
      <w:proofErr w:type="spellStart"/>
      <w:r w:rsidRPr="00053D4D">
        <w:rPr>
          <w:rFonts w:ascii="Times New Roman" w:hAnsi="Times New Roman" w:cs="Times New Roman"/>
          <w:sz w:val="24"/>
          <w:szCs w:val="24"/>
        </w:rPr>
        <w:t>Duration</w:t>
      </w:r>
      <w:proofErr w:type="spellEnd"/>
      <w:r w:rsidRPr="00053D4D">
        <w:rPr>
          <w:rFonts w:ascii="Times New Roman" w:hAnsi="Times New Roman" w:cs="Times New Roman"/>
          <w:sz w:val="24"/>
          <w:szCs w:val="24"/>
        </w:rPr>
        <w:t>), el trabajador que puede realizar cada tarea (</w:t>
      </w:r>
      <w:proofErr w:type="spellStart"/>
      <w:r w:rsidRPr="00053D4D">
        <w:rPr>
          <w:rFonts w:ascii="Times New Roman" w:hAnsi="Times New Roman" w:cs="Times New Roman"/>
          <w:sz w:val="24"/>
          <w:szCs w:val="24"/>
        </w:rPr>
        <w:t>Worker</w:t>
      </w:r>
      <w:proofErr w:type="spellEnd"/>
      <w:r w:rsidRPr="00053D4D">
        <w:rPr>
          <w:rFonts w:ascii="Times New Roman" w:hAnsi="Times New Roman" w:cs="Times New Roman"/>
          <w:sz w:val="24"/>
          <w:szCs w:val="24"/>
        </w:rPr>
        <w:t>), la fecha de lanzamiento de cada casa (</w:t>
      </w:r>
      <w:proofErr w:type="spellStart"/>
      <w:r w:rsidRPr="00053D4D">
        <w:rPr>
          <w:rFonts w:ascii="Times New Roman" w:hAnsi="Times New Roman" w:cs="Times New Roman"/>
          <w:sz w:val="24"/>
          <w:szCs w:val="24"/>
        </w:rPr>
        <w:t>ReleaseDate</w:t>
      </w:r>
      <w:proofErr w:type="spellEnd"/>
      <w:r w:rsidRPr="00053D4D">
        <w:rPr>
          <w:rFonts w:ascii="Times New Roman" w:hAnsi="Times New Roman" w:cs="Times New Roman"/>
          <w:sz w:val="24"/>
          <w:szCs w:val="24"/>
        </w:rPr>
        <w:t>), la fecha de vencimiento preferida de cada casa (</w:t>
      </w:r>
      <w:proofErr w:type="spellStart"/>
      <w:r w:rsidRPr="00053D4D">
        <w:rPr>
          <w:rFonts w:ascii="Times New Roman" w:hAnsi="Times New Roman" w:cs="Times New Roman"/>
          <w:sz w:val="24"/>
          <w:szCs w:val="24"/>
        </w:rPr>
        <w:t>DueDate</w:t>
      </w:r>
      <w:proofErr w:type="spellEnd"/>
      <w:r w:rsidRPr="00053D4D">
        <w:rPr>
          <w:rFonts w:ascii="Times New Roman" w:hAnsi="Times New Roman" w:cs="Times New Roman"/>
          <w:sz w:val="24"/>
          <w:szCs w:val="24"/>
        </w:rPr>
        <w:t>), el costo por día de finalización de cada casa tarde (</w:t>
      </w:r>
      <w:proofErr w:type="spellStart"/>
      <w:r w:rsidRPr="00053D4D">
        <w:rPr>
          <w:rFonts w:ascii="Times New Roman" w:hAnsi="Times New Roman" w:cs="Times New Roman"/>
          <w:sz w:val="24"/>
          <w:szCs w:val="24"/>
        </w:rPr>
        <w:t>Weight</w:t>
      </w:r>
      <w:proofErr w:type="spellEnd"/>
      <w:r w:rsidRPr="00053D4D">
        <w:rPr>
          <w:rFonts w:ascii="Times New Roman" w:hAnsi="Times New Roman" w:cs="Times New Roman"/>
          <w:sz w:val="24"/>
          <w:szCs w:val="24"/>
        </w:rPr>
        <w:t>) y las relaciones de precedencia (</w:t>
      </w:r>
      <w:proofErr w:type="spellStart"/>
      <w:r w:rsidRPr="00053D4D">
        <w:rPr>
          <w:rFonts w:ascii="Times New Roman" w:hAnsi="Times New Roman" w:cs="Times New Roman"/>
          <w:sz w:val="24"/>
          <w:szCs w:val="24"/>
        </w:rPr>
        <w:t>Precedences</w:t>
      </w:r>
      <w:proofErr w:type="spellEnd"/>
      <w:r w:rsidRPr="00053D4D">
        <w:rPr>
          <w:rFonts w:ascii="Times New Roman" w:hAnsi="Times New Roman" w:cs="Times New Roman"/>
          <w:sz w:val="24"/>
          <w:szCs w:val="24"/>
        </w:rPr>
        <w:t>).</w:t>
      </w:r>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Una parte del objetivo se basa en el tiempo que lleva construir una casa. Para modelar esto, usted usa una variable de intervalo para cada casa que luego limitará para abarcar las tareas asociadas con la casa dada. Como cada casa tiene una fecha de inicio más temprana, declara que cada variable de intervalo de la casa tiene una fecha de inicio no anterior a esa fecha de lanzamiento. La fecha de finalización de la tarea no está restringida, por lo que el valor superior del r</w:t>
      </w:r>
      <w:r w:rsidR="00F17C2A">
        <w:rPr>
          <w:rFonts w:ascii="Times New Roman" w:hAnsi="Times New Roman" w:cs="Times New Roman"/>
          <w:sz w:val="24"/>
          <w:szCs w:val="24"/>
        </w:rPr>
        <w:t xml:space="preserve">ango para la variable es </w:t>
      </w:r>
      <w:proofErr w:type="spellStart"/>
      <w:r w:rsidR="00F17C2A">
        <w:rPr>
          <w:rFonts w:ascii="Times New Roman" w:hAnsi="Times New Roman" w:cs="Times New Roman"/>
          <w:sz w:val="24"/>
          <w:szCs w:val="24"/>
        </w:rPr>
        <w:t>maxint</w:t>
      </w:r>
      <w:proofErr w:type="spellEnd"/>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0A683D" w:rsidRDefault="007B2C86" w:rsidP="000F2F2E">
      <w:pPr>
        <w:pStyle w:val="Ttulo4"/>
        <w:numPr>
          <w:ilvl w:val="3"/>
          <w:numId w:val="35"/>
        </w:numPr>
        <w:spacing w:line="480" w:lineRule="auto"/>
        <w:ind w:left="0" w:firstLine="284"/>
        <w:jc w:val="both"/>
        <w:rPr>
          <w:rFonts w:cs="Times New Roman"/>
          <w:szCs w:val="24"/>
        </w:rPr>
      </w:pPr>
      <w:bookmarkStart w:id="241" w:name="_Toc521965253"/>
      <w:bookmarkStart w:id="242" w:name="_Toc522007005"/>
      <w:bookmarkStart w:id="243" w:name="_Toc522008032"/>
      <w:bookmarkStart w:id="244" w:name="_Toc522275634"/>
      <w:r w:rsidRPr="000A683D">
        <w:rPr>
          <w:b/>
        </w:rPr>
        <w:t>Paso 3: C</w:t>
      </w:r>
      <w:r w:rsidR="000A683D" w:rsidRPr="000A683D">
        <w:rPr>
          <w:b/>
        </w:rPr>
        <w:t>rea</w:t>
      </w:r>
      <w:r w:rsidR="00066F3F" w:rsidRPr="000A683D">
        <w:rPr>
          <w:b/>
        </w:rPr>
        <w:t xml:space="preserve">ción de </w:t>
      </w:r>
      <w:r w:rsidR="008A00EE" w:rsidRPr="000A683D">
        <w:rPr>
          <w:b/>
        </w:rPr>
        <w:t>las variables de intervalo de la casa</w:t>
      </w:r>
      <w:bookmarkEnd w:id="241"/>
      <w:bookmarkEnd w:id="242"/>
      <w:bookmarkEnd w:id="243"/>
      <w:r w:rsidR="000A683D" w:rsidRPr="000A683D">
        <w:rPr>
          <w:b/>
        </w:rPr>
        <w:t xml:space="preserve">. </w:t>
      </w:r>
      <w:r w:rsidR="008A00EE" w:rsidRPr="000A683D">
        <w:rPr>
          <w:rFonts w:cs="Times New Roman"/>
          <w:i w:val="0"/>
          <w:szCs w:val="24"/>
        </w:rPr>
        <w:t>Agregue el siguiente código después del comentario // Cree las variables de intervalo de la casa:</w:t>
      </w:r>
      <w:bookmarkEnd w:id="244"/>
    </w:p>
    <w:p w:rsidR="00B10043" w:rsidRDefault="00B10043" w:rsidP="00A91016">
      <w:pPr>
        <w:jc w:val="center"/>
        <w:rPr>
          <w:rFonts w:ascii="Times New Roman" w:hAnsi="Times New Roman" w:cs="Times New Roman"/>
          <w:b/>
          <w:sz w:val="24"/>
          <w:szCs w:val="24"/>
        </w:rPr>
      </w:pPr>
      <w:bookmarkStart w:id="245" w:name="_Toc522142757"/>
    </w:p>
    <w:p w:rsidR="00A91016" w:rsidRPr="00A91016" w:rsidRDefault="00A91016" w:rsidP="00A91016">
      <w:pPr>
        <w:jc w:val="center"/>
      </w:pPr>
      <w:r w:rsidRPr="00C64B17">
        <w:rPr>
          <w:rFonts w:ascii="Times New Roman" w:hAnsi="Times New Roman" w:cs="Times New Roman"/>
          <w:b/>
          <w:sz w:val="24"/>
          <w:szCs w:val="24"/>
        </w:rPr>
        <w:lastRenderedPageBreak/>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20</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Pr="00A91016">
        <w:t xml:space="preserve"> </w:t>
      </w:r>
      <w:r w:rsidRPr="00C64B17">
        <w:rPr>
          <w:rFonts w:ascii="Times New Roman" w:hAnsi="Times New Roman" w:cs="Times New Roman"/>
          <w:sz w:val="24"/>
          <w:szCs w:val="24"/>
        </w:rPr>
        <w:t>Variables de intervalo de la casa</w:t>
      </w:r>
      <w:bookmarkEnd w:id="245"/>
    </w:p>
    <w:p w:rsidR="005376B1" w:rsidRPr="00C64B17" w:rsidRDefault="005376B1" w:rsidP="00A91016">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interval </w:t>
      </w:r>
      <w:proofErr w:type="gramStart"/>
      <w:r w:rsidRPr="00053D4D">
        <w:rPr>
          <w:rFonts w:ascii="Times New Roman" w:eastAsia="Times New Roman" w:hAnsi="Times New Roman" w:cs="Times New Roman"/>
          <w:color w:val="323232"/>
          <w:sz w:val="24"/>
          <w:szCs w:val="24"/>
          <w:bdr w:val="none" w:sz="0" w:space="0" w:color="auto" w:frame="1"/>
          <w:lang w:val="en-US" w:eastAsia="es-CO"/>
        </w:rPr>
        <w:t>houses[</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h in Houses]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ReleaseDate</w:t>
      </w:r>
      <w:proofErr w:type="spellEnd"/>
      <w:r w:rsidRPr="00053D4D">
        <w:rPr>
          <w:rFonts w:ascii="Times New Roman" w:eastAsia="Times New Roman" w:hAnsi="Times New Roman" w:cs="Times New Roman"/>
          <w:color w:val="323232"/>
          <w:sz w:val="24"/>
          <w:szCs w:val="24"/>
          <w:bdr w:val="none" w:sz="0" w:space="0" w:color="auto" w:frame="1"/>
          <w:lang w:val="en-US" w:eastAsia="es-CO"/>
        </w:rPr>
        <w:t>[h]..(</w:t>
      </w:r>
      <w:proofErr w:type="spellStart"/>
      <w:r w:rsidRPr="00053D4D">
        <w:rPr>
          <w:rFonts w:ascii="Times New Roman" w:eastAsia="Times New Roman" w:hAnsi="Times New Roman" w:cs="Times New Roman"/>
          <w:color w:val="323232"/>
          <w:sz w:val="24"/>
          <w:szCs w:val="24"/>
          <w:bdr w:val="none" w:sz="0" w:space="0" w:color="auto" w:frame="1"/>
          <w:lang w:val="en-US" w:eastAsia="es-CO"/>
        </w:rPr>
        <w:t>maxint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div 2)-1;</w:t>
      </w:r>
    </w:p>
    <w:p w:rsidR="007D71D5" w:rsidRPr="00C64B17" w:rsidRDefault="007D71D5"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29"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r w:rsidRPr="00C64B17">
        <w:rPr>
          <w:rFonts w:ascii="Times New Roman" w:eastAsia="Times New Roman" w:hAnsi="Times New Roman" w:cs="Times New Roman"/>
          <w:color w:val="000000" w:themeColor="text1"/>
          <w:sz w:val="20"/>
          <w:szCs w:val="20"/>
          <w:lang w:val="en-US" w:eastAsia="es-CO"/>
        </w:rPr>
        <w:t xml:space="preserve"> </w:t>
      </w:r>
    </w:p>
    <w:p w:rsidR="008A00EE" w:rsidRPr="00053D4D" w:rsidRDefault="008A00EE" w:rsidP="00A91016">
      <w:pPr>
        <w:spacing w:line="480" w:lineRule="auto"/>
        <w:ind w:firstLine="284"/>
        <w:rPr>
          <w:rFonts w:ascii="Times New Roman" w:hAnsi="Times New Roman" w:cs="Times New Roman"/>
          <w:sz w:val="24"/>
          <w:szCs w:val="24"/>
        </w:rPr>
      </w:pPr>
      <w:r w:rsidRPr="00053D4D">
        <w:rPr>
          <w:rFonts w:ascii="Times New Roman" w:hAnsi="Times New Roman" w:cs="Times New Roman"/>
          <w:sz w:val="24"/>
          <w:szCs w:val="24"/>
        </w:rPr>
        <w:t xml:space="preserve">Cada casa tiene una lista de tareas que deben programarse. La duración </w:t>
      </w:r>
      <w:r w:rsidR="007D71D5" w:rsidRPr="00053D4D">
        <w:rPr>
          <w:rFonts w:ascii="Times New Roman" w:hAnsi="Times New Roman" w:cs="Times New Roman"/>
          <w:sz w:val="24"/>
          <w:szCs w:val="24"/>
        </w:rPr>
        <w:t>o el tamaño de cada tarea t es d</w:t>
      </w:r>
      <w:r w:rsidRPr="00053D4D">
        <w:rPr>
          <w:rFonts w:ascii="Times New Roman" w:hAnsi="Times New Roman" w:cs="Times New Roman"/>
          <w:sz w:val="24"/>
          <w:szCs w:val="24"/>
        </w:rPr>
        <w:t>uración [t]. Usando esta información, construye una matriz de variables de intervalo.</w:t>
      </w:r>
    </w:p>
    <w:p w:rsidR="008A00EE" w:rsidRPr="000A683D" w:rsidRDefault="007B2C86" w:rsidP="00F76249">
      <w:pPr>
        <w:pStyle w:val="Ttulo4"/>
        <w:numPr>
          <w:ilvl w:val="3"/>
          <w:numId w:val="35"/>
        </w:numPr>
        <w:spacing w:line="480" w:lineRule="auto"/>
        <w:ind w:left="0" w:firstLine="284"/>
        <w:rPr>
          <w:rFonts w:cs="Times New Roman"/>
          <w:szCs w:val="24"/>
        </w:rPr>
      </w:pPr>
      <w:bookmarkStart w:id="246" w:name="_Toc521965254"/>
      <w:bookmarkStart w:id="247" w:name="_Toc522007006"/>
      <w:bookmarkStart w:id="248" w:name="_Toc522008034"/>
      <w:bookmarkStart w:id="249" w:name="_Toc522275635"/>
      <w:r w:rsidRPr="000A683D">
        <w:rPr>
          <w:b/>
        </w:rPr>
        <w:t>Paso 4: C</w:t>
      </w:r>
      <w:r w:rsidR="008A00EE" w:rsidRPr="000A683D">
        <w:rPr>
          <w:b/>
        </w:rPr>
        <w:t>rea</w:t>
      </w:r>
      <w:r w:rsidR="00066F3F" w:rsidRPr="000A683D">
        <w:rPr>
          <w:b/>
        </w:rPr>
        <w:t>ción de</w:t>
      </w:r>
      <w:r w:rsidR="008A00EE" w:rsidRPr="000A683D">
        <w:rPr>
          <w:b/>
        </w:rPr>
        <w:t xml:space="preserve"> las variables de intervalo de la tarea</w:t>
      </w:r>
      <w:bookmarkEnd w:id="246"/>
      <w:bookmarkEnd w:id="247"/>
      <w:bookmarkEnd w:id="248"/>
      <w:r w:rsidR="000A683D" w:rsidRPr="000A683D">
        <w:rPr>
          <w:b/>
        </w:rPr>
        <w:t xml:space="preserve">. </w:t>
      </w:r>
      <w:r w:rsidR="008A00EE" w:rsidRPr="000A683D">
        <w:rPr>
          <w:rFonts w:cs="Times New Roman"/>
          <w:i w:val="0"/>
          <w:szCs w:val="24"/>
        </w:rPr>
        <w:t>Agregue el siguiente código después del comentario // Cree las variables de intervalo de la tarea:</w:t>
      </w:r>
      <w:bookmarkEnd w:id="249"/>
    </w:p>
    <w:p w:rsidR="00814E04" w:rsidRPr="00053D4D" w:rsidRDefault="00814E04" w:rsidP="0016011F">
      <w:pPr>
        <w:spacing w:after="0" w:line="480" w:lineRule="auto"/>
        <w:ind w:firstLine="284"/>
        <w:jc w:val="center"/>
        <w:rPr>
          <w:rFonts w:ascii="Times New Roman" w:hAnsi="Times New Roman" w:cs="Times New Roman"/>
          <w:sz w:val="24"/>
          <w:szCs w:val="24"/>
        </w:rPr>
      </w:pPr>
      <w:bookmarkStart w:id="250" w:name="_Toc522142758"/>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21</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Pr="00814E04">
        <w:t xml:space="preserve"> </w:t>
      </w:r>
      <w:r w:rsidRPr="00C64B17">
        <w:rPr>
          <w:rFonts w:ascii="Times New Roman" w:hAnsi="Times New Roman" w:cs="Times New Roman"/>
          <w:sz w:val="24"/>
          <w:szCs w:val="24"/>
        </w:rPr>
        <w:t>Variables de intervalo de la tarea</w:t>
      </w:r>
      <w:bookmarkEnd w:id="250"/>
    </w:p>
    <w:p w:rsidR="007D71D5" w:rsidRPr="00C64B17" w:rsidRDefault="007D71D5" w:rsidP="00814E04">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interval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itvs</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h in Houses][t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TaskNames</w:t>
      </w:r>
      <w:proofErr w:type="spellEnd"/>
      <w:r w:rsidRPr="00053D4D">
        <w:rPr>
          <w:rFonts w:ascii="Times New Roman" w:eastAsia="Times New Roman" w:hAnsi="Times New Roman" w:cs="Times New Roman"/>
          <w:color w:val="323232"/>
          <w:sz w:val="24"/>
          <w:szCs w:val="24"/>
          <w:bdr w:val="none" w:sz="0" w:space="0" w:color="auto" w:frame="1"/>
          <w:lang w:val="en-US" w:eastAsia="es-CO"/>
        </w:rPr>
        <w:t>] size Duration[t];</w:t>
      </w:r>
    </w:p>
    <w:p w:rsidR="0060183A" w:rsidRPr="00C64B17" w:rsidRDefault="0060183A"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0"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Las tareas del proyecto de construcción de viviendas tienen restricciones de precedencia que se agregan al modelo.</w:t>
      </w:r>
    </w:p>
    <w:p w:rsidR="008A00EE" w:rsidRPr="000A683D" w:rsidRDefault="007B2C86" w:rsidP="000F2F2E">
      <w:pPr>
        <w:pStyle w:val="Ttulo4"/>
        <w:numPr>
          <w:ilvl w:val="3"/>
          <w:numId w:val="35"/>
        </w:numPr>
        <w:spacing w:line="480" w:lineRule="auto"/>
        <w:ind w:left="0" w:firstLine="284"/>
        <w:jc w:val="both"/>
        <w:rPr>
          <w:rFonts w:cs="Times New Roman"/>
          <w:szCs w:val="24"/>
        </w:rPr>
      </w:pPr>
      <w:bookmarkStart w:id="251" w:name="_Toc521965255"/>
      <w:bookmarkStart w:id="252" w:name="_Toc522007007"/>
      <w:bookmarkStart w:id="253" w:name="_Toc522008036"/>
      <w:bookmarkStart w:id="254" w:name="_Toc522275636"/>
      <w:r w:rsidRPr="000A683D">
        <w:rPr>
          <w:b/>
        </w:rPr>
        <w:t>Paso 5: A</w:t>
      </w:r>
      <w:r w:rsidR="00066F3F" w:rsidRPr="000A683D">
        <w:rPr>
          <w:b/>
        </w:rPr>
        <w:t>dición de</w:t>
      </w:r>
      <w:r w:rsidR="008A00EE" w:rsidRPr="000A683D">
        <w:rPr>
          <w:b/>
        </w:rPr>
        <w:t xml:space="preserve"> las restricciones de precedencia</w:t>
      </w:r>
      <w:bookmarkEnd w:id="251"/>
      <w:bookmarkEnd w:id="252"/>
      <w:bookmarkEnd w:id="253"/>
      <w:r w:rsidR="000A683D" w:rsidRPr="000A683D">
        <w:rPr>
          <w:b/>
        </w:rPr>
        <w:t xml:space="preserve">. </w:t>
      </w:r>
      <w:r w:rsidR="008A00EE" w:rsidRPr="000A683D">
        <w:rPr>
          <w:rFonts w:cs="Times New Roman"/>
          <w:i w:val="0"/>
          <w:szCs w:val="24"/>
        </w:rPr>
        <w:t>Agregue el siguiente código después del comentario // Agregue las restricciones de precedencia:</w:t>
      </w:r>
      <w:bookmarkEnd w:id="254"/>
    </w:p>
    <w:p w:rsidR="0016011F" w:rsidRPr="00C64B17" w:rsidRDefault="0016011F" w:rsidP="0016011F">
      <w:pPr>
        <w:jc w:val="center"/>
        <w:rPr>
          <w:rFonts w:ascii="Times New Roman" w:hAnsi="Times New Roman" w:cs="Times New Roman"/>
          <w:b/>
          <w:sz w:val="24"/>
          <w:szCs w:val="24"/>
        </w:rPr>
      </w:pPr>
      <w:bookmarkStart w:id="255" w:name="_Toc522142759"/>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22</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Pr="0016011F">
        <w:t xml:space="preserve"> </w:t>
      </w:r>
      <w:r w:rsidRPr="00C64B17">
        <w:rPr>
          <w:rFonts w:ascii="Times New Roman" w:hAnsi="Times New Roman" w:cs="Times New Roman"/>
          <w:sz w:val="24"/>
          <w:szCs w:val="24"/>
        </w:rPr>
        <w:t>Restricciones de precedencia</w:t>
      </w:r>
      <w:bookmarkEnd w:id="255"/>
    </w:p>
    <w:p w:rsidR="0060183A" w:rsidRPr="007124D3" w:rsidRDefault="0060183A" w:rsidP="0016011F">
      <w:pPr>
        <w:pBdr>
          <w:top w:val="single" w:sz="4" w:space="1" w:color="auto"/>
          <w:left w:val="single" w:sz="4" w:space="1" w:color="auto"/>
          <w:bottom w:val="single" w:sz="4" w:space="1" w:color="auto"/>
          <w:right w:val="single" w:sz="4" w:space="1"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s-ES" w:eastAsia="es-CO"/>
        </w:rPr>
        <w:t xml:space="preserve">  </w:t>
      </w:r>
      <w:proofErr w:type="spellStart"/>
      <w:proofErr w:type="gramStart"/>
      <w:r w:rsidRPr="007124D3">
        <w:rPr>
          <w:rFonts w:ascii="Times New Roman" w:eastAsia="Times New Roman" w:hAnsi="Times New Roman" w:cs="Times New Roman"/>
          <w:color w:val="323232"/>
          <w:sz w:val="24"/>
          <w:szCs w:val="24"/>
          <w:bdr w:val="none" w:sz="0" w:space="0" w:color="auto" w:frame="1"/>
          <w:lang w:val="en-US" w:eastAsia="es-CO"/>
        </w:rPr>
        <w:t>forall</w:t>
      </w:r>
      <w:proofErr w:type="spellEnd"/>
      <w:r w:rsidRPr="007124D3">
        <w:rPr>
          <w:rFonts w:ascii="Times New Roman" w:eastAsia="Times New Roman" w:hAnsi="Times New Roman" w:cs="Times New Roman"/>
          <w:color w:val="323232"/>
          <w:sz w:val="24"/>
          <w:szCs w:val="24"/>
          <w:bdr w:val="none" w:sz="0" w:space="0" w:color="auto" w:frame="1"/>
          <w:lang w:val="en-US" w:eastAsia="es-CO"/>
        </w:rPr>
        <w:t>(</w:t>
      </w:r>
      <w:proofErr w:type="gramEnd"/>
      <w:r w:rsidRPr="007124D3">
        <w:rPr>
          <w:rFonts w:ascii="Times New Roman" w:eastAsia="Times New Roman" w:hAnsi="Times New Roman" w:cs="Times New Roman"/>
          <w:color w:val="323232"/>
          <w:sz w:val="24"/>
          <w:szCs w:val="24"/>
          <w:bdr w:val="none" w:sz="0" w:space="0" w:color="auto" w:frame="1"/>
          <w:lang w:val="en-US" w:eastAsia="es-CO"/>
        </w:rPr>
        <w:t>h in Houses)</w:t>
      </w:r>
    </w:p>
    <w:p w:rsidR="0060183A" w:rsidRPr="00053D4D" w:rsidRDefault="0060183A" w:rsidP="0016011F">
      <w:pPr>
        <w:pBdr>
          <w:top w:val="single" w:sz="4" w:space="1" w:color="auto"/>
          <w:left w:val="single" w:sz="4" w:space="1" w:color="auto"/>
          <w:bottom w:val="single" w:sz="4" w:space="1" w:color="auto"/>
          <w:right w:val="single" w:sz="4" w:space="1"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7124D3">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p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Precedences</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
    <w:p w:rsidR="0060183A" w:rsidRPr="00C64B17" w:rsidRDefault="0060183A" w:rsidP="0016011F">
      <w:pPr>
        <w:pBdr>
          <w:top w:val="single" w:sz="4" w:space="1" w:color="auto"/>
          <w:left w:val="single" w:sz="4" w:space="1" w:color="auto"/>
          <w:bottom w:val="single" w:sz="4" w:space="1" w:color="auto"/>
          <w:right w:val="single" w:sz="4" w:space="1"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endBeforeStart</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spellStart"/>
      <w:r w:rsidRPr="00053D4D">
        <w:rPr>
          <w:rFonts w:ascii="Times New Roman" w:eastAsia="Times New Roman" w:hAnsi="Times New Roman" w:cs="Times New Roman"/>
          <w:color w:val="323232"/>
          <w:sz w:val="24"/>
          <w:szCs w:val="24"/>
          <w:bdr w:val="none" w:sz="0" w:space="0" w:color="auto" w:frame="1"/>
          <w:lang w:val="en-US" w:eastAsia="es-CO"/>
        </w:rPr>
        <w:t>itvs</w:t>
      </w:r>
      <w:proofErr w:type="spellEnd"/>
      <w:r w:rsidRPr="00053D4D">
        <w:rPr>
          <w:rFonts w:ascii="Times New Roman" w:eastAsia="Times New Roman" w:hAnsi="Times New Roman" w:cs="Times New Roman"/>
          <w:color w:val="323232"/>
          <w:sz w:val="24"/>
          <w:szCs w:val="24"/>
          <w:bdr w:val="none" w:sz="0" w:space="0" w:color="auto" w:frame="1"/>
          <w:lang w:val="en-US" w:eastAsia="es-CO"/>
        </w:rPr>
        <w:t>[h][</w:t>
      </w:r>
      <w:proofErr w:type="spellStart"/>
      <w:r w:rsidRPr="00053D4D">
        <w:rPr>
          <w:rFonts w:ascii="Times New Roman" w:eastAsia="Times New Roman" w:hAnsi="Times New Roman" w:cs="Times New Roman"/>
          <w:color w:val="323232"/>
          <w:sz w:val="24"/>
          <w:szCs w:val="24"/>
          <w:bdr w:val="none" w:sz="0" w:space="0" w:color="auto" w:frame="1"/>
          <w:lang w:val="en-US" w:eastAsia="es-CO"/>
        </w:rPr>
        <w:t>p.pre</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itvs</w:t>
      </w:r>
      <w:proofErr w:type="spellEnd"/>
      <w:r w:rsidRPr="00053D4D">
        <w:rPr>
          <w:rFonts w:ascii="Times New Roman" w:eastAsia="Times New Roman" w:hAnsi="Times New Roman" w:cs="Times New Roman"/>
          <w:color w:val="323232"/>
          <w:sz w:val="24"/>
          <w:szCs w:val="24"/>
          <w:bdr w:val="none" w:sz="0" w:space="0" w:color="auto" w:frame="1"/>
          <w:lang w:val="en-US" w:eastAsia="es-CO"/>
        </w:rPr>
        <w:t>[h][</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p.post</w:t>
      </w:r>
      <w:proofErr w:type="spellEnd"/>
      <w:proofErr w:type="gramEnd"/>
      <w:r w:rsidRPr="00053D4D">
        <w:rPr>
          <w:rFonts w:ascii="Times New Roman" w:eastAsia="Times New Roman" w:hAnsi="Times New Roman" w:cs="Times New Roman"/>
          <w:color w:val="323232"/>
          <w:sz w:val="24"/>
          <w:szCs w:val="24"/>
          <w:bdr w:val="none" w:sz="0" w:space="0" w:color="auto" w:frame="1"/>
          <w:lang w:val="en-US" w:eastAsia="es-CO"/>
        </w:rPr>
        <w:t>]);</w:t>
      </w:r>
    </w:p>
    <w:p w:rsidR="0060183A" w:rsidRPr="00C64B17" w:rsidRDefault="0060183A" w:rsidP="00A91016">
      <w:pPr>
        <w:spacing w:line="480" w:lineRule="auto"/>
        <w:jc w:val="center"/>
        <w:rPr>
          <w:rFonts w:eastAsia="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1"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Para modelar el costo asociado con el tiempo que lleva construir una casa individual, se limita la variable de intervalo asociada con la casa para que comience al inicio de la primera tarea de la casa y finalice al final de la última tarea. Esta variable de intervalo debe abarcar las tareas</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Para la casa h, restringe las casas de variables de intervalo [h] para cubrir las variables de intervalo en </w:t>
      </w:r>
      <w:proofErr w:type="spellStart"/>
      <w:r w:rsidRPr="00053D4D">
        <w:rPr>
          <w:rFonts w:ascii="Times New Roman" w:hAnsi="Times New Roman" w:cs="Times New Roman"/>
          <w:sz w:val="24"/>
          <w:szCs w:val="24"/>
        </w:rPr>
        <w:t>itvs</w:t>
      </w:r>
      <w:proofErr w:type="spellEnd"/>
      <w:r w:rsidRPr="00053D4D">
        <w:rPr>
          <w:rFonts w:ascii="Times New Roman" w:hAnsi="Times New Roman" w:cs="Times New Roman"/>
          <w:sz w:val="24"/>
          <w:szCs w:val="24"/>
        </w:rPr>
        <w:t xml:space="preserve"> que están asociadas con las tareas de la casa dada.</w:t>
      </w:r>
    </w:p>
    <w:p w:rsidR="008A00EE" w:rsidRPr="000A683D" w:rsidRDefault="00F80509" w:rsidP="000F2F2E">
      <w:pPr>
        <w:pStyle w:val="Ttulo4"/>
        <w:numPr>
          <w:ilvl w:val="3"/>
          <w:numId w:val="35"/>
        </w:numPr>
        <w:spacing w:line="480" w:lineRule="auto"/>
        <w:ind w:left="0" w:firstLine="284"/>
        <w:jc w:val="both"/>
        <w:rPr>
          <w:rFonts w:cs="Times New Roman"/>
          <w:szCs w:val="24"/>
        </w:rPr>
      </w:pPr>
      <w:bookmarkStart w:id="256" w:name="_Toc521965256"/>
      <w:bookmarkStart w:id="257" w:name="_Toc522007008"/>
      <w:bookmarkStart w:id="258" w:name="_Toc522008038"/>
      <w:r w:rsidRPr="000A683D">
        <w:rPr>
          <w:b/>
        </w:rPr>
        <w:t xml:space="preserve"> </w:t>
      </w:r>
      <w:bookmarkStart w:id="259" w:name="_Toc522275637"/>
      <w:r w:rsidR="007B2C86" w:rsidRPr="000A683D">
        <w:rPr>
          <w:b/>
        </w:rPr>
        <w:t>Paso 6: A</w:t>
      </w:r>
      <w:r w:rsidR="00066F3F" w:rsidRPr="000A683D">
        <w:rPr>
          <w:b/>
        </w:rPr>
        <w:t>dición</w:t>
      </w:r>
      <w:r w:rsidR="008A00EE" w:rsidRPr="000A683D">
        <w:rPr>
          <w:b/>
        </w:rPr>
        <w:t xml:space="preserve"> </w:t>
      </w:r>
      <w:r w:rsidR="00066F3F" w:rsidRPr="000A683D">
        <w:rPr>
          <w:b/>
        </w:rPr>
        <w:t xml:space="preserve">de </w:t>
      </w:r>
      <w:r w:rsidR="008A00EE" w:rsidRPr="000A683D">
        <w:rPr>
          <w:b/>
        </w:rPr>
        <w:t xml:space="preserve">las restricciones de </w:t>
      </w:r>
      <w:proofErr w:type="spellStart"/>
      <w:r w:rsidR="008A00EE" w:rsidRPr="000A683D">
        <w:rPr>
          <w:b/>
        </w:rPr>
        <w:t>span</w:t>
      </w:r>
      <w:bookmarkEnd w:id="256"/>
      <w:bookmarkEnd w:id="257"/>
      <w:bookmarkEnd w:id="258"/>
      <w:proofErr w:type="spellEnd"/>
      <w:r w:rsidR="000A683D" w:rsidRPr="000A683D">
        <w:rPr>
          <w:b/>
        </w:rPr>
        <w:t xml:space="preserve">. </w:t>
      </w:r>
      <w:r w:rsidR="008A00EE" w:rsidRPr="000A683D">
        <w:rPr>
          <w:rFonts w:cs="Times New Roman"/>
          <w:i w:val="0"/>
          <w:szCs w:val="24"/>
        </w:rPr>
        <w:t xml:space="preserve">Agregue el siguiente código después del comentario // Agregue las restricciones de </w:t>
      </w:r>
      <w:proofErr w:type="spellStart"/>
      <w:r w:rsidR="008A00EE" w:rsidRPr="000A683D">
        <w:rPr>
          <w:rFonts w:cs="Times New Roman"/>
          <w:i w:val="0"/>
          <w:szCs w:val="24"/>
        </w:rPr>
        <w:t>span</w:t>
      </w:r>
      <w:proofErr w:type="spellEnd"/>
      <w:r w:rsidR="008A00EE" w:rsidRPr="000A683D">
        <w:rPr>
          <w:rFonts w:cs="Times New Roman"/>
          <w:i w:val="0"/>
          <w:szCs w:val="24"/>
        </w:rPr>
        <w:t xml:space="preserve"> de la casa:</w:t>
      </w:r>
      <w:bookmarkEnd w:id="259"/>
    </w:p>
    <w:p w:rsidR="0016011F" w:rsidRPr="00C64B17" w:rsidRDefault="0016011F" w:rsidP="0016011F">
      <w:pPr>
        <w:jc w:val="center"/>
        <w:rPr>
          <w:rFonts w:ascii="Times New Roman" w:hAnsi="Times New Roman" w:cs="Times New Roman"/>
          <w:b/>
          <w:sz w:val="24"/>
          <w:szCs w:val="24"/>
        </w:rPr>
      </w:pPr>
      <w:bookmarkStart w:id="260" w:name="_Toc522142760"/>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23</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Pr="0016011F">
        <w:t xml:space="preserve"> </w:t>
      </w:r>
      <w:r w:rsidRPr="00C64B17">
        <w:rPr>
          <w:rFonts w:ascii="Times New Roman" w:hAnsi="Times New Roman" w:cs="Times New Roman"/>
          <w:sz w:val="24"/>
          <w:szCs w:val="24"/>
        </w:rPr>
        <w:t xml:space="preserve">Restricciones de </w:t>
      </w:r>
      <w:proofErr w:type="spellStart"/>
      <w:r w:rsidRPr="00C64B17">
        <w:rPr>
          <w:rFonts w:ascii="Times New Roman" w:hAnsi="Times New Roman" w:cs="Times New Roman"/>
          <w:sz w:val="24"/>
          <w:szCs w:val="24"/>
        </w:rPr>
        <w:t>span</w:t>
      </w:r>
      <w:proofErr w:type="spellEnd"/>
      <w:r w:rsidRPr="00C64B17">
        <w:rPr>
          <w:rFonts w:ascii="Times New Roman" w:hAnsi="Times New Roman" w:cs="Times New Roman"/>
          <w:sz w:val="24"/>
          <w:szCs w:val="24"/>
        </w:rPr>
        <w:t xml:space="preserve"> de la casa</w:t>
      </w:r>
      <w:bookmarkEnd w:id="260"/>
    </w:p>
    <w:p w:rsidR="00055E93" w:rsidRPr="00053D4D" w:rsidRDefault="00055E93" w:rsidP="0016011F">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s-419" w:eastAsia="es-CO"/>
        </w:rPr>
      </w:pPr>
    </w:p>
    <w:p w:rsidR="0060183A" w:rsidRPr="00053D4D" w:rsidRDefault="0060183A" w:rsidP="0016011F">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forall</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h in Houses)</w:t>
      </w:r>
    </w:p>
    <w:p w:rsidR="0060183A" w:rsidRPr="00C64B17" w:rsidRDefault="0060183A" w:rsidP="0016011F">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span(houses[h], </w:t>
      </w:r>
      <w:proofErr w:type="gramStart"/>
      <w:r w:rsidRPr="00053D4D">
        <w:rPr>
          <w:rFonts w:ascii="Times New Roman" w:eastAsia="Times New Roman" w:hAnsi="Times New Roman" w:cs="Times New Roman"/>
          <w:color w:val="323232"/>
          <w:sz w:val="24"/>
          <w:szCs w:val="24"/>
          <w:bdr w:val="none" w:sz="0" w:space="0" w:color="auto" w:frame="1"/>
          <w:lang w:val="en-US" w:eastAsia="es-CO"/>
        </w:rPr>
        <w:t>all(</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t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TaskNames</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itvs</w:t>
      </w:r>
      <w:proofErr w:type="spellEnd"/>
      <w:r w:rsidRPr="00053D4D">
        <w:rPr>
          <w:rFonts w:ascii="Times New Roman" w:eastAsia="Times New Roman" w:hAnsi="Times New Roman" w:cs="Times New Roman"/>
          <w:color w:val="323232"/>
          <w:sz w:val="24"/>
          <w:szCs w:val="24"/>
          <w:bdr w:val="none" w:sz="0" w:space="0" w:color="auto" w:frame="1"/>
          <w:lang w:val="en-US" w:eastAsia="es-CO"/>
        </w:rPr>
        <w:t>[h][t]);</w:t>
      </w:r>
    </w:p>
    <w:p w:rsidR="00055E93" w:rsidRPr="00C64B17" w:rsidRDefault="00055E93" w:rsidP="0016011F">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p>
    <w:p w:rsidR="0060183A" w:rsidRPr="00C64B17" w:rsidRDefault="0060183A"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2"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Modela los tiempos asociados con los trabajadores que tienen que transferir entre casas como un conjunto de tuplas de tiempo de transición.</w:t>
      </w:r>
    </w:p>
    <w:p w:rsidR="008A00EE" w:rsidRPr="00053D4D" w:rsidRDefault="008A00EE" w:rsidP="000F2F2E">
      <w:pPr>
        <w:spacing w:line="480" w:lineRule="auto"/>
        <w:ind w:firstLine="284"/>
        <w:jc w:val="both"/>
        <w:rPr>
          <w:rFonts w:ascii="Times New Roman" w:hAnsi="Times New Roman" w:cs="Times New Roman"/>
          <w:b/>
          <w:sz w:val="24"/>
          <w:szCs w:val="24"/>
        </w:rPr>
      </w:pPr>
      <w:r w:rsidRPr="00053D4D">
        <w:rPr>
          <w:rFonts w:ascii="Times New Roman" w:hAnsi="Times New Roman" w:cs="Times New Roman"/>
          <w:b/>
          <w:sz w:val="24"/>
          <w:szCs w:val="24"/>
        </w:rPr>
        <w:t>Nota</w:t>
      </w:r>
    </w:p>
    <w:p w:rsidR="008A00EE" w:rsidRPr="00053D4D" w:rsidRDefault="008A00EE" w:rsidP="0016011F">
      <w:pPr>
        <w:spacing w:line="480" w:lineRule="auto"/>
        <w:ind w:firstLine="284"/>
        <w:rPr>
          <w:rFonts w:ascii="Times New Roman" w:hAnsi="Times New Roman" w:cs="Times New Roman"/>
          <w:b/>
          <w:sz w:val="24"/>
          <w:szCs w:val="24"/>
        </w:rPr>
      </w:pPr>
      <w:r w:rsidRPr="00053D4D">
        <w:rPr>
          <w:rFonts w:ascii="Times New Roman" w:hAnsi="Times New Roman" w:cs="Times New Roman"/>
          <w:b/>
          <w:sz w:val="24"/>
          <w:szCs w:val="24"/>
        </w:rPr>
        <w:t>Tiempos de transición</w:t>
      </w:r>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Los tiempos de transición se pueden modelar usando tuplas con tres elementos. El primer elemento es el tipo de variable de intervalo de una tarea, el segundo es el tipo de variable de </w:t>
      </w:r>
      <w:r w:rsidRPr="00053D4D">
        <w:rPr>
          <w:rFonts w:ascii="Times New Roman" w:hAnsi="Times New Roman" w:cs="Times New Roman"/>
          <w:sz w:val="24"/>
          <w:szCs w:val="24"/>
        </w:rPr>
        <w:lastRenderedPageBreak/>
        <w:t>intervalo de la otra tarea y el tercer elemento de la tupla es el tiempo de transición de la primera a la segunda. Se puede asociar un tipo de variable de intervalo entero con cada variable de intervalo</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Dada una variable de intervalo a1 que precede (no necesariamente directamente) una variable de intervalo a2 en una secuencia de variables de intervalo no superpuestas, el tiempo de transición entre a1 y a2 es una cantidad de tiempo que debe transcurrir entre el final de a1 y el comienzo de a2.</w:t>
      </w:r>
    </w:p>
    <w:p w:rsidR="008A00EE" w:rsidRPr="00794533" w:rsidRDefault="007B2C86" w:rsidP="00F76249">
      <w:pPr>
        <w:pStyle w:val="Ttulo4"/>
        <w:numPr>
          <w:ilvl w:val="3"/>
          <w:numId w:val="35"/>
        </w:numPr>
        <w:spacing w:line="480" w:lineRule="auto"/>
        <w:ind w:left="0" w:firstLine="284"/>
        <w:rPr>
          <w:rFonts w:cs="Times New Roman"/>
          <w:szCs w:val="24"/>
        </w:rPr>
      </w:pPr>
      <w:bookmarkStart w:id="261" w:name="_Toc521965257"/>
      <w:bookmarkStart w:id="262" w:name="_Toc522007009"/>
      <w:bookmarkStart w:id="263" w:name="_Toc522008040"/>
      <w:bookmarkStart w:id="264" w:name="_Toc522275638"/>
      <w:r w:rsidRPr="00794533">
        <w:rPr>
          <w:b/>
        </w:rPr>
        <w:t>Paso 7: C</w:t>
      </w:r>
      <w:r w:rsidR="008A00EE" w:rsidRPr="00794533">
        <w:rPr>
          <w:b/>
        </w:rPr>
        <w:t>rea</w:t>
      </w:r>
      <w:r w:rsidR="00066F3F" w:rsidRPr="00794533">
        <w:rPr>
          <w:b/>
        </w:rPr>
        <w:t>ción de</w:t>
      </w:r>
      <w:r w:rsidR="008A00EE" w:rsidRPr="00794533">
        <w:rPr>
          <w:b/>
        </w:rPr>
        <w:t xml:space="preserve"> los tiempos de transición</w:t>
      </w:r>
      <w:bookmarkEnd w:id="261"/>
      <w:bookmarkEnd w:id="262"/>
      <w:bookmarkEnd w:id="263"/>
      <w:r w:rsidR="00794533" w:rsidRPr="00794533">
        <w:rPr>
          <w:b/>
        </w:rPr>
        <w:t xml:space="preserve">. </w:t>
      </w:r>
      <w:r w:rsidR="008A00EE" w:rsidRPr="00794533">
        <w:rPr>
          <w:rFonts w:cs="Times New Roman"/>
          <w:i w:val="0"/>
          <w:szCs w:val="24"/>
        </w:rPr>
        <w:t>Agregue el siguiente código después del comentario // Cree los tiempos de transición:</w:t>
      </w:r>
      <w:bookmarkEnd w:id="264"/>
    </w:p>
    <w:p w:rsidR="0016011F" w:rsidRPr="00E124B3" w:rsidRDefault="0016011F" w:rsidP="00E124B3">
      <w:pPr>
        <w:jc w:val="center"/>
        <w:rPr>
          <w:rFonts w:ascii="Times New Roman" w:hAnsi="Times New Roman" w:cs="Times New Roman"/>
          <w:sz w:val="24"/>
          <w:szCs w:val="24"/>
          <w:lang w:val="en-US"/>
        </w:rPr>
      </w:pPr>
      <w:bookmarkStart w:id="265" w:name="_Toc522142761"/>
      <w:proofErr w:type="spellStart"/>
      <w:r w:rsidRPr="005729F6">
        <w:rPr>
          <w:rFonts w:ascii="Times New Roman" w:hAnsi="Times New Roman" w:cs="Times New Roman"/>
          <w:b/>
          <w:sz w:val="24"/>
          <w:szCs w:val="24"/>
          <w:lang w:val="en-US"/>
        </w:rPr>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24</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sidR="00E124B3" w:rsidRPr="00C64B17">
        <w:rPr>
          <w:lang w:val="en-US"/>
        </w:rPr>
        <w:t xml:space="preserve"> </w:t>
      </w:r>
      <w:proofErr w:type="spellStart"/>
      <w:r w:rsidR="00E124B3" w:rsidRPr="00E124B3">
        <w:rPr>
          <w:rFonts w:ascii="Times New Roman" w:hAnsi="Times New Roman" w:cs="Times New Roman"/>
          <w:sz w:val="24"/>
          <w:szCs w:val="24"/>
          <w:lang w:val="en-US"/>
        </w:rPr>
        <w:t>Tiempos</w:t>
      </w:r>
      <w:proofErr w:type="spellEnd"/>
      <w:r w:rsidR="00E124B3" w:rsidRPr="00E124B3">
        <w:rPr>
          <w:rFonts w:ascii="Times New Roman" w:hAnsi="Times New Roman" w:cs="Times New Roman"/>
          <w:sz w:val="24"/>
          <w:szCs w:val="24"/>
          <w:lang w:val="en-US"/>
        </w:rPr>
        <w:t xml:space="preserve"> de </w:t>
      </w:r>
      <w:proofErr w:type="spellStart"/>
      <w:r w:rsidR="00E124B3" w:rsidRPr="00E124B3">
        <w:rPr>
          <w:rFonts w:ascii="Times New Roman" w:hAnsi="Times New Roman" w:cs="Times New Roman"/>
          <w:sz w:val="24"/>
          <w:szCs w:val="24"/>
          <w:lang w:val="en-US"/>
        </w:rPr>
        <w:t>transición</w:t>
      </w:r>
      <w:bookmarkEnd w:id="265"/>
      <w:proofErr w:type="spellEnd"/>
    </w:p>
    <w:p w:rsidR="00F80509" w:rsidRPr="00053D4D" w:rsidRDefault="00F80509" w:rsidP="00E124B3">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tuple triplet </w:t>
      </w:r>
      <w:proofErr w:type="gramStart"/>
      <w:r w:rsidRPr="00053D4D">
        <w:rPr>
          <w:rFonts w:ascii="Times New Roman" w:eastAsia="Times New Roman" w:hAnsi="Times New Roman" w:cs="Times New Roman"/>
          <w:color w:val="323232"/>
          <w:sz w:val="24"/>
          <w:szCs w:val="24"/>
          <w:bdr w:val="none" w:sz="0" w:space="0" w:color="auto" w:frame="1"/>
          <w:lang w:val="en-US" w:eastAsia="es-CO"/>
        </w:rPr>
        <w:t>{ int</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 loc1; int loc2; int value; }; </w:t>
      </w:r>
    </w:p>
    <w:p w:rsidR="00F80509" w:rsidRPr="00C64B17" w:rsidRDefault="00F80509" w:rsidP="00E124B3">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{triplet} </w:t>
      </w:r>
      <w:proofErr w:type="spellStart"/>
      <w:r w:rsidRPr="00053D4D">
        <w:rPr>
          <w:rFonts w:ascii="Times New Roman" w:eastAsia="Times New Roman" w:hAnsi="Times New Roman" w:cs="Times New Roman"/>
          <w:color w:val="323232"/>
          <w:sz w:val="24"/>
          <w:szCs w:val="24"/>
          <w:bdr w:val="none" w:sz="0" w:space="0" w:color="auto" w:frame="1"/>
          <w:lang w:val="en-US" w:eastAsia="es-CO"/>
        </w:rPr>
        <w:t>transitionTimes</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 </w:t>
      </w:r>
      <w:proofErr w:type="gramStart"/>
      <w:r w:rsidRPr="00053D4D">
        <w:rPr>
          <w:rFonts w:ascii="Times New Roman" w:eastAsia="Times New Roman" w:hAnsi="Times New Roman" w:cs="Times New Roman"/>
          <w:color w:val="323232"/>
          <w:sz w:val="24"/>
          <w:szCs w:val="24"/>
          <w:bdr w:val="none" w:sz="0" w:space="0" w:color="auto" w:frame="1"/>
          <w:lang w:val="en-US" w:eastAsia="es-CO"/>
        </w:rPr>
        <w:t>{ &lt;</w:t>
      </w:r>
      <w:proofErr w:type="spellStart"/>
      <w:proofErr w:type="gramEnd"/>
      <w:r w:rsidRPr="00053D4D">
        <w:rPr>
          <w:rFonts w:ascii="Times New Roman" w:eastAsia="Times New Roman" w:hAnsi="Times New Roman" w:cs="Times New Roman"/>
          <w:color w:val="323232"/>
          <w:sz w:val="24"/>
          <w:szCs w:val="24"/>
          <w:bdr w:val="none" w:sz="0" w:space="0" w:color="auto" w:frame="1"/>
          <w:lang w:val="en-US" w:eastAsia="es-CO"/>
        </w:rPr>
        <w:t>i,</w:t>
      </w:r>
      <w:r w:rsidR="001F3634" w:rsidRPr="00053D4D">
        <w:rPr>
          <w:rFonts w:ascii="Times New Roman" w:eastAsia="Times New Roman" w:hAnsi="Times New Roman" w:cs="Times New Roman"/>
          <w:color w:val="323232"/>
          <w:sz w:val="24"/>
          <w:szCs w:val="24"/>
          <w:bdr w:val="none" w:sz="0" w:space="0" w:color="auto" w:frame="1"/>
          <w:lang w:val="en-US" w:eastAsia="es-CO"/>
        </w:rPr>
        <w:t>I</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ftoi</w:t>
      </w:r>
      <w:proofErr w:type="spellEnd"/>
      <w:r w:rsidRPr="00053D4D">
        <w:rPr>
          <w:rFonts w:ascii="Times New Roman" w:eastAsia="Times New Roman" w:hAnsi="Times New Roman" w:cs="Times New Roman"/>
          <w:color w:val="323232"/>
          <w:sz w:val="24"/>
          <w:szCs w:val="24"/>
          <w:bdr w:val="none" w:sz="0" w:space="0" w:color="auto" w:frame="1"/>
          <w:lang w:val="en-US" w:eastAsia="es-CO"/>
        </w:rPr>
        <w:t>(abs(</w:t>
      </w:r>
      <w:proofErr w:type="spellStart"/>
      <w:r w:rsidRPr="00053D4D">
        <w:rPr>
          <w:rFonts w:ascii="Times New Roman" w:eastAsia="Times New Roman" w:hAnsi="Times New Roman" w:cs="Times New Roman"/>
          <w:color w:val="323232"/>
          <w:sz w:val="24"/>
          <w:szCs w:val="24"/>
          <w:bdr w:val="none" w:sz="0" w:space="0" w:color="auto" w:frame="1"/>
          <w:lang w:val="en-US" w:eastAsia="es-CO"/>
        </w:rPr>
        <w:t>i</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-j))&gt; | </w:t>
      </w:r>
      <w:proofErr w:type="spellStart"/>
      <w:r w:rsidRPr="00053D4D">
        <w:rPr>
          <w:rFonts w:ascii="Times New Roman" w:eastAsia="Times New Roman" w:hAnsi="Times New Roman" w:cs="Times New Roman"/>
          <w:color w:val="323232"/>
          <w:sz w:val="24"/>
          <w:szCs w:val="24"/>
          <w:bdr w:val="none" w:sz="0" w:space="0" w:color="auto" w:frame="1"/>
          <w:lang w:val="en-US" w:eastAsia="es-CO"/>
        </w:rPr>
        <w:t>i</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t>
      </w:r>
      <w:r w:rsidR="001F3634" w:rsidRPr="00053D4D">
        <w:rPr>
          <w:rFonts w:ascii="Times New Roman" w:eastAsia="Times New Roman" w:hAnsi="Times New Roman" w:cs="Times New Roman"/>
          <w:color w:val="323232"/>
          <w:sz w:val="24"/>
          <w:szCs w:val="24"/>
          <w:bdr w:val="none" w:sz="0" w:space="0" w:color="auto" w:frame="1"/>
          <w:lang w:val="en-US" w:eastAsia="es-CO"/>
        </w:rPr>
        <w:t>I</w:t>
      </w:r>
      <w:r w:rsidRPr="00053D4D">
        <w:rPr>
          <w:rFonts w:ascii="Times New Roman" w:eastAsia="Times New Roman" w:hAnsi="Times New Roman" w:cs="Times New Roman"/>
          <w:color w:val="323232"/>
          <w:sz w:val="24"/>
          <w:szCs w:val="24"/>
          <w:bdr w:val="none" w:sz="0" w:space="0" w:color="auto" w:frame="1"/>
          <w:lang w:val="en-US" w:eastAsia="es-CO"/>
        </w:rPr>
        <w:t>n Houses, j in Houses };</w:t>
      </w:r>
    </w:p>
    <w:p w:rsidR="00F80509" w:rsidRPr="00C64B17" w:rsidRDefault="00F80509"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3"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Cada una de las tareas requiere un trabajador en particular. Como un trabajador puede realizar solo una tarea a la vez, es necesario conocer todas las tareas que debe realizar un trabajador y luego restringir que estos intervalos no se superpongan y respeten los tiempos de transición.</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Una variable de secuencia representa el orden en que los trabajadores realizan las tareas. Tenga en cuenta que la variable de secuencia no obliga a las tareas a no solaparse ni al orden de las tareas; en un paso posterior creará una restricción que impone estas relaciones en la secuencia de variables de intervalo.</w:t>
      </w:r>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La variable de secuencia toma una matriz de variables de intervalo, así como los tipos de transición para cada una de esas variables. Puede crear variables de secuencia de intervalo para Jim y Joe, utilizando las matrices de sus tareas y las ubicaciones de las tareas</w:t>
      </w:r>
      <w:r w:rsidR="00F17C2A" w:rsidRPr="00F17C2A">
        <w:rPr>
          <w:rFonts w:ascii="Times New Roman" w:hAnsi="Times New Roman" w:cs="Times New Roman"/>
          <w:noProof/>
          <w:sz w:val="24"/>
          <w:szCs w:val="24"/>
        </w:rPr>
        <w:t xml:space="preserve"> 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794533" w:rsidRDefault="002F6AE8" w:rsidP="00F76249">
      <w:pPr>
        <w:pStyle w:val="Ttulo4"/>
        <w:numPr>
          <w:ilvl w:val="3"/>
          <w:numId w:val="35"/>
        </w:numPr>
        <w:spacing w:line="480" w:lineRule="auto"/>
        <w:ind w:left="0" w:firstLine="284"/>
        <w:rPr>
          <w:rFonts w:cs="Times New Roman"/>
          <w:szCs w:val="24"/>
        </w:rPr>
      </w:pPr>
      <w:bookmarkStart w:id="266" w:name="_Toc521965258"/>
      <w:bookmarkStart w:id="267" w:name="_Toc522007010"/>
      <w:bookmarkStart w:id="268" w:name="_Toc522008042"/>
      <w:r w:rsidRPr="00794533">
        <w:rPr>
          <w:b/>
        </w:rPr>
        <w:t xml:space="preserve"> </w:t>
      </w:r>
      <w:bookmarkStart w:id="269" w:name="_Toc522275639"/>
      <w:r w:rsidR="007B2C86" w:rsidRPr="00794533">
        <w:rPr>
          <w:b/>
        </w:rPr>
        <w:t>Paso 8: C</w:t>
      </w:r>
      <w:r w:rsidR="008A00EE" w:rsidRPr="00794533">
        <w:rPr>
          <w:b/>
        </w:rPr>
        <w:t>rea</w:t>
      </w:r>
      <w:r w:rsidR="00066F3F" w:rsidRPr="00794533">
        <w:rPr>
          <w:b/>
        </w:rPr>
        <w:t>ción de</w:t>
      </w:r>
      <w:r w:rsidR="008A00EE" w:rsidRPr="00794533">
        <w:rPr>
          <w:b/>
        </w:rPr>
        <w:t xml:space="preserve"> las variables de secuencia</w:t>
      </w:r>
      <w:bookmarkEnd w:id="266"/>
      <w:bookmarkEnd w:id="267"/>
      <w:bookmarkEnd w:id="268"/>
      <w:r w:rsidR="00794533" w:rsidRPr="00794533">
        <w:rPr>
          <w:b/>
        </w:rPr>
        <w:t xml:space="preserve">. </w:t>
      </w:r>
      <w:r w:rsidR="008A00EE" w:rsidRPr="00794533">
        <w:rPr>
          <w:rFonts w:cs="Times New Roman"/>
          <w:i w:val="0"/>
          <w:szCs w:val="24"/>
        </w:rPr>
        <w:t>Agregue el siguiente código después del comentario // Cree las variables de secuencia:</w:t>
      </w:r>
      <w:bookmarkEnd w:id="269"/>
    </w:p>
    <w:p w:rsidR="0016011F" w:rsidRPr="0016011F" w:rsidRDefault="0016011F" w:rsidP="00E124B3">
      <w:pPr>
        <w:jc w:val="center"/>
        <w:rPr>
          <w:lang w:val="en-US"/>
        </w:rPr>
      </w:pPr>
      <w:bookmarkStart w:id="270" w:name="_Toc522142762"/>
      <w:proofErr w:type="spellStart"/>
      <w:r w:rsidRPr="005729F6">
        <w:rPr>
          <w:rFonts w:ascii="Times New Roman" w:hAnsi="Times New Roman" w:cs="Times New Roman"/>
          <w:b/>
          <w:sz w:val="24"/>
          <w:szCs w:val="24"/>
          <w:lang w:val="en-US"/>
        </w:rPr>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25</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sidR="00E124B3" w:rsidRPr="00E124B3">
        <w:rPr>
          <w:rFonts w:eastAsia="Calibri" w:cs="Times New Roman"/>
          <w:b/>
          <w:szCs w:val="24"/>
          <w:lang w:val="en-US"/>
        </w:rPr>
        <w:t xml:space="preserve"> </w:t>
      </w:r>
      <w:r w:rsidR="00E124B3" w:rsidRPr="00E124B3">
        <w:rPr>
          <w:rFonts w:ascii="Times New Roman" w:eastAsia="Calibri" w:hAnsi="Times New Roman" w:cs="Times New Roman"/>
          <w:sz w:val="24"/>
          <w:szCs w:val="24"/>
          <w:lang w:val="en-US"/>
        </w:rPr>
        <w:t xml:space="preserve">Variables de </w:t>
      </w:r>
      <w:proofErr w:type="spellStart"/>
      <w:r w:rsidR="00E124B3" w:rsidRPr="00E124B3">
        <w:rPr>
          <w:rFonts w:ascii="Times New Roman" w:eastAsia="Calibri" w:hAnsi="Times New Roman" w:cs="Times New Roman"/>
          <w:sz w:val="24"/>
          <w:szCs w:val="24"/>
          <w:lang w:val="en-US"/>
        </w:rPr>
        <w:t>secuencia</w:t>
      </w:r>
      <w:bookmarkEnd w:id="270"/>
      <w:proofErr w:type="spellEnd"/>
    </w:p>
    <w:p w:rsidR="00D20E80" w:rsidRPr="00053D4D" w:rsidRDefault="00D20E80" w:rsidP="00E124B3">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proofErr w:type="spellStart"/>
      <w:r w:rsidRPr="00053D4D">
        <w:rPr>
          <w:rFonts w:ascii="Times New Roman" w:eastAsia="Times New Roman" w:hAnsi="Times New Roman" w:cs="Times New Roman"/>
          <w:color w:val="323232"/>
          <w:sz w:val="24"/>
          <w:szCs w:val="24"/>
          <w:bdr w:val="none" w:sz="0" w:space="0" w:color="auto" w:frame="1"/>
          <w:lang w:val="en-US" w:eastAsia="es-CO"/>
        </w:rPr>
        <w:t>dvar</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sequence </w:t>
      </w:r>
      <w:proofErr w:type="gramStart"/>
      <w:r w:rsidRPr="00053D4D">
        <w:rPr>
          <w:rFonts w:ascii="Times New Roman" w:eastAsia="Times New Roman" w:hAnsi="Times New Roman" w:cs="Times New Roman"/>
          <w:color w:val="323232"/>
          <w:sz w:val="24"/>
          <w:szCs w:val="24"/>
          <w:bdr w:val="none" w:sz="0" w:space="0" w:color="auto" w:frame="1"/>
          <w:lang w:val="en-US" w:eastAsia="es-CO"/>
        </w:rPr>
        <w:t>workers[</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w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WorkerNames</w:t>
      </w:r>
      <w:proofErr w:type="spellEnd"/>
      <w:r w:rsidRPr="00053D4D">
        <w:rPr>
          <w:rFonts w:ascii="Times New Roman" w:eastAsia="Times New Roman" w:hAnsi="Times New Roman" w:cs="Times New Roman"/>
          <w:color w:val="323232"/>
          <w:sz w:val="24"/>
          <w:szCs w:val="24"/>
          <w:bdr w:val="none" w:sz="0" w:space="0" w:color="auto" w:frame="1"/>
          <w:lang w:val="en-US" w:eastAsia="es-CO"/>
        </w:rPr>
        <w:t>] in</w:t>
      </w:r>
    </w:p>
    <w:p w:rsidR="00D20E80" w:rsidRPr="00053D4D" w:rsidRDefault="00D20E80" w:rsidP="00E124B3">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all(</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h in Houses, t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TaskNames</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Worker[t]==w) </w:t>
      </w:r>
      <w:proofErr w:type="spellStart"/>
      <w:r w:rsidRPr="00053D4D">
        <w:rPr>
          <w:rFonts w:ascii="Times New Roman" w:eastAsia="Times New Roman" w:hAnsi="Times New Roman" w:cs="Times New Roman"/>
          <w:color w:val="323232"/>
          <w:sz w:val="24"/>
          <w:szCs w:val="24"/>
          <w:bdr w:val="none" w:sz="0" w:space="0" w:color="auto" w:frame="1"/>
          <w:lang w:val="en-US" w:eastAsia="es-CO"/>
        </w:rPr>
        <w:t>itvs</w:t>
      </w:r>
      <w:proofErr w:type="spellEnd"/>
      <w:r w:rsidRPr="00053D4D">
        <w:rPr>
          <w:rFonts w:ascii="Times New Roman" w:eastAsia="Times New Roman" w:hAnsi="Times New Roman" w:cs="Times New Roman"/>
          <w:color w:val="323232"/>
          <w:sz w:val="24"/>
          <w:szCs w:val="24"/>
          <w:bdr w:val="none" w:sz="0" w:space="0" w:color="auto" w:frame="1"/>
          <w:lang w:val="en-US" w:eastAsia="es-CO"/>
        </w:rPr>
        <w:t>[h][t] types</w:t>
      </w:r>
    </w:p>
    <w:p w:rsidR="00D20E80" w:rsidRPr="00C64B17" w:rsidRDefault="00D20E80" w:rsidP="00E124B3">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gramStart"/>
      <w:r w:rsidRPr="00053D4D">
        <w:rPr>
          <w:rFonts w:ascii="Times New Roman" w:eastAsia="Times New Roman" w:hAnsi="Times New Roman" w:cs="Times New Roman"/>
          <w:color w:val="323232"/>
          <w:sz w:val="24"/>
          <w:szCs w:val="24"/>
          <w:bdr w:val="none" w:sz="0" w:space="0" w:color="auto" w:frame="1"/>
          <w:lang w:val="en-US" w:eastAsia="es-CO"/>
        </w:rPr>
        <w:t>all(</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h in Houses, t in </w:t>
      </w:r>
      <w:proofErr w:type="spellStart"/>
      <w:r w:rsidRPr="00053D4D">
        <w:rPr>
          <w:rFonts w:ascii="Times New Roman" w:eastAsia="Times New Roman" w:hAnsi="Times New Roman" w:cs="Times New Roman"/>
          <w:color w:val="323232"/>
          <w:sz w:val="24"/>
          <w:szCs w:val="24"/>
          <w:bdr w:val="none" w:sz="0" w:space="0" w:color="auto" w:frame="1"/>
          <w:lang w:val="en-US" w:eastAsia="es-CO"/>
        </w:rPr>
        <w:t>TaskNames</w:t>
      </w:r>
      <w:proofErr w:type="spellEnd"/>
      <w:r w:rsidRPr="00053D4D">
        <w:rPr>
          <w:rFonts w:ascii="Times New Roman" w:eastAsia="Times New Roman" w:hAnsi="Times New Roman" w:cs="Times New Roman"/>
          <w:color w:val="323232"/>
          <w:sz w:val="24"/>
          <w:szCs w:val="24"/>
          <w:bdr w:val="none" w:sz="0" w:space="0" w:color="auto" w:frame="1"/>
          <w:lang w:val="en-US" w:eastAsia="es-CO"/>
        </w:rPr>
        <w:t>: Worker[t]==w) h;</w:t>
      </w:r>
    </w:p>
    <w:p w:rsidR="00D20E80" w:rsidRPr="00C64B17" w:rsidRDefault="00D20E80" w:rsidP="000F2F2E">
      <w:pPr>
        <w:spacing w:line="480" w:lineRule="auto"/>
        <w:jc w:val="both"/>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4"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8A00EE" w:rsidRPr="00053D4D" w:rsidRDefault="007E5EC1"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A</w:t>
      </w:r>
      <w:r w:rsidR="008A00EE" w:rsidRPr="00053D4D">
        <w:rPr>
          <w:rFonts w:ascii="Times New Roman" w:hAnsi="Times New Roman" w:cs="Times New Roman"/>
          <w:sz w:val="24"/>
          <w:szCs w:val="24"/>
        </w:rPr>
        <w:t xml:space="preserve">hora que ha creado las variables de secuencia, debe restringir cada secuencia de modo que las variables de intervalo no se superpongan en la solución, que se respeten los tiempos de transición y que la secuencia represente las relaciones de las variables de intervalo en el tiempo. Para hacer esto, usa la restricción no </w:t>
      </w:r>
      <w:proofErr w:type="spellStart"/>
      <w:r w:rsidR="008A00EE" w:rsidRPr="00053D4D">
        <w:rPr>
          <w:rFonts w:ascii="Times New Roman" w:hAnsi="Times New Roman" w:cs="Times New Roman"/>
          <w:sz w:val="24"/>
          <w:szCs w:val="24"/>
        </w:rPr>
        <w:t>Overlap</w:t>
      </w:r>
      <w:proofErr w:type="spellEnd"/>
      <w:r w:rsidR="008A00EE" w:rsidRPr="00053D4D">
        <w:rPr>
          <w:rFonts w:ascii="Times New Roman" w:hAnsi="Times New Roman" w:cs="Times New Roman"/>
          <w:sz w:val="24"/>
          <w:szCs w:val="24"/>
        </w:rPr>
        <w:t>.</w:t>
      </w:r>
    </w:p>
    <w:p w:rsidR="008A00EE" w:rsidRPr="00053D4D" w:rsidRDefault="008A00EE" w:rsidP="0062615C">
      <w:pPr>
        <w:spacing w:line="480" w:lineRule="auto"/>
        <w:ind w:firstLine="284"/>
        <w:rPr>
          <w:rFonts w:ascii="Times New Roman" w:hAnsi="Times New Roman" w:cs="Times New Roman"/>
          <w:b/>
          <w:sz w:val="24"/>
          <w:szCs w:val="24"/>
        </w:rPr>
      </w:pPr>
      <w:r w:rsidRPr="00053D4D">
        <w:rPr>
          <w:rFonts w:ascii="Times New Roman" w:hAnsi="Times New Roman" w:cs="Times New Roman"/>
          <w:b/>
          <w:sz w:val="24"/>
          <w:szCs w:val="24"/>
        </w:rPr>
        <w:t>Nota</w:t>
      </w:r>
    </w:p>
    <w:p w:rsidR="008A00EE" w:rsidRPr="00053D4D" w:rsidRDefault="008A00EE" w:rsidP="0062615C">
      <w:pPr>
        <w:spacing w:line="480" w:lineRule="auto"/>
        <w:ind w:firstLine="284"/>
        <w:rPr>
          <w:rFonts w:ascii="Times New Roman" w:hAnsi="Times New Roman" w:cs="Times New Roman"/>
          <w:b/>
          <w:sz w:val="24"/>
          <w:szCs w:val="24"/>
        </w:rPr>
      </w:pPr>
      <w:r w:rsidRPr="00053D4D">
        <w:rPr>
          <w:rFonts w:ascii="Times New Roman" w:hAnsi="Times New Roman" w:cs="Times New Roman"/>
          <w:b/>
          <w:sz w:val="24"/>
          <w:szCs w:val="24"/>
        </w:rPr>
        <w:t>Sin restricción de superposición</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Al usar la restricción no </w:t>
      </w:r>
      <w:proofErr w:type="spellStart"/>
      <w:r w:rsidRPr="00053D4D">
        <w:rPr>
          <w:rFonts w:ascii="Times New Roman" w:hAnsi="Times New Roman" w:cs="Times New Roman"/>
          <w:sz w:val="24"/>
          <w:szCs w:val="24"/>
        </w:rPr>
        <w:t>Overlap</w:t>
      </w:r>
      <w:proofErr w:type="spellEnd"/>
      <w:r w:rsidRPr="00053D4D">
        <w:rPr>
          <w:rFonts w:ascii="Times New Roman" w:hAnsi="Times New Roman" w:cs="Times New Roman"/>
          <w:sz w:val="24"/>
          <w:szCs w:val="24"/>
        </w:rPr>
        <w:t>, puede restringir que la variable de secuencia de intervalo pasada defina una cadena de intervalos no superpuestos que están presentes en la solución. Si se especifica un conjunto de tuplas de transición, define el tiempo mínimo que debe transcurrir entre dos intervalos en la cadena.</w:t>
      </w:r>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Tenga en cuenta que los intervalos que no están presentes en la solución se eliminan automáticamente de la secuencia</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8A00EE" w:rsidRPr="00053D4D"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Agrega una restricción de solapamiento para la variable de intervalo de secuencia para cada trabajador.</w:t>
      </w:r>
    </w:p>
    <w:p w:rsidR="003C6488" w:rsidRDefault="007B2C86" w:rsidP="00F76249">
      <w:pPr>
        <w:pStyle w:val="Ttulo4"/>
        <w:numPr>
          <w:ilvl w:val="3"/>
          <w:numId w:val="35"/>
        </w:numPr>
        <w:spacing w:line="480" w:lineRule="auto"/>
        <w:ind w:left="0" w:firstLine="284"/>
        <w:rPr>
          <w:rFonts w:cs="Times New Roman"/>
          <w:i w:val="0"/>
          <w:szCs w:val="24"/>
        </w:rPr>
      </w:pPr>
      <w:bookmarkStart w:id="271" w:name="_Toc521965259"/>
      <w:bookmarkStart w:id="272" w:name="_Toc522007011"/>
      <w:bookmarkStart w:id="273" w:name="_Toc522008044"/>
      <w:bookmarkStart w:id="274" w:name="_Toc522275640"/>
      <w:r w:rsidRPr="00794533">
        <w:rPr>
          <w:b/>
        </w:rPr>
        <w:t>Paso 9: A</w:t>
      </w:r>
      <w:r w:rsidR="00066F3F" w:rsidRPr="00794533">
        <w:rPr>
          <w:b/>
        </w:rPr>
        <w:t xml:space="preserve">dición de </w:t>
      </w:r>
      <w:r w:rsidR="008A00EE" w:rsidRPr="00794533">
        <w:rPr>
          <w:b/>
        </w:rPr>
        <w:t>la restricción sin superposición</w:t>
      </w:r>
      <w:bookmarkEnd w:id="271"/>
      <w:bookmarkEnd w:id="272"/>
      <w:bookmarkEnd w:id="273"/>
      <w:r w:rsidR="00794533" w:rsidRPr="00794533">
        <w:rPr>
          <w:b/>
        </w:rPr>
        <w:t xml:space="preserve">. </w:t>
      </w:r>
      <w:r w:rsidR="008A00EE" w:rsidRPr="00794533">
        <w:rPr>
          <w:rFonts w:cs="Times New Roman"/>
          <w:i w:val="0"/>
          <w:szCs w:val="24"/>
        </w:rPr>
        <w:t>Agregue el siguiente código después del comentario // Agregue las restricciones de no superposición:</w:t>
      </w:r>
      <w:bookmarkEnd w:id="274"/>
    </w:p>
    <w:p w:rsidR="00C20507" w:rsidRPr="00C20507" w:rsidRDefault="00C20507" w:rsidP="00C20507"/>
    <w:p w:rsidR="0016011F" w:rsidRPr="0016011F" w:rsidRDefault="0016011F" w:rsidP="005B6075">
      <w:pPr>
        <w:jc w:val="center"/>
      </w:pPr>
      <w:bookmarkStart w:id="275" w:name="_Toc522142763"/>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26</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5B6075" w:rsidRPr="005B6075">
        <w:rPr>
          <w:rFonts w:eastAsia="Calibri" w:cs="Times New Roman"/>
          <w:b/>
          <w:szCs w:val="24"/>
        </w:rPr>
        <w:t xml:space="preserve"> </w:t>
      </w:r>
      <w:r w:rsidR="005B6075" w:rsidRPr="005B6075">
        <w:rPr>
          <w:rFonts w:ascii="Times New Roman" w:eastAsia="Calibri" w:hAnsi="Times New Roman" w:cs="Times New Roman"/>
          <w:sz w:val="24"/>
          <w:szCs w:val="24"/>
        </w:rPr>
        <w:t>Restricciones sin superposición</w:t>
      </w:r>
      <w:bookmarkEnd w:id="275"/>
    </w:p>
    <w:p w:rsidR="00D20E80" w:rsidRPr="007124D3" w:rsidRDefault="00D20E80" w:rsidP="005B6075">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s-ES" w:eastAsia="es-CO"/>
        </w:rPr>
        <w:t xml:space="preserve">  </w:t>
      </w:r>
      <w:proofErr w:type="spellStart"/>
      <w:proofErr w:type="gramStart"/>
      <w:r w:rsidRPr="007124D3">
        <w:rPr>
          <w:rFonts w:ascii="Times New Roman" w:eastAsia="Times New Roman" w:hAnsi="Times New Roman" w:cs="Times New Roman"/>
          <w:color w:val="323232"/>
          <w:sz w:val="24"/>
          <w:szCs w:val="24"/>
          <w:bdr w:val="none" w:sz="0" w:space="0" w:color="auto" w:frame="1"/>
          <w:lang w:val="en-US" w:eastAsia="es-CO"/>
        </w:rPr>
        <w:t>forall</w:t>
      </w:r>
      <w:proofErr w:type="spellEnd"/>
      <w:r w:rsidRPr="007124D3">
        <w:rPr>
          <w:rFonts w:ascii="Times New Roman" w:eastAsia="Times New Roman" w:hAnsi="Times New Roman" w:cs="Times New Roman"/>
          <w:color w:val="323232"/>
          <w:sz w:val="24"/>
          <w:szCs w:val="24"/>
          <w:bdr w:val="none" w:sz="0" w:space="0" w:color="auto" w:frame="1"/>
          <w:lang w:val="en-US" w:eastAsia="es-CO"/>
        </w:rPr>
        <w:t>(</w:t>
      </w:r>
      <w:proofErr w:type="gramEnd"/>
      <w:r w:rsidRPr="007124D3">
        <w:rPr>
          <w:rFonts w:ascii="Times New Roman" w:eastAsia="Times New Roman" w:hAnsi="Times New Roman" w:cs="Times New Roman"/>
          <w:color w:val="323232"/>
          <w:sz w:val="24"/>
          <w:szCs w:val="24"/>
          <w:bdr w:val="none" w:sz="0" w:space="0" w:color="auto" w:frame="1"/>
          <w:lang w:val="en-US" w:eastAsia="es-CO"/>
        </w:rPr>
        <w:t xml:space="preserve">w in </w:t>
      </w:r>
      <w:proofErr w:type="spellStart"/>
      <w:r w:rsidRPr="007124D3">
        <w:rPr>
          <w:rFonts w:ascii="Times New Roman" w:eastAsia="Times New Roman" w:hAnsi="Times New Roman" w:cs="Times New Roman"/>
          <w:color w:val="323232"/>
          <w:sz w:val="24"/>
          <w:szCs w:val="24"/>
          <w:bdr w:val="none" w:sz="0" w:space="0" w:color="auto" w:frame="1"/>
          <w:lang w:val="en-US" w:eastAsia="es-CO"/>
        </w:rPr>
        <w:t>WorkerNames</w:t>
      </w:r>
      <w:proofErr w:type="spellEnd"/>
      <w:r w:rsidRPr="007124D3">
        <w:rPr>
          <w:rFonts w:ascii="Times New Roman" w:eastAsia="Times New Roman" w:hAnsi="Times New Roman" w:cs="Times New Roman"/>
          <w:color w:val="323232"/>
          <w:sz w:val="24"/>
          <w:szCs w:val="24"/>
          <w:bdr w:val="none" w:sz="0" w:space="0" w:color="auto" w:frame="1"/>
          <w:lang w:val="en-US" w:eastAsia="es-CO"/>
        </w:rPr>
        <w:t>)</w:t>
      </w:r>
    </w:p>
    <w:p w:rsidR="00D20E80" w:rsidRPr="00C64B17" w:rsidRDefault="00D20E80" w:rsidP="005B6075">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7124D3">
        <w:rPr>
          <w:rFonts w:ascii="Times New Roman" w:eastAsia="Times New Roman" w:hAnsi="Times New Roman" w:cs="Times New Roman"/>
          <w:color w:val="323232"/>
          <w:sz w:val="24"/>
          <w:szCs w:val="24"/>
          <w:bdr w:val="none" w:sz="0" w:space="0" w:color="auto" w:frame="1"/>
          <w:lang w:val="en-US" w:eastAsia="es-CO"/>
        </w:rPr>
        <w:t xml:space="preserve">    </w:t>
      </w:r>
      <w:proofErr w:type="spellStart"/>
      <w:r w:rsidRPr="00053D4D">
        <w:rPr>
          <w:rFonts w:ascii="Times New Roman" w:eastAsia="Times New Roman" w:hAnsi="Times New Roman" w:cs="Times New Roman"/>
          <w:color w:val="323232"/>
          <w:sz w:val="24"/>
          <w:szCs w:val="24"/>
          <w:bdr w:val="none" w:sz="0" w:space="0" w:color="auto" w:frame="1"/>
          <w:lang w:val="en-US" w:eastAsia="es-CO"/>
        </w:rPr>
        <w:t>noOverlap</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(workers[w], </w:t>
      </w:r>
      <w:proofErr w:type="spellStart"/>
      <w:r w:rsidRPr="00053D4D">
        <w:rPr>
          <w:rFonts w:ascii="Times New Roman" w:eastAsia="Times New Roman" w:hAnsi="Times New Roman" w:cs="Times New Roman"/>
          <w:color w:val="323232"/>
          <w:sz w:val="24"/>
          <w:szCs w:val="24"/>
          <w:bdr w:val="none" w:sz="0" w:space="0" w:color="auto" w:frame="1"/>
          <w:lang w:val="en-US" w:eastAsia="es-CO"/>
        </w:rPr>
        <w:t>transitionTimes</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
    <w:p w:rsidR="00063983" w:rsidRPr="00C64B17" w:rsidRDefault="00063983"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5"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El costo de construir una casa es la suma del costo de la tardanza y el número de días que lleva de principio a fin la construcción de la casa. Para modelar el costo asociado con una tarea que se completa más tarde que su última fecha de finalización preferida, se usa la expresión </w:t>
      </w:r>
      <w:proofErr w:type="spellStart"/>
      <w:r w:rsidRPr="00053D4D">
        <w:rPr>
          <w:rFonts w:ascii="Times New Roman" w:hAnsi="Times New Roman" w:cs="Times New Roman"/>
          <w:sz w:val="24"/>
          <w:szCs w:val="24"/>
        </w:rPr>
        <w:t>endOf</w:t>
      </w:r>
      <w:proofErr w:type="spellEnd"/>
      <w:r w:rsidRPr="00053D4D">
        <w:rPr>
          <w:rFonts w:ascii="Times New Roman" w:hAnsi="Times New Roman" w:cs="Times New Roman"/>
          <w:sz w:val="24"/>
          <w:szCs w:val="24"/>
        </w:rPr>
        <w:t xml:space="preserve"> para determinar la fecha de finalización de la variable de intervalo de la casa. Para modelar el costo del tiempo que lleva construir la casa, usa la expresión </w:t>
      </w:r>
      <w:proofErr w:type="spellStart"/>
      <w:r w:rsidRPr="00053D4D">
        <w:rPr>
          <w:rFonts w:ascii="Times New Roman" w:hAnsi="Times New Roman" w:cs="Times New Roman"/>
          <w:sz w:val="24"/>
          <w:szCs w:val="24"/>
        </w:rPr>
        <w:t>lengthOf</w:t>
      </w:r>
      <w:proofErr w:type="spellEnd"/>
      <w:r w:rsidRPr="00053D4D">
        <w:rPr>
          <w:rFonts w:ascii="Times New Roman" w:hAnsi="Times New Roman" w:cs="Times New Roman"/>
          <w:sz w:val="24"/>
          <w:szCs w:val="24"/>
        </w:rPr>
        <w:t>, que devuelve una expresión que representa la longitud de una variable de intervalo. El objetivo de este problema es minimizar el costo representado por la expresión de costo</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7A2DF2" w:rsidRPr="00794533" w:rsidRDefault="008A00EE" w:rsidP="00F76249">
      <w:pPr>
        <w:pStyle w:val="Ttulo4"/>
        <w:numPr>
          <w:ilvl w:val="3"/>
          <w:numId w:val="35"/>
        </w:numPr>
        <w:spacing w:line="480" w:lineRule="auto"/>
        <w:ind w:left="0" w:firstLine="284"/>
        <w:rPr>
          <w:rFonts w:cs="Times New Roman"/>
          <w:szCs w:val="24"/>
          <w:lang w:val="es-419"/>
        </w:rPr>
      </w:pPr>
      <w:bookmarkStart w:id="276" w:name="_Toc521965260"/>
      <w:bookmarkStart w:id="277" w:name="_Toc522007012"/>
      <w:bookmarkStart w:id="278" w:name="_Toc522008046"/>
      <w:bookmarkStart w:id="279" w:name="_Toc522275641"/>
      <w:r w:rsidRPr="00794533">
        <w:rPr>
          <w:b/>
        </w:rPr>
        <w:t>Paso</w:t>
      </w:r>
      <w:r w:rsidR="007B2C86" w:rsidRPr="00794533">
        <w:rPr>
          <w:b/>
        </w:rPr>
        <w:t xml:space="preserve"> 10: A</w:t>
      </w:r>
      <w:r w:rsidR="00066F3F" w:rsidRPr="00794533">
        <w:rPr>
          <w:b/>
        </w:rPr>
        <w:t>dición de</w:t>
      </w:r>
      <w:r w:rsidRPr="00794533">
        <w:rPr>
          <w:b/>
        </w:rPr>
        <w:t>l objetivo</w:t>
      </w:r>
      <w:bookmarkEnd w:id="276"/>
      <w:bookmarkEnd w:id="277"/>
      <w:bookmarkEnd w:id="278"/>
      <w:r w:rsidR="00794533" w:rsidRPr="00794533">
        <w:rPr>
          <w:b/>
        </w:rPr>
        <w:t xml:space="preserve">. </w:t>
      </w:r>
      <w:r w:rsidRPr="00794533">
        <w:rPr>
          <w:rFonts w:cs="Times New Roman"/>
          <w:i w:val="0"/>
          <w:szCs w:val="24"/>
        </w:rPr>
        <w:t>Agregue el siguiente código después del co</w:t>
      </w:r>
      <w:r w:rsidR="009070C2" w:rsidRPr="00794533">
        <w:rPr>
          <w:rFonts w:cs="Times New Roman"/>
          <w:i w:val="0"/>
          <w:szCs w:val="24"/>
        </w:rPr>
        <w:t>mentario // Agregue el objetivo.</w:t>
      </w:r>
      <w:bookmarkEnd w:id="279"/>
    </w:p>
    <w:p w:rsidR="00AD20FF" w:rsidRDefault="00AD20FF" w:rsidP="009070C2">
      <w:pPr>
        <w:jc w:val="center"/>
        <w:rPr>
          <w:rFonts w:ascii="Times New Roman" w:hAnsi="Times New Roman" w:cs="Times New Roman"/>
          <w:b/>
          <w:sz w:val="24"/>
          <w:szCs w:val="24"/>
          <w:lang w:val="en-US"/>
        </w:rPr>
      </w:pPr>
      <w:bookmarkStart w:id="280" w:name="_Toc522142764"/>
    </w:p>
    <w:p w:rsidR="0016011F" w:rsidRPr="009070C2" w:rsidRDefault="0016011F" w:rsidP="009070C2">
      <w:pPr>
        <w:jc w:val="center"/>
        <w:rPr>
          <w:lang w:val="en-US"/>
        </w:rPr>
      </w:pPr>
      <w:proofErr w:type="spellStart"/>
      <w:r w:rsidRPr="005729F6">
        <w:rPr>
          <w:rFonts w:ascii="Times New Roman" w:hAnsi="Times New Roman" w:cs="Times New Roman"/>
          <w:b/>
          <w:sz w:val="24"/>
          <w:szCs w:val="24"/>
          <w:lang w:val="en-US"/>
        </w:rPr>
        <w:lastRenderedPageBreak/>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27</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sidR="009070C2">
        <w:rPr>
          <w:rFonts w:ascii="Times New Roman" w:hAnsi="Times New Roman" w:cs="Times New Roman"/>
          <w:b/>
          <w:sz w:val="24"/>
          <w:szCs w:val="24"/>
          <w:lang w:val="en-US"/>
        </w:rPr>
        <w:t xml:space="preserve"> </w:t>
      </w:r>
      <w:proofErr w:type="spellStart"/>
      <w:r w:rsidR="009070C2">
        <w:rPr>
          <w:rFonts w:ascii="Times New Roman" w:hAnsi="Times New Roman" w:cs="Times New Roman"/>
          <w:sz w:val="24"/>
          <w:szCs w:val="24"/>
          <w:lang w:val="en-US"/>
        </w:rPr>
        <w:t>Objetivo</w:t>
      </w:r>
      <w:bookmarkEnd w:id="280"/>
      <w:proofErr w:type="spellEnd"/>
    </w:p>
    <w:p w:rsidR="003A60F4" w:rsidRPr="00053D4D" w:rsidRDefault="003A60F4" w:rsidP="00F17C2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minimize </w:t>
      </w:r>
      <w:proofErr w:type="gramStart"/>
      <w:r w:rsidRPr="00053D4D">
        <w:rPr>
          <w:rFonts w:ascii="Times New Roman" w:eastAsia="Times New Roman" w:hAnsi="Times New Roman" w:cs="Times New Roman"/>
          <w:color w:val="323232"/>
          <w:sz w:val="24"/>
          <w:szCs w:val="24"/>
          <w:bdr w:val="none" w:sz="0" w:space="0" w:color="auto" w:frame="1"/>
          <w:lang w:val="en-US" w:eastAsia="es-CO"/>
        </w:rPr>
        <w:t>sum(</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h in Houses) </w:t>
      </w:r>
    </w:p>
    <w:p w:rsidR="003A60F4" w:rsidRPr="00C64B17" w:rsidRDefault="003A60F4" w:rsidP="00F17C2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(Weight[h] *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maxl</w:t>
      </w:r>
      <w:proofErr w:type="spellEnd"/>
      <w:r w:rsidRPr="00053D4D">
        <w:rPr>
          <w:rFonts w:ascii="Times New Roman" w:eastAsia="Times New Roman" w:hAnsi="Times New Roman" w:cs="Times New Roman"/>
          <w:color w:val="323232"/>
          <w:sz w:val="24"/>
          <w:szCs w:val="24"/>
          <w:bdr w:val="none" w:sz="0" w:space="0" w:color="auto" w:frame="1"/>
          <w:lang w:val="en-US" w:eastAsia="es-CO"/>
        </w:rPr>
        <w:t>(</w:t>
      </w:r>
      <w:proofErr w:type="gramEnd"/>
      <w:r w:rsidRPr="00053D4D">
        <w:rPr>
          <w:rFonts w:ascii="Times New Roman" w:eastAsia="Times New Roman" w:hAnsi="Times New Roman" w:cs="Times New Roman"/>
          <w:color w:val="323232"/>
          <w:sz w:val="24"/>
          <w:szCs w:val="24"/>
          <w:bdr w:val="none" w:sz="0" w:space="0" w:color="auto" w:frame="1"/>
          <w:lang w:val="en-US" w:eastAsia="es-CO"/>
        </w:rPr>
        <w:t xml:space="preserve">0, </w:t>
      </w:r>
      <w:proofErr w:type="spellStart"/>
      <w:r w:rsidRPr="00053D4D">
        <w:rPr>
          <w:rFonts w:ascii="Times New Roman" w:eastAsia="Times New Roman" w:hAnsi="Times New Roman" w:cs="Times New Roman"/>
          <w:color w:val="323232"/>
          <w:sz w:val="24"/>
          <w:szCs w:val="24"/>
          <w:bdr w:val="none" w:sz="0" w:space="0" w:color="auto" w:frame="1"/>
          <w:lang w:val="en-US" w:eastAsia="es-CO"/>
        </w:rPr>
        <w:t>endOf</w:t>
      </w:r>
      <w:proofErr w:type="spellEnd"/>
      <w:r w:rsidRPr="00053D4D">
        <w:rPr>
          <w:rFonts w:ascii="Times New Roman" w:eastAsia="Times New Roman" w:hAnsi="Times New Roman" w:cs="Times New Roman"/>
          <w:color w:val="323232"/>
          <w:sz w:val="24"/>
          <w:szCs w:val="24"/>
          <w:bdr w:val="none" w:sz="0" w:space="0" w:color="auto" w:frame="1"/>
          <w:lang w:val="en-US" w:eastAsia="es-CO"/>
        </w:rPr>
        <w:t>(houses[h])-</w:t>
      </w:r>
      <w:proofErr w:type="spellStart"/>
      <w:r w:rsidRPr="00053D4D">
        <w:rPr>
          <w:rFonts w:ascii="Times New Roman" w:eastAsia="Times New Roman" w:hAnsi="Times New Roman" w:cs="Times New Roman"/>
          <w:color w:val="323232"/>
          <w:sz w:val="24"/>
          <w:szCs w:val="24"/>
          <w:bdr w:val="none" w:sz="0" w:space="0" w:color="auto" w:frame="1"/>
          <w:lang w:val="en-US" w:eastAsia="es-CO"/>
        </w:rPr>
        <w:t>DueDate</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[h]) + </w:t>
      </w:r>
      <w:proofErr w:type="spellStart"/>
      <w:r w:rsidRPr="00053D4D">
        <w:rPr>
          <w:rFonts w:ascii="Times New Roman" w:eastAsia="Times New Roman" w:hAnsi="Times New Roman" w:cs="Times New Roman"/>
          <w:color w:val="323232"/>
          <w:sz w:val="24"/>
          <w:szCs w:val="24"/>
          <w:bdr w:val="none" w:sz="0" w:space="0" w:color="auto" w:frame="1"/>
          <w:lang w:val="en-US" w:eastAsia="es-CO"/>
        </w:rPr>
        <w:t>lengthOf</w:t>
      </w:r>
      <w:proofErr w:type="spellEnd"/>
      <w:r w:rsidRPr="00053D4D">
        <w:rPr>
          <w:rFonts w:ascii="Times New Roman" w:eastAsia="Times New Roman" w:hAnsi="Times New Roman" w:cs="Times New Roman"/>
          <w:color w:val="323232"/>
          <w:sz w:val="24"/>
          <w:szCs w:val="24"/>
          <w:bdr w:val="none" w:sz="0" w:space="0" w:color="auto" w:frame="1"/>
          <w:lang w:val="en-US" w:eastAsia="es-CO"/>
        </w:rPr>
        <w:t>(houses[h]));</w:t>
      </w:r>
    </w:p>
    <w:p w:rsidR="00C20507" w:rsidRPr="00C64B17" w:rsidRDefault="003A60F4" w:rsidP="007124D3">
      <w:pPr>
        <w:spacing w:line="480" w:lineRule="auto"/>
        <w:jc w:val="center"/>
        <w:rPr>
          <w:rFonts w:ascii="Times New Roman" w:eastAsia="Times New Roman" w:hAnsi="Times New Roman" w:cs="Times New Roman"/>
          <w:color w:val="000000" w:themeColor="text1"/>
          <w:sz w:val="20"/>
          <w:szCs w:val="20"/>
          <w:lang w:val="en-US" w:eastAsia="es-CO"/>
        </w:rPr>
      </w:pPr>
      <w:proofErr w:type="gramStart"/>
      <w:r w:rsidRPr="00C64B17">
        <w:rPr>
          <w:rFonts w:ascii="Times New Roman" w:eastAsia="Times New Roman" w:hAnsi="Times New Roman" w:cs="Times New Roman"/>
          <w:color w:val="000000" w:themeColor="text1"/>
          <w:sz w:val="20"/>
          <w:szCs w:val="20"/>
          <w:lang w:val="en-US" w:eastAsia="es-CO"/>
        </w:rPr>
        <w:t>Fuente:https://www.ibm.com/support/knowledgecenter/es/SSSA5P_12.8.0/ilog.odms.ide.help/OPL_Studio/scheduling_gs/topics/opl_gs_sched_add_workers.html</w:t>
      </w:r>
      <w:proofErr w:type="gramEnd"/>
    </w:p>
    <w:p w:rsidR="008A00EE" w:rsidRPr="00F17C2A" w:rsidRDefault="008A00EE" w:rsidP="00F17C2A">
      <w:pPr>
        <w:pStyle w:val="Prrafodelista"/>
        <w:numPr>
          <w:ilvl w:val="0"/>
          <w:numId w:val="9"/>
        </w:numPr>
        <w:spacing w:line="480" w:lineRule="auto"/>
        <w:jc w:val="both"/>
        <w:rPr>
          <w:rFonts w:ascii="Times New Roman" w:hAnsi="Times New Roman" w:cs="Times New Roman"/>
          <w:b/>
          <w:sz w:val="24"/>
          <w:szCs w:val="24"/>
        </w:rPr>
      </w:pPr>
      <w:r w:rsidRPr="00F17C2A">
        <w:rPr>
          <w:rFonts w:ascii="Times New Roman" w:hAnsi="Times New Roman" w:cs="Times New Roman"/>
          <w:b/>
          <w:sz w:val="24"/>
          <w:szCs w:val="24"/>
        </w:rPr>
        <w:t>Resolver</w:t>
      </w:r>
    </w:p>
    <w:p w:rsidR="003C6488" w:rsidRPr="00F17C2A" w:rsidRDefault="008A00EE"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La búsqueda de una solución óptima en este problema podría llevar mucho tiempo, por lo que se ha establecido un límite de falla en el proceso de resolución. La búsqueda se detendrá cuando se alcance el límite de falla, incluso si no se garantiza la optimización de la mejor solución actual. El código para limitar el proceso de resolución se le ha proporcionado:</w:t>
      </w:r>
      <w:bookmarkStart w:id="281" w:name="_Toc522007959"/>
      <w:bookmarkStart w:id="282" w:name="_Toc522008048"/>
      <w:r w:rsidR="009F70B6" w:rsidRPr="00053D4D">
        <w:rPr>
          <w:rFonts w:eastAsia="Calibri" w:cs="Times New Roman"/>
          <w:b/>
          <w:szCs w:val="24"/>
        </w:rPr>
        <w:t xml:space="preserve"> </w:t>
      </w:r>
      <w:bookmarkEnd w:id="281"/>
      <w:bookmarkEnd w:id="282"/>
    </w:p>
    <w:p w:rsidR="0016011F" w:rsidRPr="0016011F" w:rsidRDefault="0016011F" w:rsidP="00F17C2A">
      <w:pPr>
        <w:jc w:val="center"/>
      </w:pPr>
      <w:bookmarkStart w:id="283" w:name="_Toc522142765"/>
      <w:r w:rsidRPr="00C64B17">
        <w:rPr>
          <w:rFonts w:ascii="Times New Roman" w:hAnsi="Times New Roman" w:cs="Times New Roman"/>
          <w:b/>
          <w:sz w:val="24"/>
          <w:szCs w:val="24"/>
        </w:rPr>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28</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F17C2A" w:rsidRPr="00F17C2A">
        <w:rPr>
          <w:rFonts w:eastAsia="Calibri" w:cs="Times New Roman"/>
          <w:b/>
          <w:szCs w:val="24"/>
        </w:rPr>
        <w:t xml:space="preserve"> </w:t>
      </w:r>
      <w:r w:rsidR="00F17C2A" w:rsidRPr="00F17C2A">
        <w:rPr>
          <w:rFonts w:ascii="Times New Roman" w:eastAsia="Calibri" w:hAnsi="Times New Roman" w:cs="Times New Roman"/>
          <w:sz w:val="24"/>
          <w:szCs w:val="24"/>
        </w:rPr>
        <w:t>Código para limitar el proceso de resolución</w:t>
      </w:r>
      <w:bookmarkEnd w:id="283"/>
    </w:p>
    <w:p w:rsidR="003A60F4" w:rsidRPr="00053D4D" w:rsidRDefault="003A60F4" w:rsidP="00F17C2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execute {</w:t>
      </w:r>
    </w:p>
    <w:p w:rsidR="003A60F4" w:rsidRPr="00053D4D" w:rsidRDefault="003A60F4" w:rsidP="00F17C2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bdr w:val="none" w:sz="0" w:space="0" w:color="auto" w:frame="1"/>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 xml:space="preserve">  </w:t>
      </w:r>
      <w:proofErr w:type="spellStart"/>
      <w:proofErr w:type="gramStart"/>
      <w:r w:rsidRPr="00053D4D">
        <w:rPr>
          <w:rFonts w:ascii="Times New Roman" w:eastAsia="Times New Roman" w:hAnsi="Times New Roman" w:cs="Times New Roman"/>
          <w:color w:val="323232"/>
          <w:sz w:val="24"/>
          <w:szCs w:val="24"/>
          <w:bdr w:val="none" w:sz="0" w:space="0" w:color="auto" w:frame="1"/>
          <w:lang w:val="en-US" w:eastAsia="es-CO"/>
        </w:rPr>
        <w:t>cp.param</w:t>
      </w:r>
      <w:proofErr w:type="gramEnd"/>
      <w:r w:rsidRPr="00053D4D">
        <w:rPr>
          <w:rFonts w:ascii="Times New Roman" w:eastAsia="Times New Roman" w:hAnsi="Times New Roman" w:cs="Times New Roman"/>
          <w:color w:val="323232"/>
          <w:sz w:val="24"/>
          <w:szCs w:val="24"/>
          <w:bdr w:val="none" w:sz="0" w:space="0" w:color="auto" w:frame="1"/>
          <w:lang w:val="en-US" w:eastAsia="es-CO"/>
        </w:rPr>
        <w:t>.FailLimit</w:t>
      </w:r>
      <w:proofErr w:type="spellEnd"/>
      <w:r w:rsidRPr="00053D4D">
        <w:rPr>
          <w:rFonts w:ascii="Times New Roman" w:eastAsia="Times New Roman" w:hAnsi="Times New Roman" w:cs="Times New Roman"/>
          <w:color w:val="323232"/>
          <w:sz w:val="24"/>
          <w:szCs w:val="24"/>
          <w:bdr w:val="none" w:sz="0" w:space="0" w:color="auto" w:frame="1"/>
          <w:lang w:val="en-US" w:eastAsia="es-CO"/>
        </w:rPr>
        <w:t xml:space="preserve"> = 20000;</w:t>
      </w:r>
    </w:p>
    <w:p w:rsidR="003A60F4" w:rsidRPr="00053D4D" w:rsidRDefault="003A60F4" w:rsidP="00F17C2A">
      <w:pPr>
        <w:pBdr>
          <w:top w:val="single" w:sz="4" w:space="1" w:color="auto"/>
          <w:left w:val="single" w:sz="4" w:space="4" w:color="auto"/>
          <w:bottom w:val="single" w:sz="4" w:space="1" w:color="auto"/>
          <w:right w:val="single" w:sz="4" w:space="4" w:color="auto"/>
        </w:pBd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textAlignment w:val="baseline"/>
        <w:rPr>
          <w:rFonts w:ascii="Times New Roman" w:eastAsia="Times New Roman" w:hAnsi="Times New Roman" w:cs="Times New Roman"/>
          <w:color w:val="323232"/>
          <w:sz w:val="24"/>
          <w:szCs w:val="24"/>
          <w:lang w:val="en-US" w:eastAsia="es-CO"/>
        </w:rPr>
      </w:pPr>
      <w:r w:rsidRPr="00053D4D">
        <w:rPr>
          <w:rFonts w:ascii="Times New Roman" w:eastAsia="Times New Roman" w:hAnsi="Times New Roman" w:cs="Times New Roman"/>
          <w:color w:val="323232"/>
          <w:sz w:val="24"/>
          <w:szCs w:val="24"/>
          <w:bdr w:val="none" w:sz="0" w:space="0" w:color="auto" w:frame="1"/>
          <w:lang w:val="en-US" w:eastAsia="es-CO"/>
        </w:rPr>
        <w:t>}</w:t>
      </w:r>
    </w:p>
    <w:p w:rsidR="009F70B6" w:rsidRPr="00C64B17" w:rsidRDefault="009F70B6" w:rsidP="00A91016">
      <w:pPr>
        <w:spacing w:line="480" w:lineRule="auto"/>
        <w:jc w:val="center"/>
        <w:rPr>
          <w:rFonts w:ascii="Times New Roman" w:eastAsia="Times New Roman" w:hAnsi="Times New Roman" w:cs="Times New Roman"/>
          <w:color w:val="000000" w:themeColor="text1"/>
          <w:sz w:val="20"/>
          <w:szCs w:val="20"/>
          <w:lang w:val="en-US" w:eastAsia="es-CO"/>
        </w:rPr>
      </w:pPr>
      <w:r w:rsidRPr="00C64B17">
        <w:rPr>
          <w:rFonts w:ascii="Times New Roman" w:eastAsia="Times New Roman" w:hAnsi="Times New Roman" w:cs="Times New Roman"/>
          <w:color w:val="000000" w:themeColor="text1"/>
          <w:sz w:val="20"/>
          <w:szCs w:val="20"/>
          <w:lang w:val="en-US" w:eastAsia="es-CO"/>
        </w:rPr>
        <w:t>Fuente:</w:t>
      </w:r>
      <w:hyperlink r:id="rId36" w:history="1">
        <w:r w:rsidRPr="00C64B17">
          <w:rPr>
            <w:rFonts w:eastAsia="Times New Roman"/>
            <w:color w:val="000000" w:themeColor="text1"/>
            <w:sz w:val="20"/>
            <w:szCs w:val="20"/>
            <w:lang w:val="en-US" w:eastAsia="es-CO"/>
          </w:rPr>
          <w:t>https://www.ibm.com/support/knowledgecenter/es/SSSA5P_12.8.0/ilog.odms.ide.help/OPL_Studio/scheduling_gs/topics/opl_gs_sched_add_workers.html</w:t>
        </w:r>
      </w:hyperlink>
    </w:p>
    <w:p w:rsidR="008A00EE" w:rsidRPr="00794533" w:rsidRDefault="006610BD" w:rsidP="00F76249">
      <w:pPr>
        <w:pStyle w:val="Ttulo4"/>
        <w:numPr>
          <w:ilvl w:val="3"/>
          <w:numId w:val="35"/>
        </w:numPr>
        <w:spacing w:line="480" w:lineRule="auto"/>
        <w:ind w:left="426" w:firstLine="284"/>
        <w:rPr>
          <w:rFonts w:cs="Times New Roman"/>
          <w:szCs w:val="24"/>
        </w:rPr>
      </w:pPr>
      <w:bookmarkStart w:id="284" w:name="_Toc521965261"/>
      <w:bookmarkStart w:id="285" w:name="_Toc522007013"/>
      <w:bookmarkStart w:id="286" w:name="_Toc522008049"/>
      <w:bookmarkStart w:id="287" w:name="_Toc522275642"/>
      <w:r w:rsidRPr="00794533">
        <w:rPr>
          <w:b/>
        </w:rPr>
        <w:t>Paso 11: Ejecución</w:t>
      </w:r>
      <w:r w:rsidR="008A00EE" w:rsidRPr="00794533">
        <w:rPr>
          <w:b/>
        </w:rPr>
        <w:t xml:space="preserve"> </w:t>
      </w:r>
      <w:r w:rsidRPr="00794533">
        <w:rPr>
          <w:b/>
        </w:rPr>
        <w:t>d</w:t>
      </w:r>
      <w:r w:rsidR="008A00EE" w:rsidRPr="00794533">
        <w:rPr>
          <w:b/>
        </w:rPr>
        <w:t xml:space="preserve">el </w:t>
      </w:r>
      <w:proofErr w:type="spellStart"/>
      <w:proofErr w:type="gramStart"/>
      <w:r w:rsidR="008A00EE" w:rsidRPr="00794533">
        <w:rPr>
          <w:b/>
        </w:rPr>
        <w:t>modelo</w:t>
      </w:r>
      <w:bookmarkEnd w:id="284"/>
      <w:bookmarkEnd w:id="285"/>
      <w:bookmarkEnd w:id="286"/>
      <w:r w:rsidR="00794533" w:rsidRPr="00794533">
        <w:rPr>
          <w:b/>
        </w:rPr>
        <w:t>.</w:t>
      </w:r>
      <w:r w:rsidR="008A00EE" w:rsidRPr="00794533">
        <w:rPr>
          <w:rFonts w:cs="Times New Roman"/>
          <w:i w:val="0"/>
          <w:szCs w:val="24"/>
        </w:rPr>
        <w:t>Hay</w:t>
      </w:r>
      <w:proofErr w:type="spellEnd"/>
      <w:proofErr w:type="gramEnd"/>
      <w:r w:rsidR="008A00EE" w:rsidRPr="00794533">
        <w:rPr>
          <w:rFonts w:cs="Times New Roman"/>
          <w:i w:val="0"/>
          <w:szCs w:val="24"/>
        </w:rPr>
        <w:t xml:space="preserve"> dos formas de resolver el modelo:</w:t>
      </w:r>
      <w:bookmarkEnd w:id="287"/>
    </w:p>
    <w:p w:rsidR="009F70B6" w:rsidRPr="00053D4D" w:rsidRDefault="008A00EE" w:rsidP="000F2F2E">
      <w:pPr>
        <w:pStyle w:val="Prrafodelista"/>
        <w:numPr>
          <w:ilvl w:val="0"/>
          <w:numId w:val="9"/>
        </w:num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Ejecute el modelo en el IDE de CPLEX Studio. Puede ver los resultados en un diagrama de Gantt; ver </w:t>
      </w:r>
      <w:proofErr w:type="spellStart"/>
      <w:r w:rsidRPr="00053D4D">
        <w:rPr>
          <w:rFonts w:ascii="Times New Roman" w:hAnsi="Times New Roman" w:cs="Times New Roman"/>
          <w:sz w:val="24"/>
          <w:szCs w:val="24"/>
        </w:rPr>
        <w:t>Ver</w:t>
      </w:r>
      <w:proofErr w:type="spellEnd"/>
      <w:r w:rsidRPr="00053D4D">
        <w:rPr>
          <w:rFonts w:ascii="Times New Roman" w:hAnsi="Times New Roman" w:cs="Times New Roman"/>
          <w:sz w:val="24"/>
          <w:szCs w:val="24"/>
        </w:rPr>
        <w:t xml:space="preserve"> los resultados de los problemas de secuencia en un diagrama de Gantt. </w:t>
      </w:r>
    </w:p>
    <w:p w:rsidR="008E66E1" w:rsidRPr="00053D4D" w:rsidRDefault="008A00EE" w:rsidP="000F2F2E">
      <w:pPr>
        <w:pStyle w:val="Prrafodelista"/>
        <w:numPr>
          <w:ilvl w:val="0"/>
          <w:numId w:val="9"/>
        </w:num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lastRenderedPageBreak/>
        <w:t xml:space="preserve">Ejecute el modelo usando </w:t>
      </w:r>
      <w:proofErr w:type="spellStart"/>
      <w:r w:rsidRPr="00053D4D">
        <w:rPr>
          <w:rFonts w:ascii="Times New Roman" w:hAnsi="Times New Roman" w:cs="Times New Roman"/>
          <w:sz w:val="24"/>
          <w:szCs w:val="24"/>
        </w:rPr>
        <w:t>oplrun</w:t>
      </w:r>
      <w:proofErr w:type="spellEnd"/>
      <w:r w:rsidRPr="00053D4D">
        <w:rPr>
          <w:rFonts w:ascii="Times New Roman" w:hAnsi="Times New Roman" w:cs="Times New Roman"/>
          <w:sz w:val="24"/>
          <w:szCs w:val="24"/>
        </w:rPr>
        <w:t>. Tendrá que pasar como argumentos no solo el archivo de modelo, sino también el archivo de datos,</w:t>
      </w:r>
      <w:r w:rsidR="008E66E1" w:rsidRPr="00053D4D">
        <w:rPr>
          <w:rFonts w:ascii="Times New Roman" w:hAnsi="Times New Roman" w:cs="Times New Roman"/>
          <w:sz w:val="24"/>
          <w:szCs w:val="24"/>
        </w:rPr>
        <w:t xml:space="preserve"> </w:t>
      </w:r>
      <w:r w:rsidR="008E66E1" w:rsidRPr="00053D4D">
        <w:rPr>
          <w:rStyle w:val="ph"/>
          <w:rFonts w:ascii="Times New Roman" w:hAnsi="Times New Roman" w:cs="Times New Roman"/>
          <w:color w:val="323232"/>
          <w:sz w:val="24"/>
          <w:szCs w:val="24"/>
          <w:bdr w:val="none" w:sz="0" w:space="0" w:color="auto" w:frame="1"/>
          <w:shd w:val="clear" w:color="auto" w:fill="FFFFFF"/>
        </w:rPr>
        <w:t>&lt;</w:t>
      </w:r>
      <w:proofErr w:type="spellStart"/>
      <w:r w:rsidR="008E66E1" w:rsidRPr="00053D4D">
        <w:rPr>
          <w:rStyle w:val="ph"/>
          <w:rFonts w:ascii="Times New Roman" w:hAnsi="Times New Roman" w:cs="Times New Roman"/>
          <w:color w:val="323232"/>
          <w:sz w:val="24"/>
          <w:szCs w:val="24"/>
          <w:bdr w:val="none" w:sz="0" w:space="0" w:color="auto" w:frame="1"/>
          <w:shd w:val="clear" w:color="auto" w:fill="FFFFFF"/>
        </w:rPr>
        <w:t>Install_dir</w:t>
      </w:r>
      <w:proofErr w:type="spellEnd"/>
      <w:r w:rsidR="008E66E1" w:rsidRPr="00053D4D">
        <w:rPr>
          <w:rStyle w:val="ph"/>
          <w:rFonts w:ascii="Times New Roman" w:hAnsi="Times New Roman" w:cs="Times New Roman"/>
          <w:color w:val="323232"/>
          <w:sz w:val="24"/>
          <w:szCs w:val="24"/>
          <w:bdr w:val="none" w:sz="0" w:space="0" w:color="auto" w:frame="1"/>
          <w:shd w:val="clear" w:color="auto" w:fill="FFFFFF"/>
        </w:rPr>
        <w:t>&gt;/</w:t>
      </w:r>
      <w:proofErr w:type="spellStart"/>
      <w:r w:rsidR="008E66E1" w:rsidRPr="00053D4D">
        <w:rPr>
          <w:rStyle w:val="ph"/>
          <w:rFonts w:ascii="Times New Roman" w:hAnsi="Times New Roman" w:cs="Times New Roman"/>
          <w:color w:val="323232"/>
          <w:sz w:val="24"/>
          <w:szCs w:val="24"/>
          <w:bdr w:val="none" w:sz="0" w:space="0" w:color="auto" w:frame="1"/>
          <w:shd w:val="clear" w:color="auto" w:fill="FFFFFF"/>
        </w:rPr>
        <w:t>opl</w:t>
      </w:r>
      <w:proofErr w:type="spellEnd"/>
      <w:r w:rsidR="008E66E1" w:rsidRPr="00053D4D">
        <w:rPr>
          <w:rStyle w:val="ph"/>
          <w:rFonts w:ascii="Times New Roman" w:hAnsi="Times New Roman" w:cs="Times New Roman"/>
          <w:color w:val="323232"/>
          <w:sz w:val="24"/>
          <w:szCs w:val="24"/>
          <w:bdr w:val="none" w:sz="0" w:space="0" w:color="auto" w:frame="1"/>
          <w:shd w:val="clear" w:color="auto" w:fill="FFFFFF"/>
        </w:rPr>
        <w:t>/</w:t>
      </w:r>
      <w:proofErr w:type="spellStart"/>
      <w:r w:rsidR="008E66E1" w:rsidRPr="00053D4D">
        <w:rPr>
          <w:rStyle w:val="ph"/>
          <w:rFonts w:ascii="Times New Roman" w:hAnsi="Times New Roman" w:cs="Times New Roman"/>
          <w:color w:val="323232"/>
          <w:sz w:val="24"/>
          <w:szCs w:val="24"/>
          <w:bdr w:val="none" w:sz="0" w:space="0" w:color="auto" w:frame="1"/>
          <w:shd w:val="clear" w:color="auto" w:fill="FFFFFF"/>
        </w:rPr>
        <w:t>examples</w:t>
      </w:r>
      <w:proofErr w:type="spellEnd"/>
      <w:r w:rsidR="008E66E1" w:rsidRPr="00053D4D">
        <w:rPr>
          <w:rStyle w:val="ph"/>
          <w:rFonts w:ascii="Times New Roman" w:hAnsi="Times New Roman" w:cs="Times New Roman"/>
          <w:color w:val="323232"/>
          <w:sz w:val="24"/>
          <w:szCs w:val="24"/>
          <w:bdr w:val="none" w:sz="0" w:space="0" w:color="auto" w:frame="1"/>
          <w:shd w:val="clear" w:color="auto" w:fill="FFFFFF"/>
        </w:rPr>
        <w:t>/</w:t>
      </w:r>
      <w:proofErr w:type="spellStart"/>
      <w:r w:rsidR="008E66E1" w:rsidRPr="00053D4D">
        <w:rPr>
          <w:rStyle w:val="ph"/>
          <w:rFonts w:ascii="Times New Roman" w:hAnsi="Times New Roman" w:cs="Times New Roman"/>
          <w:color w:val="323232"/>
          <w:sz w:val="24"/>
          <w:szCs w:val="24"/>
          <w:bdr w:val="none" w:sz="0" w:space="0" w:color="auto" w:frame="1"/>
          <w:shd w:val="clear" w:color="auto" w:fill="FFFFFF"/>
        </w:rPr>
        <w:t>opl</w:t>
      </w:r>
      <w:proofErr w:type="spellEnd"/>
      <w:r w:rsidR="008E66E1" w:rsidRPr="00053D4D">
        <w:rPr>
          <w:rStyle w:val="ph"/>
          <w:rFonts w:ascii="Times New Roman" w:hAnsi="Times New Roman" w:cs="Times New Roman"/>
          <w:color w:val="323232"/>
          <w:sz w:val="24"/>
          <w:szCs w:val="24"/>
          <w:bdr w:val="none" w:sz="0" w:space="0" w:color="auto" w:frame="1"/>
          <w:shd w:val="clear" w:color="auto" w:fill="FFFFFF"/>
        </w:rPr>
        <w:t>/tutorial/sched_sequence.dat</w:t>
      </w:r>
      <w:r w:rsidR="008E66E1" w:rsidRPr="00053D4D">
        <w:rPr>
          <w:rFonts w:ascii="Times New Roman" w:hAnsi="Times New Roman" w:cs="Times New Roman"/>
          <w:color w:val="323232"/>
          <w:sz w:val="24"/>
          <w:szCs w:val="24"/>
          <w:shd w:val="clear" w:color="auto" w:fill="FFFFFF"/>
        </w:rPr>
        <w:t>.</w:t>
      </w:r>
      <w:r w:rsidRPr="00053D4D">
        <w:rPr>
          <w:rFonts w:ascii="Times New Roman" w:hAnsi="Times New Roman" w:cs="Times New Roman"/>
          <w:sz w:val="24"/>
          <w:szCs w:val="24"/>
        </w:rPr>
        <w:t xml:space="preserve"> </w:t>
      </w:r>
    </w:p>
    <w:p w:rsidR="00F07483" w:rsidRPr="00053D4D" w:rsidRDefault="00F07483"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Puede ver el modelo completo en línea en el archivo:</w:t>
      </w:r>
    </w:p>
    <w:p w:rsidR="00F07483" w:rsidRPr="00053D4D" w:rsidRDefault="00F07483" w:rsidP="000F2F2E">
      <w:pPr>
        <w:spacing w:line="480" w:lineRule="auto"/>
        <w:ind w:firstLine="284"/>
        <w:jc w:val="both"/>
        <w:rPr>
          <w:rFonts w:ascii="Times New Roman" w:hAnsi="Times New Roman" w:cs="Times New Roman"/>
          <w:sz w:val="24"/>
          <w:szCs w:val="24"/>
          <w:lang w:val="en-US"/>
        </w:rPr>
      </w:pPr>
      <w:r w:rsidRPr="00053D4D">
        <w:rPr>
          <w:rFonts w:ascii="Times New Roman" w:hAnsi="Times New Roman" w:cs="Times New Roman"/>
          <w:color w:val="323232"/>
          <w:sz w:val="24"/>
          <w:szCs w:val="24"/>
          <w:shd w:val="clear" w:color="auto" w:fill="FFFFFF"/>
          <w:lang w:val="en-US"/>
        </w:rPr>
        <w:t>&lt;</w:t>
      </w:r>
      <w:proofErr w:type="spellStart"/>
      <w:r w:rsidRPr="00053D4D">
        <w:rPr>
          <w:rFonts w:ascii="Times New Roman" w:hAnsi="Times New Roman" w:cs="Times New Roman"/>
          <w:color w:val="323232"/>
          <w:sz w:val="24"/>
          <w:szCs w:val="24"/>
          <w:shd w:val="clear" w:color="auto" w:fill="FFFFFF"/>
          <w:lang w:val="en-US"/>
        </w:rPr>
        <w:t>Install_dir</w:t>
      </w:r>
      <w:proofErr w:type="spellEnd"/>
      <w:r w:rsidRPr="00053D4D">
        <w:rPr>
          <w:rFonts w:ascii="Times New Roman" w:hAnsi="Times New Roman" w:cs="Times New Roman"/>
          <w:color w:val="323232"/>
          <w:sz w:val="24"/>
          <w:szCs w:val="24"/>
          <w:shd w:val="clear" w:color="auto" w:fill="FFFFFF"/>
          <w:lang w:val="en-US"/>
        </w:rPr>
        <w:t>&gt;/</w:t>
      </w:r>
      <w:proofErr w:type="spellStart"/>
      <w:r w:rsidRPr="00053D4D">
        <w:rPr>
          <w:rFonts w:ascii="Times New Roman" w:hAnsi="Times New Roman" w:cs="Times New Roman"/>
          <w:color w:val="323232"/>
          <w:sz w:val="24"/>
          <w:szCs w:val="24"/>
          <w:shd w:val="clear" w:color="auto" w:fill="FFFFFF"/>
          <w:lang w:val="en-US"/>
        </w:rPr>
        <w:t>opl</w:t>
      </w:r>
      <w:proofErr w:type="spellEnd"/>
      <w:r w:rsidRPr="00053D4D">
        <w:rPr>
          <w:rFonts w:ascii="Times New Roman" w:hAnsi="Times New Roman" w:cs="Times New Roman"/>
          <w:color w:val="323232"/>
          <w:sz w:val="24"/>
          <w:szCs w:val="24"/>
          <w:shd w:val="clear" w:color="auto" w:fill="FFFFFF"/>
          <w:lang w:val="en-US"/>
        </w:rPr>
        <w:t>/examples/</w:t>
      </w:r>
      <w:proofErr w:type="spellStart"/>
      <w:r w:rsidRPr="00053D4D">
        <w:rPr>
          <w:rFonts w:ascii="Times New Roman" w:hAnsi="Times New Roman" w:cs="Times New Roman"/>
          <w:color w:val="323232"/>
          <w:sz w:val="24"/>
          <w:szCs w:val="24"/>
          <w:shd w:val="clear" w:color="auto" w:fill="FFFFFF"/>
          <w:lang w:val="en-US"/>
        </w:rPr>
        <w:t>opl</w:t>
      </w:r>
      <w:proofErr w:type="spellEnd"/>
      <w:r w:rsidRPr="00053D4D">
        <w:rPr>
          <w:rFonts w:ascii="Times New Roman" w:hAnsi="Times New Roman" w:cs="Times New Roman"/>
          <w:color w:val="323232"/>
          <w:sz w:val="24"/>
          <w:szCs w:val="24"/>
          <w:shd w:val="clear" w:color="auto" w:fill="FFFFFF"/>
          <w:lang w:val="en-US"/>
        </w:rPr>
        <w:t>/</w:t>
      </w:r>
      <w:proofErr w:type="spellStart"/>
      <w:r w:rsidRPr="00053D4D">
        <w:rPr>
          <w:rFonts w:ascii="Times New Roman" w:hAnsi="Times New Roman" w:cs="Times New Roman"/>
          <w:color w:val="323232"/>
          <w:sz w:val="24"/>
          <w:szCs w:val="24"/>
          <w:shd w:val="clear" w:color="auto" w:fill="FFFFFF"/>
          <w:lang w:val="en-US"/>
        </w:rPr>
        <w:t>sched_sequence</w:t>
      </w:r>
      <w:proofErr w:type="spellEnd"/>
      <w:r w:rsidRPr="00053D4D">
        <w:rPr>
          <w:rFonts w:ascii="Times New Roman" w:hAnsi="Times New Roman" w:cs="Times New Roman"/>
          <w:color w:val="323232"/>
          <w:sz w:val="24"/>
          <w:szCs w:val="24"/>
          <w:shd w:val="clear" w:color="auto" w:fill="FFFFFF"/>
          <w:lang w:val="en-US"/>
        </w:rPr>
        <w:t>/sched_sequence.mod</w:t>
      </w:r>
    </w:p>
    <w:p w:rsidR="00F07483" w:rsidRPr="00F17C2A" w:rsidRDefault="00F07483" w:rsidP="00F17C2A">
      <w:pPr>
        <w:pStyle w:val="Prrafodelista"/>
        <w:numPr>
          <w:ilvl w:val="0"/>
          <w:numId w:val="34"/>
        </w:numPr>
        <w:spacing w:line="480" w:lineRule="auto"/>
        <w:rPr>
          <w:rFonts w:ascii="Times New Roman" w:hAnsi="Times New Roman" w:cs="Times New Roman"/>
          <w:b/>
          <w:sz w:val="24"/>
          <w:szCs w:val="24"/>
        </w:rPr>
      </w:pPr>
      <w:r w:rsidRPr="00F17C2A">
        <w:rPr>
          <w:rFonts w:ascii="Times New Roman" w:hAnsi="Times New Roman" w:cs="Times New Roman"/>
          <w:b/>
          <w:sz w:val="24"/>
          <w:szCs w:val="24"/>
        </w:rPr>
        <w:t>Visualización de los resultados de los problemas de secuencia en un diagrama de Gantt</w:t>
      </w:r>
    </w:p>
    <w:p w:rsidR="00F07483" w:rsidRPr="00053D4D" w:rsidRDefault="007E5EC1" w:rsidP="000F2F2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00F07483" w:rsidRPr="00053D4D">
        <w:rPr>
          <w:rFonts w:ascii="Times New Roman" w:hAnsi="Times New Roman" w:cs="Times New Roman"/>
          <w:sz w:val="24"/>
          <w:szCs w:val="24"/>
        </w:rPr>
        <w:t>espués de resolver un problema, la vista del navegador de problemas muestra los datos y los valores de las variables de decisión. Si el problema incluye una variable de programación, se muestra el valor de la variable.</w:t>
      </w:r>
    </w:p>
    <w:p w:rsidR="00F07483" w:rsidRPr="00053D4D" w:rsidRDefault="00F07483"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 El modelo de muestra:</w:t>
      </w:r>
    </w:p>
    <w:p w:rsidR="00F07483" w:rsidRPr="00053D4D" w:rsidRDefault="00F07483" w:rsidP="000F2F2E">
      <w:pPr>
        <w:pStyle w:val="Prrafodelista"/>
        <w:numPr>
          <w:ilvl w:val="0"/>
          <w:numId w:val="20"/>
        </w:num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Incluye una </w:t>
      </w:r>
      <w:r w:rsidR="00065FDB" w:rsidRPr="00053D4D">
        <w:rPr>
          <w:rFonts w:ascii="Times New Roman" w:hAnsi="Times New Roman" w:cs="Times New Roman"/>
          <w:sz w:val="24"/>
          <w:szCs w:val="24"/>
        </w:rPr>
        <w:t>matriz de secuencia d</w:t>
      </w:r>
      <w:r w:rsidRPr="00053D4D">
        <w:rPr>
          <w:rFonts w:ascii="Times New Roman" w:hAnsi="Times New Roman" w:cs="Times New Roman"/>
          <w:sz w:val="24"/>
          <w:szCs w:val="24"/>
        </w:rPr>
        <w:t>espués de resolver el modelo, el valor de la secuencia se muestra en el navegador de problemas.</w:t>
      </w:r>
    </w:p>
    <w:p w:rsidR="00F17C2A" w:rsidRDefault="00F07483"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La información detallada se puede ver haciendo clic en el botón Mostrar el botón de visualización de datos Mostrar vista de datos. El botón aparece cuando el mouse se cierne sobre un nombre de variable</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F07483" w:rsidRPr="00053D4D" w:rsidRDefault="00F07483" w:rsidP="000F2F2E">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 La siguiente pantalla muestra el botón al lado de la variable de decisión </w:t>
      </w:r>
      <w:proofErr w:type="spellStart"/>
      <w:r w:rsidRPr="00053D4D">
        <w:rPr>
          <w:rFonts w:ascii="Times New Roman" w:hAnsi="Times New Roman" w:cs="Times New Roman"/>
          <w:sz w:val="24"/>
          <w:szCs w:val="24"/>
        </w:rPr>
        <w:t>workers</w:t>
      </w:r>
      <w:proofErr w:type="spellEnd"/>
      <w:r w:rsidRPr="00053D4D">
        <w:rPr>
          <w:rFonts w:ascii="Times New Roman" w:hAnsi="Times New Roman" w:cs="Times New Roman"/>
          <w:sz w:val="24"/>
          <w:szCs w:val="24"/>
        </w:rPr>
        <w:t>.</w:t>
      </w:r>
    </w:p>
    <w:p w:rsidR="008B412F" w:rsidRDefault="008B412F" w:rsidP="00E124B3">
      <w:pPr>
        <w:jc w:val="center"/>
        <w:rPr>
          <w:rFonts w:ascii="Times New Roman" w:hAnsi="Times New Roman" w:cs="Times New Roman"/>
          <w:b/>
          <w:sz w:val="24"/>
          <w:szCs w:val="24"/>
        </w:rPr>
      </w:pPr>
      <w:bookmarkStart w:id="288" w:name="_Toc522142766"/>
    </w:p>
    <w:p w:rsidR="008B412F" w:rsidRDefault="008B412F" w:rsidP="00E124B3">
      <w:pPr>
        <w:jc w:val="center"/>
        <w:rPr>
          <w:rFonts w:ascii="Times New Roman" w:hAnsi="Times New Roman" w:cs="Times New Roman"/>
          <w:b/>
          <w:sz w:val="24"/>
          <w:szCs w:val="24"/>
        </w:rPr>
      </w:pPr>
    </w:p>
    <w:p w:rsidR="008B412F" w:rsidRDefault="008B412F" w:rsidP="00E124B3">
      <w:pPr>
        <w:jc w:val="center"/>
        <w:rPr>
          <w:rFonts w:ascii="Times New Roman" w:hAnsi="Times New Roman" w:cs="Times New Roman"/>
          <w:b/>
          <w:sz w:val="24"/>
          <w:szCs w:val="24"/>
        </w:rPr>
      </w:pPr>
    </w:p>
    <w:p w:rsidR="0016011F" w:rsidRPr="0016011F" w:rsidRDefault="0016011F" w:rsidP="00E124B3">
      <w:pPr>
        <w:jc w:val="center"/>
      </w:pPr>
      <w:r w:rsidRPr="00C64B17">
        <w:rPr>
          <w:rFonts w:ascii="Times New Roman" w:hAnsi="Times New Roman" w:cs="Times New Roman"/>
          <w:b/>
          <w:sz w:val="24"/>
          <w:szCs w:val="24"/>
        </w:rPr>
        <w:lastRenderedPageBreak/>
        <w:t xml:space="preserve">Figura </w:t>
      </w:r>
      <w:r w:rsidRPr="005729F6">
        <w:rPr>
          <w:rFonts w:ascii="Times New Roman" w:hAnsi="Times New Roman" w:cs="Times New Roman"/>
          <w:b/>
          <w:sz w:val="24"/>
          <w:szCs w:val="24"/>
        </w:rPr>
        <w:fldChar w:fldCharType="begin"/>
      </w:r>
      <w:r w:rsidRPr="00C64B17">
        <w:rPr>
          <w:rFonts w:ascii="Times New Roman" w:hAnsi="Times New Roman" w:cs="Times New Roman"/>
          <w:b/>
          <w:sz w:val="24"/>
          <w:szCs w:val="24"/>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rPr>
        <w:t>29</w:t>
      </w:r>
      <w:r w:rsidRPr="005729F6">
        <w:rPr>
          <w:rFonts w:ascii="Times New Roman" w:hAnsi="Times New Roman" w:cs="Times New Roman"/>
          <w:b/>
          <w:sz w:val="24"/>
          <w:szCs w:val="24"/>
        </w:rPr>
        <w:fldChar w:fldCharType="end"/>
      </w:r>
      <w:r w:rsidRPr="00C64B17">
        <w:rPr>
          <w:rFonts w:ascii="Times New Roman" w:hAnsi="Times New Roman" w:cs="Times New Roman"/>
          <w:b/>
          <w:sz w:val="24"/>
          <w:szCs w:val="24"/>
        </w:rPr>
        <w:t>:</w:t>
      </w:r>
      <w:r w:rsidR="00E124B3" w:rsidRPr="00E124B3">
        <w:rPr>
          <w:rFonts w:eastAsia="Calibri" w:cs="Times New Roman"/>
          <w:b/>
          <w:szCs w:val="24"/>
        </w:rPr>
        <w:t xml:space="preserve"> </w:t>
      </w:r>
      <w:r w:rsidR="00E124B3" w:rsidRPr="00E124B3">
        <w:rPr>
          <w:rFonts w:ascii="Times New Roman" w:eastAsia="Calibri" w:hAnsi="Times New Roman" w:cs="Times New Roman"/>
          <w:sz w:val="24"/>
          <w:szCs w:val="24"/>
        </w:rPr>
        <w:t>Modelo de muestra</w:t>
      </w:r>
      <w:bookmarkEnd w:id="288"/>
    </w:p>
    <w:p w:rsidR="00065FDB" w:rsidRPr="00053D4D" w:rsidRDefault="008A00EE" w:rsidP="00A91016">
      <w:pPr>
        <w:spacing w:line="480" w:lineRule="auto"/>
        <w:jc w:val="center"/>
        <w:rPr>
          <w:rFonts w:ascii="Times New Roman" w:hAnsi="Times New Roman" w:cs="Times New Roman"/>
          <w:sz w:val="24"/>
          <w:szCs w:val="24"/>
        </w:rPr>
      </w:pPr>
      <w:r w:rsidRPr="00053D4D">
        <w:rPr>
          <w:rFonts w:ascii="Times New Roman" w:hAnsi="Times New Roman" w:cs="Times New Roman"/>
          <w:noProof/>
          <w:sz w:val="24"/>
          <w:szCs w:val="24"/>
          <w:lang w:eastAsia="es-CO"/>
        </w:rPr>
        <w:drawing>
          <wp:inline distT="0" distB="0" distL="0" distR="0" wp14:anchorId="58B60A37" wp14:editId="5AB2D072">
            <wp:extent cx="4324350" cy="3543742"/>
            <wp:effectExtent l="0" t="0" r="0" b="0"/>
            <wp:docPr id="8" name="Imagen 8" descr="Problem Browser showing View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Browser showing View Data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4095" cy="3551728"/>
                    </a:xfrm>
                    <a:prstGeom prst="rect">
                      <a:avLst/>
                    </a:prstGeom>
                    <a:noFill/>
                    <a:ln>
                      <a:noFill/>
                    </a:ln>
                  </pic:spPr>
                </pic:pic>
              </a:graphicData>
            </a:graphic>
          </wp:inline>
        </w:drawing>
      </w:r>
      <w:r w:rsidR="00065FDB" w:rsidRPr="00A91016">
        <w:rPr>
          <w:rFonts w:ascii="Times New Roman" w:eastAsia="Times New Roman" w:hAnsi="Times New Roman" w:cs="Times New Roman"/>
          <w:color w:val="000000" w:themeColor="text1"/>
          <w:sz w:val="20"/>
          <w:szCs w:val="20"/>
          <w:lang w:eastAsia="es-CO"/>
        </w:rPr>
        <w:t>Fuente:</w:t>
      </w:r>
      <w:hyperlink r:id="rId38" w:history="1">
        <w:r w:rsidR="00065FDB" w:rsidRPr="00A91016">
          <w:rPr>
            <w:rFonts w:eastAsia="Times New Roman"/>
            <w:color w:val="000000" w:themeColor="text1"/>
            <w:sz w:val="20"/>
            <w:szCs w:val="20"/>
            <w:lang w:eastAsia="es-CO"/>
          </w:rPr>
          <w:t>https://www.ibm.com/support/knowledgecenter/es/SSSA5P_12.8.0/ilog.odms.ide.help/OPL_Studio/scheduling_gs/topics/opl_gs_sched_add_workers.html</w:t>
        </w:r>
      </w:hyperlink>
    </w:p>
    <w:p w:rsidR="003C6488" w:rsidRDefault="00E20150" w:rsidP="000F2F2E">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 </w:t>
      </w:r>
      <w:r w:rsidR="008A00EE" w:rsidRPr="00053D4D">
        <w:rPr>
          <w:rFonts w:ascii="Times New Roman" w:hAnsi="Times New Roman" w:cs="Times New Roman"/>
          <w:sz w:val="24"/>
          <w:szCs w:val="24"/>
        </w:rPr>
        <w:t>Este botón abre una nueva pestaña en la ventana central y muestra la matriz en una vista tabular. En el caso de una matriz de secuencia, una pestaña de Diagrama de Gantt en la parte inferior izquierda de la ventana le permite abrir un Diagrama de Gantt.</w:t>
      </w:r>
    </w:p>
    <w:p w:rsidR="005C1994" w:rsidRDefault="005C1994" w:rsidP="000F2F2E">
      <w:pPr>
        <w:spacing w:line="480" w:lineRule="auto"/>
        <w:ind w:firstLine="284"/>
        <w:jc w:val="both"/>
        <w:rPr>
          <w:rFonts w:ascii="Times New Roman" w:hAnsi="Times New Roman" w:cs="Times New Roman"/>
          <w:sz w:val="24"/>
          <w:szCs w:val="24"/>
        </w:rPr>
      </w:pPr>
    </w:p>
    <w:p w:rsidR="005C1994" w:rsidRDefault="005C1994" w:rsidP="000F2F2E">
      <w:pPr>
        <w:spacing w:line="480" w:lineRule="auto"/>
        <w:ind w:firstLine="284"/>
        <w:jc w:val="both"/>
        <w:rPr>
          <w:rFonts w:ascii="Times New Roman" w:hAnsi="Times New Roman" w:cs="Times New Roman"/>
          <w:sz w:val="24"/>
          <w:szCs w:val="24"/>
        </w:rPr>
      </w:pPr>
    </w:p>
    <w:p w:rsidR="005C1994" w:rsidRDefault="005C1994" w:rsidP="00B10043">
      <w:pPr>
        <w:spacing w:line="480" w:lineRule="auto"/>
        <w:jc w:val="both"/>
        <w:rPr>
          <w:rFonts w:ascii="Times New Roman" w:hAnsi="Times New Roman" w:cs="Times New Roman"/>
          <w:sz w:val="24"/>
          <w:szCs w:val="24"/>
        </w:rPr>
      </w:pPr>
    </w:p>
    <w:p w:rsidR="00B10043" w:rsidRDefault="00B10043" w:rsidP="00B10043">
      <w:pPr>
        <w:spacing w:line="480" w:lineRule="auto"/>
        <w:jc w:val="both"/>
        <w:rPr>
          <w:rFonts w:ascii="Times New Roman" w:hAnsi="Times New Roman" w:cs="Times New Roman"/>
          <w:sz w:val="24"/>
          <w:szCs w:val="24"/>
        </w:rPr>
      </w:pPr>
    </w:p>
    <w:p w:rsidR="005C1994" w:rsidRPr="00053D4D" w:rsidRDefault="005C1994" w:rsidP="000F2F2E">
      <w:pPr>
        <w:spacing w:line="480" w:lineRule="auto"/>
        <w:ind w:firstLine="284"/>
        <w:jc w:val="both"/>
        <w:rPr>
          <w:rFonts w:ascii="Times New Roman" w:hAnsi="Times New Roman" w:cs="Times New Roman"/>
          <w:sz w:val="24"/>
          <w:szCs w:val="24"/>
        </w:rPr>
      </w:pPr>
    </w:p>
    <w:p w:rsidR="0016011F" w:rsidRPr="0016011F" w:rsidRDefault="0016011F" w:rsidP="0016011F">
      <w:pPr>
        <w:jc w:val="center"/>
      </w:pPr>
      <w:bookmarkStart w:id="289" w:name="_Toc522142767"/>
      <w:proofErr w:type="spellStart"/>
      <w:r w:rsidRPr="005729F6">
        <w:rPr>
          <w:rFonts w:ascii="Times New Roman" w:hAnsi="Times New Roman" w:cs="Times New Roman"/>
          <w:b/>
          <w:sz w:val="24"/>
          <w:szCs w:val="24"/>
          <w:lang w:val="en-US"/>
        </w:rPr>
        <w:lastRenderedPageBreak/>
        <w:t>Figura</w:t>
      </w:r>
      <w:proofErr w:type="spellEnd"/>
      <w:r w:rsidRPr="005729F6">
        <w:rPr>
          <w:rFonts w:ascii="Times New Roman" w:hAnsi="Times New Roman" w:cs="Times New Roman"/>
          <w:b/>
          <w:sz w:val="24"/>
          <w:szCs w:val="24"/>
          <w:lang w:val="en-US"/>
        </w:rPr>
        <w:t xml:space="preserve"> </w:t>
      </w:r>
      <w:r w:rsidRPr="005729F6">
        <w:rPr>
          <w:rFonts w:ascii="Times New Roman" w:hAnsi="Times New Roman" w:cs="Times New Roman"/>
          <w:b/>
          <w:sz w:val="24"/>
          <w:szCs w:val="24"/>
        </w:rPr>
        <w:fldChar w:fldCharType="begin"/>
      </w:r>
      <w:r w:rsidRPr="005729F6">
        <w:rPr>
          <w:rFonts w:ascii="Times New Roman" w:hAnsi="Times New Roman" w:cs="Times New Roman"/>
          <w:b/>
          <w:sz w:val="24"/>
          <w:szCs w:val="24"/>
          <w:lang w:val="en-US"/>
        </w:rPr>
        <w:instrText xml:space="preserve"> SEQ Figura \* ARABIC </w:instrText>
      </w:r>
      <w:r w:rsidRPr="005729F6">
        <w:rPr>
          <w:rFonts w:ascii="Times New Roman" w:hAnsi="Times New Roman" w:cs="Times New Roman"/>
          <w:b/>
          <w:sz w:val="24"/>
          <w:szCs w:val="24"/>
        </w:rPr>
        <w:fldChar w:fldCharType="separate"/>
      </w:r>
      <w:r w:rsidR="00150E23">
        <w:rPr>
          <w:rFonts w:ascii="Times New Roman" w:hAnsi="Times New Roman" w:cs="Times New Roman"/>
          <w:b/>
          <w:noProof/>
          <w:sz w:val="24"/>
          <w:szCs w:val="24"/>
          <w:lang w:val="en-US"/>
        </w:rPr>
        <w:t>30</w:t>
      </w:r>
      <w:r w:rsidRPr="005729F6">
        <w:rPr>
          <w:rFonts w:ascii="Times New Roman" w:hAnsi="Times New Roman" w:cs="Times New Roman"/>
          <w:b/>
          <w:sz w:val="24"/>
          <w:szCs w:val="24"/>
        </w:rPr>
        <w:fldChar w:fldCharType="end"/>
      </w:r>
      <w:r w:rsidRPr="005729F6">
        <w:rPr>
          <w:rFonts w:ascii="Times New Roman" w:hAnsi="Times New Roman" w:cs="Times New Roman"/>
          <w:b/>
          <w:sz w:val="24"/>
          <w:szCs w:val="24"/>
          <w:lang w:val="en-US"/>
        </w:rPr>
        <w:t>:</w:t>
      </w:r>
      <w:r w:rsidRPr="0016011F">
        <w:rPr>
          <w:rFonts w:eastAsia="Calibri" w:cs="Times New Roman"/>
          <w:b/>
          <w:szCs w:val="24"/>
        </w:rPr>
        <w:t xml:space="preserve"> </w:t>
      </w:r>
      <w:r w:rsidRPr="0016011F">
        <w:rPr>
          <w:rFonts w:ascii="Times New Roman" w:eastAsia="Calibri" w:hAnsi="Times New Roman" w:cs="Times New Roman"/>
          <w:sz w:val="24"/>
          <w:szCs w:val="24"/>
        </w:rPr>
        <w:t>Matriz del modelo</w:t>
      </w:r>
      <w:bookmarkEnd w:id="289"/>
    </w:p>
    <w:p w:rsidR="008A00EE" w:rsidRPr="00053D4D" w:rsidRDefault="008A00EE" w:rsidP="008B412F">
      <w:pPr>
        <w:spacing w:line="480" w:lineRule="auto"/>
        <w:jc w:val="center"/>
        <w:rPr>
          <w:rFonts w:ascii="Times New Roman" w:hAnsi="Times New Roman" w:cs="Times New Roman"/>
          <w:sz w:val="24"/>
          <w:szCs w:val="24"/>
        </w:rPr>
      </w:pPr>
      <w:r w:rsidRPr="00053D4D">
        <w:rPr>
          <w:rFonts w:ascii="Times New Roman" w:hAnsi="Times New Roman" w:cs="Times New Roman"/>
          <w:noProof/>
          <w:sz w:val="24"/>
          <w:szCs w:val="24"/>
          <w:lang w:eastAsia="es-CO"/>
        </w:rPr>
        <w:drawing>
          <wp:inline distT="0" distB="0" distL="0" distR="0" wp14:anchorId="18F397E8" wp14:editId="541767BC">
            <wp:extent cx="6355381" cy="3124200"/>
            <wp:effectExtent l="0" t="0" r="7620" b="0"/>
            <wp:docPr id="10" name="Imagen 10" descr="Gantt Chart showing results of sched_sequence.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tt Chart showing results of sched_sequence.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4583" cy="3128724"/>
                    </a:xfrm>
                    <a:prstGeom prst="rect">
                      <a:avLst/>
                    </a:prstGeom>
                    <a:noFill/>
                    <a:ln>
                      <a:noFill/>
                    </a:ln>
                  </pic:spPr>
                </pic:pic>
              </a:graphicData>
            </a:graphic>
          </wp:inline>
        </w:drawing>
      </w:r>
    </w:p>
    <w:p w:rsidR="00E20150" w:rsidRPr="00A91016" w:rsidRDefault="00E20150" w:rsidP="00A91016">
      <w:pPr>
        <w:spacing w:line="480" w:lineRule="auto"/>
        <w:jc w:val="center"/>
        <w:rPr>
          <w:rStyle w:val="Hipervnculo"/>
          <w:rFonts w:ascii="Times New Roman" w:hAnsi="Times New Roman" w:cs="Times New Roman"/>
          <w:color w:val="000000" w:themeColor="text1"/>
          <w:sz w:val="20"/>
          <w:szCs w:val="20"/>
          <w:u w:val="none"/>
          <w:lang w:val="es-419"/>
        </w:rPr>
      </w:pPr>
      <w:r w:rsidRPr="00A91016">
        <w:rPr>
          <w:rFonts w:ascii="Times New Roman" w:eastAsia="Times New Roman" w:hAnsi="Times New Roman" w:cs="Times New Roman"/>
          <w:color w:val="000000" w:themeColor="text1"/>
          <w:sz w:val="20"/>
          <w:szCs w:val="20"/>
          <w:lang w:eastAsia="es-CO"/>
        </w:rPr>
        <w:t>Fuente:</w:t>
      </w:r>
      <w:hyperlink r:id="rId40" w:history="1">
        <w:r w:rsidRPr="00A91016">
          <w:rPr>
            <w:rStyle w:val="Hipervnculo"/>
            <w:rFonts w:ascii="Times New Roman" w:hAnsi="Times New Roman" w:cs="Times New Roman"/>
            <w:color w:val="000000" w:themeColor="text1"/>
            <w:sz w:val="20"/>
            <w:szCs w:val="20"/>
            <w:u w:val="none"/>
          </w:rPr>
          <w:t>https://www.ibm.com/support/knowledgecenter/es/SSSA5P_12.8.0/ilog.odms.ide.help/OPL_Studio/scheduling_gs/topics/opl_gs_sched_add_workers.html</w:t>
        </w:r>
      </w:hyperlink>
    </w:p>
    <w:p w:rsidR="00F17C2A" w:rsidRDefault="008A00EE" w:rsidP="006B6E88">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Para cada secuencia de la matriz, los intervalos se muestran en la misma línea horizontal. La restricción no </w:t>
      </w:r>
      <w:proofErr w:type="spellStart"/>
      <w:r w:rsidRPr="00053D4D">
        <w:rPr>
          <w:rFonts w:ascii="Times New Roman" w:hAnsi="Times New Roman" w:cs="Times New Roman"/>
          <w:sz w:val="24"/>
          <w:szCs w:val="24"/>
        </w:rPr>
        <w:t>Overlap</w:t>
      </w:r>
      <w:proofErr w:type="spellEnd"/>
      <w:r w:rsidRPr="00053D4D">
        <w:rPr>
          <w:rFonts w:ascii="Times New Roman" w:hAnsi="Times New Roman" w:cs="Times New Roman"/>
          <w:sz w:val="24"/>
          <w:szCs w:val="24"/>
        </w:rPr>
        <w:t>, si está publicada en el modelo del problema, se puede verificar visualmente en esta línea</w:t>
      </w:r>
      <w:r w:rsidR="00F17C2A">
        <w:rPr>
          <w:rFonts w:ascii="Times New Roman" w:hAnsi="Times New Roman" w:cs="Times New Roman"/>
          <w:sz w:val="24"/>
          <w:szCs w:val="24"/>
        </w:rPr>
        <w:t xml:space="preserve"> </w:t>
      </w:r>
      <w:r w:rsidR="00F17C2A" w:rsidRPr="00F17C2A">
        <w:rPr>
          <w:rFonts w:ascii="Times New Roman" w:hAnsi="Times New Roman" w:cs="Times New Roman"/>
          <w:noProof/>
          <w:sz w:val="24"/>
          <w:szCs w:val="24"/>
        </w:rPr>
        <w:t>Internationa</w:t>
      </w:r>
      <w:r w:rsidR="00F17C2A">
        <w:rPr>
          <w:rFonts w:ascii="Times New Roman" w:hAnsi="Times New Roman" w:cs="Times New Roman"/>
          <w:noProof/>
          <w:sz w:val="24"/>
          <w:szCs w:val="24"/>
        </w:rPr>
        <w:t>l Business Machines Corporation</w:t>
      </w:r>
      <w:r w:rsidR="00F17C2A" w:rsidRPr="00F17C2A">
        <w:rPr>
          <w:rFonts w:ascii="Times New Roman" w:hAnsi="Times New Roman" w:cs="Times New Roman"/>
          <w:noProof/>
          <w:sz w:val="24"/>
          <w:szCs w:val="24"/>
        </w:rPr>
        <w:t xml:space="preserve"> </w:t>
      </w:r>
      <w:r w:rsidR="00F17C2A">
        <w:rPr>
          <w:rFonts w:ascii="Times New Roman" w:hAnsi="Times New Roman" w:cs="Times New Roman"/>
          <w:noProof/>
          <w:sz w:val="24"/>
          <w:szCs w:val="24"/>
        </w:rPr>
        <w:t>(</w:t>
      </w:r>
      <w:r w:rsidR="00F17C2A" w:rsidRPr="00F17C2A">
        <w:rPr>
          <w:rFonts w:ascii="Times New Roman" w:hAnsi="Times New Roman" w:cs="Times New Roman"/>
          <w:noProof/>
          <w:sz w:val="24"/>
          <w:szCs w:val="24"/>
        </w:rPr>
        <w:t>2018)</w:t>
      </w:r>
      <w:r w:rsidR="00F17C2A" w:rsidRPr="00053D4D">
        <w:rPr>
          <w:rFonts w:ascii="Times New Roman" w:hAnsi="Times New Roman" w:cs="Times New Roman"/>
          <w:sz w:val="24"/>
          <w:szCs w:val="24"/>
        </w:rPr>
        <w:t>.</w:t>
      </w:r>
    </w:p>
    <w:p w:rsidR="00055E93" w:rsidRDefault="00055E93" w:rsidP="00053D4D">
      <w:pPr>
        <w:spacing w:line="480" w:lineRule="auto"/>
        <w:rPr>
          <w:rFonts w:ascii="Times New Roman" w:hAnsi="Times New Roman" w:cs="Times New Roman"/>
          <w:b/>
          <w:sz w:val="24"/>
          <w:szCs w:val="24"/>
          <w:lang w:val="es-419"/>
        </w:rPr>
      </w:pPr>
    </w:p>
    <w:p w:rsidR="005C1994" w:rsidRDefault="005C1994" w:rsidP="00053D4D">
      <w:pPr>
        <w:spacing w:line="480" w:lineRule="auto"/>
        <w:rPr>
          <w:rFonts w:ascii="Times New Roman" w:hAnsi="Times New Roman" w:cs="Times New Roman"/>
          <w:b/>
          <w:sz w:val="24"/>
          <w:szCs w:val="24"/>
          <w:lang w:val="es-419"/>
        </w:rPr>
      </w:pPr>
    </w:p>
    <w:p w:rsidR="005C1994" w:rsidRDefault="005C1994" w:rsidP="00053D4D">
      <w:pPr>
        <w:spacing w:line="480" w:lineRule="auto"/>
        <w:rPr>
          <w:rFonts w:ascii="Times New Roman" w:hAnsi="Times New Roman" w:cs="Times New Roman"/>
          <w:b/>
          <w:sz w:val="24"/>
          <w:szCs w:val="24"/>
          <w:lang w:val="es-419"/>
        </w:rPr>
      </w:pPr>
    </w:p>
    <w:p w:rsidR="00B10043" w:rsidRDefault="00B10043" w:rsidP="00053D4D">
      <w:pPr>
        <w:spacing w:line="480" w:lineRule="auto"/>
        <w:rPr>
          <w:rFonts w:ascii="Times New Roman" w:hAnsi="Times New Roman" w:cs="Times New Roman"/>
          <w:b/>
          <w:sz w:val="24"/>
          <w:szCs w:val="24"/>
          <w:lang w:val="es-419"/>
        </w:rPr>
      </w:pPr>
    </w:p>
    <w:p w:rsidR="00B10043" w:rsidRDefault="00B10043" w:rsidP="00053D4D">
      <w:pPr>
        <w:spacing w:line="480" w:lineRule="auto"/>
        <w:rPr>
          <w:rFonts w:ascii="Times New Roman" w:hAnsi="Times New Roman" w:cs="Times New Roman"/>
          <w:b/>
          <w:sz w:val="24"/>
          <w:szCs w:val="24"/>
          <w:lang w:val="es-419"/>
        </w:rPr>
      </w:pPr>
    </w:p>
    <w:p w:rsidR="00B10043" w:rsidRPr="00053D4D" w:rsidRDefault="00B10043" w:rsidP="00053D4D">
      <w:pPr>
        <w:spacing w:line="480" w:lineRule="auto"/>
        <w:rPr>
          <w:rFonts w:ascii="Times New Roman" w:hAnsi="Times New Roman" w:cs="Times New Roman"/>
          <w:b/>
          <w:sz w:val="24"/>
          <w:szCs w:val="24"/>
          <w:lang w:val="es-419"/>
        </w:rPr>
      </w:pPr>
    </w:p>
    <w:p w:rsidR="00EC2400" w:rsidRPr="002D6F6B" w:rsidRDefault="00167EE6" w:rsidP="00F76249">
      <w:pPr>
        <w:pStyle w:val="Ttulo1"/>
        <w:numPr>
          <w:ilvl w:val="0"/>
          <w:numId w:val="35"/>
        </w:numPr>
      </w:pPr>
      <w:bookmarkStart w:id="290" w:name="_Toc521965262"/>
      <w:bookmarkStart w:id="291" w:name="_Toc522007014"/>
      <w:bookmarkStart w:id="292" w:name="_Toc522008052"/>
      <w:bookmarkStart w:id="293" w:name="_Toc522142193"/>
      <w:bookmarkStart w:id="294" w:name="_Toc522275643"/>
      <w:r w:rsidRPr="002D6F6B">
        <w:lastRenderedPageBreak/>
        <w:t>Conclusiones</w:t>
      </w:r>
      <w:bookmarkEnd w:id="290"/>
      <w:bookmarkEnd w:id="291"/>
      <w:bookmarkEnd w:id="292"/>
      <w:bookmarkEnd w:id="293"/>
      <w:bookmarkEnd w:id="294"/>
    </w:p>
    <w:p w:rsidR="00D728D6" w:rsidRPr="00053D4D" w:rsidRDefault="00D728D6" w:rsidP="00053D4D">
      <w:pPr>
        <w:spacing w:line="480" w:lineRule="auto"/>
        <w:rPr>
          <w:rFonts w:ascii="Times New Roman" w:hAnsi="Times New Roman" w:cs="Times New Roman"/>
          <w:b/>
          <w:sz w:val="24"/>
          <w:szCs w:val="24"/>
          <w:lang w:val="es-419"/>
        </w:rPr>
      </w:pPr>
    </w:p>
    <w:p w:rsidR="00D728D6" w:rsidRPr="00053D4D" w:rsidRDefault="002C3FE8"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ES"/>
        </w:rPr>
        <w:t xml:space="preserve">El </w:t>
      </w:r>
      <w:r w:rsidRPr="00053D4D">
        <w:rPr>
          <w:rFonts w:ascii="Times New Roman" w:hAnsi="Times New Roman" w:cs="Times New Roman"/>
          <w:sz w:val="24"/>
          <w:szCs w:val="24"/>
          <w:lang w:val="es-419"/>
        </w:rPr>
        <w:t>conocimiento del</w:t>
      </w:r>
      <w:r w:rsidRPr="00053D4D">
        <w:rPr>
          <w:rFonts w:ascii="Times New Roman" w:hAnsi="Times New Roman" w:cs="Times New Roman"/>
          <w:b/>
          <w:sz w:val="24"/>
          <w:szCs w:val="24"/>
          <w:lang w:val="es-419"/>
        </w:rPr>
        <w:t xml:space="preserve"> </w:t>
      </w:r>
      <w:r w:rsidRPr="00053D4D">
        <w:rPr>
          <w:rFonts w:ascii="Times New Roman" w:hAnsi="Times New Roman" w:cs="Times New Roman"/>
          <w:sz w:val="24"/>
          <w:szCs w:val="24"/>
          <w:lang w:val="es-419"/>
        </w:rPr>
        <w:t xml:space="preserve">software </w:t>
      </w:r>
      <w:r w:rsidRPr="00053D4D">
        <w:rPr>
          <w:rFonts w:ascii="Times New Roman" w:hAnsi="Times New Roman" w:cs="Times New Roman"/>
          <w:b/>
          <w:sz w:val="24"/>
          <w:szCs w:val="24"/>
          <w:lang w:val="es-ES"/>
        </w:rPr>
        <w:t xml:space="preserve">IBM ILOG CPLEX OPTIMIZATION </w:t>
      </w:r>
      <w:r w:rsidR="00026FA5" w:rsidRPr="00053D4D">
        <w:rPr>
          <w:rFonts w:ascii="Times New Roman" w:hAnsi="Times New Roman" w:cs="Times New Roman"/>
          <w:sz w:val="24"/>
          <w:szCs w:val="24"/>
          <w:lang w:val="es-419"/>
        </w:rPr>
        <w:t xml:space="preserve">permite a los usuarios del sistema </w:t>
      </w:r>
      <w:r w:rsidR="00D728D6" w:rsidRPr="00053D4D">
        <w:rPr>
          <w:rFonts w:ascii="Times New Roman" w:hAnsi="Times New Roman" w:cs="Times New Roman"/>
          <w:sz w:val="24"/>
          <w:szCs w:val="24"/>
          <w:lang w:val="es-419"/>
        </w:rPr>
        <w:t xml:space="preserve">contar con las bases necesarias para su entendimiento, el cual posteriormente </w:t>
      </w:r>
      <w:proofErr w:type="spellStart"/>
      <w:r w:rsidR="00D728D6" w:rsidRPr="00053D4D">
        <w:rPr>
          <w:rFonts w:ascii="Times New Roman" w:hAnsi="Times New Roman" w:cs="Times New Roman"/>
          <w:sz w:val="24"/>
          <w:szCs w:val="24"/>
          <w:lang w:val="es-419"/>
        </w:rPr>
        <w:t>dara</w:t>
      </w:r>
      <w:proofErr w:type="spellEnd"/>
      <w:r w:rsidR="00D728D6" w:rsidRPr="00053D4D">
        <w:rPr>
          <w:rFonts w:ascii="Times New Roman" w:hAnsi="Times New Roman" w:cs="Times New Roman"/>
          <w:sz w:val="24"/>
          <w:szCs w:val="24"/>
          <w:lang w:val="es-419"/>
        </w:rPr>
        <w:t xml:space="preserve"> forma a su aplicación.</w:t>
      </w:r>
    </w:p>
    <w:p w:rsidR="007E04E1" w:rsidRPr="00053D4D" w:rsidRDefault="0010456F"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 xml:space="preserve">Se </w:t>
      </w:r>
      <w:r w:rsidR="007E04E1" w:rsidRPr="00053D4D">
        <w:rPr>
          <w:rFonts w:ascii="Times New Roman" w:hAnsi="Times New Roman" w:cs="Times New Roman"/>
          <w:sz w:val="24"/>
          <w:szCs w:val="24"/>
          <w:lang w:val="es-419"/>
        </w:rPr>
        <w:t xml:space="preserve">deja a </w:t>
      </w:r>
      <w:r w:rsidR="00187936" w:rsidRPr="00053D4D">
        <w:rPr>
          <w:rFonts w:ascii="Times New Roman" w:hAnsi="Times New Roman" w:cs="Times New Roman"/>
          <w:sz w:val="24"/>
          <w:szCs w:val="24"/>
          <w:lang w:val="es-419"/>
        </w:rPr>
        <w:t>disposición</w:t>
      </w:r>
      <w:r w:rsidR="007E04E1"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información</w:t>
      </w:r>
      <w:r w:rsidR="007E04E1" w:rsidRPr="00053D4D">
        <w:rPr>
          <w:rFonts w:ascii="Times New Roman" w:hAnsi="Times New Roman" w:cs="Times New Roman"/>
          <w:sz w:val="24"/>
          <w:szCs w:val="24"/>
          <w:lang w:val="es-419"/>
        </w:rPr>
        <w:t xml:space="preserve"> preliminar para que un profesional en el </w:t>
      </w:r>
      <w:r w:rsidR="00187936" w:rsidRPr="00053D4D">
        <w:rPr>
          <w:rFonts w:ascii="Times New Roman" w:hAnsi="Times New Roman" w:cs="Times New Roman"/>
          <w:sz w:val="24"/>
          <w:szCs w:val="24"/>
          <w:lang w:val="es-419"/>
        </w:rPr>
        <w:t>área</w:t>
      </w:r>
      <w:r w:rsidR="007E04E1" w:rsidRPr="00053D4D">
        <w:rPr>
          <w:rFonts w:ascii="Times New Roman" w:hAnsi="Times New Roman" w:cs="Times New Roman"/>
          <w:sz w:val="24"/>
          <w:szCs w:val="24"/>
          <w:lang w:val="es-419"/>
        </w:rPr>
        <w:t xml:space="preserve"> de ingeniera o de la inteligencia artificial </w:t>
      </w:r>
      <w:r w:rsidR="00FD63AE" w:rsidRPr="00053D4D">
        <w:rPr>
          <w:rFonts w:ascii="Times New Roman" w:hAnsi="Times New Roman" w:cs="Times New Roman"/>
          <w:sz w:val="24"/>
          <w:szCs w:val="24"/>
          <w:lang w:val="es-419"/>
        </w:rPr>
        <w:t>e investigació</w:t>
      </w:r>
      <w:r w:rsidRPr="00053D4D">
        <w:rPr>
          <w:rFonts w:ascii="Times New Roman" w:hAnsi="Times New Roman" w:cs="Times New Roman"/>
          <w:sz w:val="24"/>
          <w:szCs w:val="24"/>
          <w:lang w:val="es-419"/>
        </w:rPr>
        <w:t>n</w:t>
      </w:r>
      <w:r w:rsidR="00FD63AE" w:rsidRPr="00053D4D">
        <w:rPr>
          <w:rFonts w:ascii="Times New Roman" w:hAnsi="Times New Roman" w:cs="Times New Roman"/>
          <w:sz w:val="24"/>
          <w:szCs w:val="24"/>
          <w:lang w:val="es-419"/>
        </w:rPr>
        <w:t xml:space="preserve"> </w:t>
      </w:r>
      <w:r w:rsidR="007E04E1" w:rsidRPr="00053D4D">
        <w:rPr>
          <w:rFonts w:ascii="Times New Roman" w:hAnsi="Times New Roman" w:cs="Times New Roman"/>
          <w:sz w:val="24"/>
          <w:szCs w:val="24"/>
          <w:lang w:val="es-419"/>
        </w:rPr>
        <w:t>haga uso de este</w:t>
      </w:r>
      <w:r w:rsidRPr="00053D4D">
        <w:rPr>
          <w:rFonts w:ascii="Times New Roman" w:hAnsi="Times New Roman" w:cs="Times New Roman"/>
          <w:sz w:val="24"/>
          <w:szCs w:val="24"/>
          <w:lang w:val="es-419"/>
        </w:rPr>
        <w:t xml:space="preserve">, </w:t>
      </w:r>
      <w:r w:rsidR="00187936" w:rsidRPr="00053D4D">
        <w:rPr>
          <w:rFonts w:ascii="Times New Roman" w:hAnsi="Times New Roman" w:cs="Times New Roman"/>
          <w:sz w:val="24"/>
          <w:szCs w:val="24"/>
          <w:lang w:val="es-419"/>
        </w:rPr>
        <w:t>apoyándose</w:t>
      </w:r>
      <w:r w:rsidRPr="00053D4D">
        <w:rPr>
          <w:rFonts w:ascii="Times New Roman" w:hAnsi="Times New Roman" w:cs="Times New Roman"/>
          <w:sz w:val="24"/>
          <w:szCs w:val="24"/>
          <w:lang w:val="es-419"/>
        </w:rPr>
        <w:t xml:space="preserve"> en</w:t>
      </w:r>
      <w:r w:rsidR="007E04E1" w:rsidRPr="00053D4D">
        <w:rPr>
          <w:rFonts w:ascii="Times New Roman" w:hAnsi="Times New Roman" w:cs="Times New Roman"/>
          <w:sz w:val="24"/>
          <w:szCs w:val="24"/>
          <w:lang w:val="es-419"/>
        </w:rPr>
        <w:t xml:space="preserve"> los antecedentes y modo de uso del aplicativo descrito</w:t>
      </w:r>
      <w:r w:rsidR="002C1B65" w:rsidRPr="00053D4D">
        <w:rPr>
          <w:rFonts w:ascii="Times New Roman" w:hAnsi="Times New Roman" w:cs="Times New Roman"/>
          <w:sz w:val="24"/>
          <w:szCs w:val="24"/>
          <w:lang w:val="es-419"/>
        </w:rPr>
        <w:t xml:space="preserve"> anteriormente, así quien</w:t>
      </w:r>
      <w:r w:rsidR="007E04E1" w:rsidRPr="00053D4D">
        <w:rPr>
          <w:rFonts w:ascii="Times New Roman" w:hAnsi="Times New Roman" w:cs="Times New Roman"/>
          <w:sz w:val="24"/>
          <w:szCs w:val="24"/>
          <w:lang w:val="es-419"/>
        </w:rPr>
        <w:t xml:space="preserve"> </w:t>
      </w:r>
      <w:r w:rsidR="00FD63AE" w:rsidRPr="00053D4D">
        <w:rPr>
          <w:rFonts w:ascii="Times New Roman" w:hAnsi="Times New Roman" w:cs="Times New Roman"/>
          <w:sz w:val="24"/>
          <w:szCs w:val="24"/>
          <w:lang w:val="es-419"/>
        </w:rPr>
        <w:t xml:space="preserve">desee adquirir este sistema contara con un programa que emplea el </w:t>
      </w:r>
      <w:r w:rsidR="009A582F" w:rsidRPr="00053D4D">
        <w:rPr>
          <w:rFonts w:ascii="Times New Roman" w:hAnsi="Times New Roman" w:cs="Times New Roman"/>
          <w:sz w:val="24"/>
          <w:szCs w:val="24"/>
          <w:lang w:val="es-419"/>
        </w:rPr>
        <w:t>análisis</w:t>
      </w:r>
      <w:r w:rsidR="00FD63AE" w:rsidRPr="00053D4D">
        <w:rPr>
          <w:rFonts w:ascii="Times New Roman" w:hAnsi="Times New Roman" w:cs="Times New Roman"/>
          <w:sz w:val="24"/>
          <w:szCs w:val="24"/>
          <w:lang w:val="es-419"/>
        </w:rPr>
        <w:t xml:space="preserve"> predictivo, </w:t>
      </w:r>
      <w:r w:rsidR="009A582F" w:rsidRPr="00053D4D">
        <w:rPr>
          <w:rFonts w:ascii="Times New Roman" w:hAnsi="Times New Roman" w:cs="Times New Roman"/>
          <w:sz w:val="24"/>
          <w:szCs w:val="24"/>
          <w:lang w:val="es-419"/>
        </w:rPr>
        <w:t>programación</w:t>
      </w:r>
      <w:r w:rsidR="00A015D7"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matemática</w:t>
      </w:r>
      <w:r w:rsidR="00A015D7" w:rsidRPr="00053D4D">
        <w:rPr>
          <w:rFonts w:ascii="Times New Roman" w:hAnsi="Times New Roman" w:cs="Times New Roman"/>
          <w:sz w:val="24"/>
          <w:szCs w:val="24"/>
          <w:lang w:val="es-419"/>
        </w:rPr>
        <w:t xml:space="preserve"> e </w:t>
      </w:r>
      <w:r w:rsidR="009A582F" w:rsidRPr="00053D4D">
        <w:rPr>
          <w:rFonts w:ascii="Times New Roman" w:hAnsi="Times New Roman" w:cs="Times New Roman"/>
          <w:sz w:val="24"/>
          <w:szCs w:val="24"/>
          <w:lang w:val="es-419"/>
        </w:rPr>
        <w:t>implementación</w:t>
      </w:r>
      <w:r w:rsidR="00A015D7" w:rsidRPr="00053D4D">
        <w:rPr>
          <w:rFonts w:ascii="Times New Roman" w:hAnsi="Times New Roman" w:cs="Times New Roman"/>
          <w:sz w:val="24"/>
          <w:szCs w:val="24"/>
          <w:lang w:val="es-419"/>
        </w:rPr>
        <w:t xml:space="preserve"> de modelos de </w:t>
      </w:r>
      <w:r w:rsidR="009A582F" w:rsidRPr="00053D4D">
        <w:rPr>
          <w:rFonts w:ascii="Times New Roman" w:hAnsi="Times New Roman" w:cs="Times New Roman"/>
          <w:sz w:val="24"/>
          <w:szCs w:val="24"/>
          <w:lang w:val="es-419"/>
        </w:rPr>
        <w:t>optimización</w:t>
      </w:r>
      <w:r w:rsidR="00A015D7" w:rsidRPr="00053D4D">
        <w:rPr>
          <w:rFonts w:ascii="Times New Roman" w:hAnsi="Times New Roman" w:cs="Times New Roman"/>
          <w:sz w:val="24"/>
          <w:szCs w:val="24"/>
          <w:lang w:val="es-419"/>
        </w:rPr>
        <w:t xml:space="preserve">,  para </w:t>
      </w:r>
      <w:r w:rsidR="009A582F" w:rsidRPr="00053D4D">
        <w:rPr>
          <w:rFonts w:ascii="Times New Roman" w:hAnsi="Times New Roman" w:cs="Times New Roman"/>
          <w:sz w:val="24"/>
          <w:szCs w:val="24"/>
          <w:lang w:val="es-419"/>
        </w:rPr>
        <w:t>transformar</w:t>
      </w:r>
      <w:r w:rsidR="00A015D7" w:rsidRPr="00053D4D">
        <w:rPr>
          <w:rFonts w:ascii="Times New Roman" w:hAnsi="Times New Roman" w:cs="Times New Roman"/>
          <w:sz w:val="24"/>
          <w:szCs w:val="24"/>
          <w:lang w:val="es-419"/>
        </w:rPr>
        <w:t xml:space="preserve"> y reemplazar procesos a</w:t>
      </w:r>
      <w:r w:rsidR="004250A5" w:rsidRPr="00053D4D">
        <w:rPr>
          <w:rFonts w:ascii="Times New Roman" w:hAnsi="Times New Roman" w:cs="Times New Roman"/>
          <w:sz w:val="24"/>
          <w:szCs w:val="24"/>
          <w:lang w:val="es-419"/>
        </w:rPr>
        <w:t xml:space="preserve"> travé</w:t>
      </w:r>
      <w:r w:rsidR="00A015D7" w:rsidRPr="00053D4D">
        <w:rPr>
          <w:rFonts w:ascii="Times New Roman" w:hAnsi="Times New Roman" w:cs="Times New Roman"/>
          <w:sz w:val="24"/>
          <w:szCs w:val="24"/>
          <w:lang w:val="es-419"/>
        </w:rPr>
        <w:t xml:space="preserve">s de una plataforma de </w:t>
      </w:r>
      <w:r w:rsidR="009A582F" w:rsidRPr="00053D4D">
        <w:rPr>
          <w:rFonts w:ascii="Times New Roman" w:hAnsi="Times New Roman" w:cs="Times New Roman"/>
          <w:sz w:val="24"/>
          <w:szCs w:val="24"/>
          <w:lang w:val="es-419"/>
        </w:rPr>
        <w:t>cálculo</w:t>
      </w:r>
      <w:r w:rsidR="00A015D7" w:rsidRPr="00053D4D">
        <w:rPr>
          <w:rFonts w:ascii="Times New Roman" w:hAnsi="Times New Roman" w:cs="Times New Roman"/>
          <w:sz w:val="24"/>
          <w:szCs w:val="24"/>
          <w:lang w:val="es-419"/>
        </w:rPr>
        <w:t xml:space="preserve"> y</w:t>
      </w:r>
      <w:r w:rsidR="004250A5"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pronóstico</w:t>
      </w:r>
      <w:r w:rsidR="004250A5" w:rsidRPr="00053D4D">
        <w:rPr>
          <w:rFonts w:ascii="Times New Roman" w:hAnsi="Times New Roman" w:cs="Times New Roman"/>
          <w:sz w:val="24"/>
          <w:szCs w:val="24"/>
          <w:lang w:val="es-419"/>
        </w:rPr>
        <w:t xml:space="preserve"> de costos que</w:t>
      </w:r>
      <w:r w:rsidR="00A015D7" w:rsidRPr="00053D4D">
        <w:rPr>
          <w:rFonts w:ascii="Times New Roman" w:hAnsi="Times New Roman" w:cs="Times New Roman"/>
          <w:sz w:val="24"/>
          <w:szCs w:val="24"/>
          <w:lang w:val="es-419"/>
        </w:rPr>
        <w:t xml:space="preserve"> ofrece </w:t>
      </w:r>
      <w:r w:rsidR="009A582F" w:rsidRPr="00053D4D">
        <w:rPr>
          <w:rFonts w:ascii="Times New Roman" w:hAnsi="Times New Roman" w:cs="Times New Roman"/>
          <w:sz w:val="24"/>
          <w:szCs w:val="24"/>
          <w:lang w:val="es-419"/>
        </w:rPr>
        <w:t>predicciones</w:t>
      </w:r>
      <w:r w:rsidR="00A015D7"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rápidas</w:t>
      </w:r>
      <w:r w:rsidR="00A015D7" w:rsidRPr="00053D4D">
        <w:rPr>
          <w:rFonts w:ascii="Times New Roman" w:hAnsi="Times New Roman" w:cs="Times New Roman"/>
          <w:sz w:val="24"/>
          <w:szCs w:val="24"/>
          <w:lang w:val="es-419"/>
        </w:rPr>
        <w:t xml:space="preserve">, planifica cambios </w:t>
      </w:r>
      <w:r w:rsidR="004250A5" w:rsidRPr="00053D4D">
        <w:rPr>
          <w:rFonts w:ascii="Times New Roman" w:hAnsi="Times New Roman" w:cs="Times New Roman"/>
          <w:sz w:val="24"/>
          <w:szCs w:val="24"/>
          <w:lang w:val="es-419"/>
        </w:rPr>
        <w:t>que se hacen necesarios para</w:t>
      </w:r>
      <w:r w:rsidR="00D8741E" w:rsidRPr="00053D4D">
        <w:rPr>
          <w:rFonts w:ascii="Times New Roman" w:hAnsi="Times New Roman" w:cs="Times New Roman"/>
          <w:sz w:val="24"/>
          <w:szCs w:val="24"/>
          <w:lang w:val="es-419"/>
        </w:rPr>
        <w:t xml:space="preserve"> una adecuada y</w:t>
      </w:r>
      <w:r w:rsidR="00A015D7" w:rsidRPr="00053D4D">
        <w:rPr>
          <w:rFonts w:ascii="Times New Roman" w:hAnsi="Times New Roman" w:cs="Times New Roman"/>
          <w:sz w:val="24"/>
          <w:szCs w:val="24"/>
          <w:lang w:val="es-419"/>
        </w:rPr>
        <w:t xml:space="preserve"> acertada toma de </w:t>
      </w:r>
      <w:r w:rsidR="009A582F" w:rsidRPr="00053D4D">
        <w:rPr>
          <w:rFonts w:ascii="Times New Roman" w:hAnsi="Times New Roman" w:cs="Times New Roman"/>
          <w:sz w:val="24"/>
          <w:szCs w:val="24"/>
          <w:lang w:val="es-419"/>
        </w:rPr>
        <w:t>decisiones</w:t>
      </w:r>
      <w:r w:rsidR="002C1B65" w:rsidRPr="00053D4D">
        <w:rPr>
          <w:rFonts w:ascii="Times New Roman" w:hAnsi="Times New Roman" w:cs="Times New Roman"/>
          <w:sz w:val="24"/>
          <w:szCs w:val="24"/>
          <w:lang w:val="es-419"/>
        </w:rPr>
        <w:t>,</w:t>
      </w:r>
      <w:r w:rsidR="00D8741E" w:rsidRPr="00053D4D">
        <w:rPr>
          <w:rFonts w:ascii="Times New Roman" w:hAnsi="Times New Roman" w:cs="Times New Roman"/>
          <w:sz w:val="24"/>
          <w:szCs w:val="24"/>
          <w:lang w:val="es-419"/>
        </w:rPr>
        <w:t xml:space="preserve"> </w:t>
      </w:r>
      <w:r w:rsidR="002C1B65" w:rsidRPr="00053D4D">
        <w:rPr>
          <w:rFonts w:ascii="Times New Roman" w:hAnsi="Times New Roman" w:cs="Times New Roman"/>
          <w:sz w:val="24"/>
          <w:szCs w:val="24"/>
          <w:lang w:val="es-419"/>
        </w:rPr>
        <w:t>c</w:t>
      </w:r>
      <w:r w:rsidR="00D8741E" w:rsidRPr="00053D4D">
        <w:rPr>
          <w:rFonts w:ascii="Times New Roman" w:hAnsi="Times New Roman" w:cs="Times New Roman"/>
          <w:sz w:val="24"/>
          <w:szCs w:val="24"/>
          <w:lang w:val="es-419"/>
        </w:rPr>
        <w:t xml:space="preserve">on la que se busca en primer lugar simplificar las tareas y acelerarlas con el objeto </w:t>
      </w:r>
      <w:r w:rsidR="002C1B65" w:rsidRPr="00053D4D">
        <w:rPr>
          <w:rFonts w:ascii="Times New Roman" w:hAnsi="Times New Roman" w:cs="Times New Roman"/>
          <w:sz w:val="24"/>
          <w:szCs w:val="24"/>
          <w:lang w:val="es-419"/>
        </w:rPr>
        <w:t xml:space="preserve">de </w:t>
      </w:r>
      <w:r w:rsidR="00D8741E" w:rsidRPr="00053D4D">
        <w:rPr>
          <w:rFonts w:ascii="Times New Roman" w:hAnsi="Times New Roman" w:cs="Times New Roman"/>
          <w:sz w:val="24"/>
          <w:szCs w:val="24"/>
          <w:lang w:val="es-419"/>
        </w:rPr>
        <w:t xml:space="preserve">que se realicen en el menor tiempo posible y se minimicen </w:t>
      </w:r>
      <w:r w:rsidR="009A582F" w:rsidRPr="00053D4D">
        <w:rPr>
          <w:rFonts w:ascii="Times New Roman" w:hAnsi="Times New Roman" w:cs="Times New Roman"/>
          <w:sz w:val="24"/>
          <w:szCs w:val="24"/>
          <w:lang w:val="es-419"/>
        </w:rPr>
        <w:t>así</w:t>
      </w:r>
      <w:r w:rsidR="00D8741E" w:rsidRPr="00053D4D">
        <w:rPr>
          <w:rFonts w:ascii="Times New Roman" w:hAnsi="Times New Roman" w:cs="Times New Roman"/>
          <w:sz w:val="24"/>
          <w:szCs w:val="24"/>
          <w:lang w:val="es-419"/>
        </w:rPr>
        <w:t xml:space="preserve"> los costos. </w:t>
      </w:r>
    </w:p>
    <w:p w:rsidR="00A015D7" w:rsidRPr="00053D4D" w:rsidRDefault="00D8741E"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 xml:space="preserve">Esta plataforma se emplea a </w:t>
      </w:r>
      <w:r w:rsidR="009A582F" w:rsidRPr="00053D4D">
        <w:rPr>
          <w:rFonts w:ascii="Times New Roman" w:hAnsi="Times New Roman" w:cs="Times New Roman"/>
          <w:sz w:val="24"/>
          <w:szCs w:val="24"/>
          <w:lang w:val="es-419"/>
        </w:rPr>
        <w:t>través</w:t>
      </w:r>
      <w:r w:rsidRPr="00053D4D">
        <w:rPr>
          <w:rFonts w:ascii="Times New Roman" w:hAnsi="Times New Roman" w:cs="Times New Roman"/>
          <w:sz w:val="24"/>
          <w:szCs w:val="24"/>
          <w:lang w:val="es-419"/>
        </w:rPr>
        <w:t xml:space="preserve"> de la aplicación de </w:t>
      </w:r>
      <w:r w:rsidR="002C1B65" w:rsidRPr="00053D4D">
        <w:rPr>
          <w:rFonts w:ascii="Times New Roman" w:hAnsi="Times New Roman" w:cs="Times New Roman"/>
          <w:sz w:val="24"/>
          <w:szCs w:val="24"/>
          <w:lang w:val="es-419"/>
        </w:rPr>
        <w:t xml:space="preserve">un </w:t>
      </w:r>
      <w:r w:rsidRPr="00053D4D">
        <w:rPr>
          <w:rFonts w:ascii="Times New Roman" w:hAnsi="Times New Roman" w:cs="Times New Roman"/>
          <w:sz w:val="24"/>
          <w:szCs w:val="24"/>
          <w:lang w:val="es-419"/>
        </w:rPr>
        <w:t xml:space="preserve">problema </w:t>
      </w:r>
      <w:r w:rsidR="009A582F" w:rsidRPr="00053D4D">
        <w:rPr>
          <w:rFonts w:ascii="Times New Roman" w:hAnsi="Times New Roman" w:cs="Times New Roman"/>
          <w:sz w:val="24"/>
          <w:szCs w:val="24"/>
          <w:lang w:val="es-419"/>
        </w:rPr>
        <w:t>matemático</w:t>
      </w:r>
      <w:r w:rsidRPr="00053D4D">
        <w:rPr>
          <w:rFonts w:ascii="Times New Roman" w:hAnsi="Times New Roman" w:cs="Times New Roman"/>
          <w:sz w:val="24"/>
          <w:szCs w:val="24"/>
          <w:lang w:val="es-419"/>
        </w:rPr>
        <w:t xml:space="preserve"> con el que en primer lugar se proporciona una </w:t>
      </w:r>
      <w:r w:rsidR="009A582F" w:rsidRPr="00053D4D">
        <w:rPr>
          <w:rFonts w:ascii="Times New Roman" w:hAnsi="Times New Roman" w:cs="Times New Roman"/>
          <w:sz w:val="24"/>
          <w:szCs w:val="24"/>
          <w:lang w:val="es-419"/>
        </w:rPr>
        <w:t>visión</w:t>
      </w:r>
      <w:r w:rsidRPr="00053D4D">
        <w:rPr>
          <w:rFonts w:ascii="Times New Roman" w:hAnsi="Times New Roman" w:cs="Times New Roman"/>
          <w:sz w:val="24"/>
          <w:szCs w:val="24"/>
          <w:lang w:val="es-419"/>
        </w:rPr>
        <w:t xml:space="preserve"> general de</w:t>
      </w:r>
      <w:r w:rsidR="002C1B65"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lang w:val="es-419"/>
        </w:rPr>
        <w:t xml:space="preserve">la </w:t>
      </w:r>
      <w:r w:rsidR="009A582F" w:rsidRPr="00053D4D">
        <w:rPr>
          <w:rFonts w:ascii="Times New Roman" w:hAnsi="Times New Roman" w:cs="Times New Roman"/>
          <w:sz w:val="24"/>
          <w:szCs w:val="24"/>
          <w:lang w:val="es-419"/>
        </w:rPr>
        <w:t>situación</w:t>
      </w:r>
      <w:r w:rsidRPr="00053D4D">
        <w:rPr>
          <w:rFonts w:ascii="Times New Roman" w:hAnsi="Times New Roman" w:cs="Times New Roman"/>
          <w:sz w:val="24"/>
          <w:szCs w:val="24"/>
          <w:lang w:val="es-419"/>
        </w:rPr>
        <w:t xml:space="preserve"> de la empresa, luego se modela y resuelve </w:t>
      </w:r>
      <w:r w:rsidR="009A582F" w:rsidRPr="00053D4D">
        <w:rPr>
          <w:rFonts w:ascii="Times New Roman" w:hAnsi="Times New Roman" w:cs="Times New Roman"/>
          <w:sz w:val="24"/>
          <w:szCs w:val="24"/>
          <w:lang w:val="es-419"/>
        </w:rPr>
        <w:t>asignándole</w:t>
      </w:r>
      <w:r w:rsidRPr="00053D4D">
        <w:rPr>
          <w:rFonts w:ascii="Times New Roman" w:hAnsi="Times New Roman" w:cs="Times New Roman"/>
          <w:sz w:val="24"/>
          <w:szCs w:val="24"/>
          <w:lang w:val="es-419"/>
        </w:rPr>
        <w:t xml:space="preserve"> variab</w:t>
      </w:r>
      <w:r w:rsidR="002C1B65" w:rsidRPr="00053D4D">
        <w:rPr>
          <w:rFonts w:ascii="Times New Roman" w:hAnsi="Times New Roman" w:cs="Times New Roman"/>
          <w:sz w:val="24"/>
          <w:szCs w:val="24"/>
          <w:lang w:val="es-419"/>
        </w:rPr>
        <w:t>les, horas de trabajo y capital</w:t>
      </w:r>
      <w:r w:rsidRPr="00053D4D">
        <w:rPr>
          <w:rFonts w:ascii="Times New Roman" w:hAnsi="Times New Roman" w:cs="Times New Roman"/>
          <w:sz w:val="24"/>
          <w:szCs w:val="24"/>
          <w:lang w:val="es-419"/>
        </w:rPr>
        <w:t xml:space="preserve">, el sistema procesa la </w:t>
      </w:r>
      <w:r w:rsidR="009A582F" w:rsidRPr="00053D4D">
        <w:rPr>
          <w:rFonts w:ascii="Times New Roman" w:hAnsi="Times New Roman" w:cs="Times New Roman"/>
          <w:sz w:val="24"/>
          <w:szCs w:val="24"/>
          <w:lang w:val="es-419"/>
        </w:rPr>
        <w:t>información</w:t>
      </w:r>
      <w:r w:rsidRPr="00053D4D">
        <w:rPr>
          <w:rFonts w:ascii="Times New Roman" w:hAnsi="Times New Roman" w:cs="Times New Roman"/>
          <w:sz w:val="24"/>
          <w:szCs w:val="24"/>
          <w:lang w:val="es-419"/>
        </w:rPr>
        <w:t xml:space="preserve"> con el uso de la </w:t>
      </w:r>
      <w:r w:rsidR="009A582F" w:rsidRPr="00053D4D">
        <w:rPr>
          <w:rFonts w:ascii="Times New Roman" w:hAnsi="Times New Roman" w:cs="Times New Roman"/>
          <w:sz w:val="24"/>
          <w:szCs w:val="24"/>
          <w:lang w:val="es-419"/>
        </w:rPr>
        <w:t>tecnología</w:t>
      </w:r>
      <w:r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analítica</w:t>
      </w:r>
      <w:r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predictiva, generando</w:t>
      </w:r>
      <w:r w:rsidR="002C1B65" w:rsidRPr="00053D4D">
        <w:rPr>
          <w:rFonts w:ascii="Times New Roman" w:hAnsi="Times New Roman" w:cs="Times New Roman"/>
          <w:sz w:val="24"/>
          <w:szCs w:val="24"/>
          <w:lang w:val="es-419"/>
        </w:rPr>
        <w:t xml:space="preserve"> una </w:t>
      </w:r>
      <w:r w:rsidR="009A582F" w:rsidRPr="00053D4D">
        <w:rPr>
          <w:rFonts w:ascii="Times New Roman" w:hAnsi="Times New Roman" w:cs="Times New Roman"/>
          <w:sz w:val="24"/>
          <w:szCs w:val="24"/>
          <w:lang w:val="es-419"/>
        </w:rPr>
        <w:t>solución</w:t>
      </w:r>
      <w:r w:rsidR="002C1B65" w:rsidRPr="00053D4D">
        <w:rPr>
          <w:rFonts w:ascii="Times New Roman" w:hAnsi="Times New Roman" w:cs="Times New Roman"/>
          <w:sz w:val="24"/>
          <w:szCs w:val="24"/>
          <w:lang w:val="es-419"/>
        </w:rPr>
        <w:t xml:space="preserve"> eficaz</w:t>
      </w:r>
      <w:r w:rsidRPr="00053D4D">
        <w:rPr>
          <w:rFonts w:ascii="Times New Roman" w:hAnsi="Times New Roman" w:cs="Times New Roman"/>
          <w:sz w:val="24"/>
          <w:szCs w:val="24"/>
          <w:lang w:val="es-419"/>
        </w:rPr>
        <w:t xml:space="preserve"> </w:t>
      </w:r>
      <w:r w:rsidR="00C571A7" w:rsidRPr="00053D4D">
        <w:rPr>
          <w:rFonts w:ascii="Times New Roman" w:hAnsi="Times New Roman" w:cs="Times New Roman"/>
          <w:sz w:val="24"/>
          <w:szCs w:val="24"/>
          <w:lang w:val="es-419"/>
        </w:rPr>
        <w:t>y resolviendo</w:t>
      </w:r>
      <w:r w:rsidR="004250A5" w:rsidRPr="00053D4D">
        <w:rPr>
          <w:rFonts w:ascii="Times New Roman" w:hAnsi="Times New Roman" w:cs="Times New Roman"/>
          <w:sz w:val="24"/>
          <w:szCs w:val="24"/>
          <w:lang w:val="es-419"/>
        </w:rPr>
        <w:t xml:space="preserve"> modelos de </w:t>
      </w:r>
      <w:r w:rsidR="009A582F" w:rsidRPr="00053D4D">
        <w:rPr>
          <w:rFonts w:ascii="Times New Roman" w:hAnsi="Times New Roman" w:cs="Times New Roman"/>
          <w:sz w:val="24"/>
          <w:szCs w:val="24"/>
          <w:lang w:val="es-419"/>
        </w:rPr>
        <w:t>optimización</w:t>
      </w:r>
      <w:r w:rsidR="004250A5" w:rsidRPr="00053D4D">
        <w:rPr>
          <w:rFonts w:ascii="Times New Roman" w:hAnsi="Times New Roman" w:cs="Times New Roman"/>
          <w:sz w:val="24"/>
          <w:szCs w:val="24"/>
          <w:lang w:val="es-419"/>
        </w:rPr>
        <w:t xml:space="preserve"> complejos</w:t>
      </w:r>
      <w:r w:rsidR="00E9581E" w:rsidRPr="00053D4D">
        <w:rPr>
          <w:rFonts w:ascii="Times New Roman" w:hAnsi="Times New Roman" w:cs="Times New Roman"/>
          <w:sz w:val="24"/>
          <w:szCs w:val="24"/>
          <w:lang w:val="es-419"/>
        </w:rPr>
        <w:t>.</w:t>
      </w:r>
    </w:p>
    <w:p w:rsidR="001966B4" w:rsidRPr="00053D4D" w:rsidRDefault="002C1B65"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D</w:t>
      </w:r>
      <w:r w:rsidR="001966B4" w:rsidRPr="00053D4D">
        <w:rPr>
          <w:rFonts w:ascii="Times New Roman" w:hAnsi="Times New Roman" w:cs="Times New Roman"/>
          <w:sz w:val="24"/>
          <w:szCs w:val="24"/>
          <w:lang w:val="es-419"/>
        </w:rPr>
        <w:t xml:space="preserve">entro de </w:t>
      </w:r>
      <w:r w:rsidR="009A582F" w:rsidRPr="00053D4D">
        <w:rPr>
          <w:rFonts w:ascii="Times New Roman" w:hAnsi="Times New Roman" w:cs="Times New Roman"/>
          <w:sz w:val="24"/>
          <w:szCs w:val="24"/>
          <w:lang w:val="es-419"/>
        </w:rPr>
        <w:t>los</w:t>
      </w:r>
      <w:r w:rsidR="001966B4" w:rsidRPr="00053D4D">
        <w:rPr>
          <w:rFonts w:ascii="Times New Roman" w:hAnsi="Times New Roman" w:cs="Times New Roman"/>
          <w:sz w:val="24"/>
          <w:szCs w:val="24"/>
          <w:lang w:val="es-419"/>
        </w:rPr>
        <w:t xml:space="preserve"> beneficios </w:t>
      </w:r>
      <w:r w:rsidR="000437F3" w:rsidRPr="00053D4D">
        <w:rPr>
          <w:rFonts w:ascii="Times New Roman" w:hAnsi="Times New Roman" w:cs="Times New Roman"/>
          <w:sz w:val="24"/>
          <w:szCs w:val="24"/>
          <w:lang w:val="es-419"/>
        </w:rPr>
        <w:t xml:space="preserve">que ofrece esta plataforma </w:t>
      </w:r>
      <w:r w:rsidR="001966B4" w:rsidRPr="00053D4D">
        <w:rPr>
          <w:rFonts w:ascii="Times New Roman" w:hAnsi="Times New Roman" w:cs="Times New Roman"/>
          <w:sz w:val="24"/>
          <w:szCs w:val="24"/>
          <w:lang w:val="es-419"/>
        </w:rPr>
        <w:t>se encuentran:</w:t>
      </w:r>
    </w:p>
    <w:p w:rsidR="001966B4" w:rsidRPr="00053D4D" w:rsidRDefault="009A582F" w:rsidP="006B6E88">
      <w:pPr>
        <w:numPr>
          <w:ilvl w:val="0"/>
          <w:numId w:val="28"/>
        </w:num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Reducción</w:t>
      </w:r>
      <w:r w:rsidR="001966B4" w:rsidRPr="00053D4D">
        <w:rPr>
          <w:rFonts w:ascii="Times New Roman" w:hAnsi="Times New Roman" w:cs="Times New Roman"/>
          <w:sz w:val="24"/>
          <w:szCs w:val="24"/>
          <w:lang w:val="es-419"/>
        </w:rPr>
        <w:t xml:space="preserve"> </w:t>
      </w:r>
      <w:r w:rsidRPr="00053D4D">
        <w:rPr>
          <w:rFonts w:ascii="Times New Roman" w:hAnsi="Times New Roman" w:cs="Times New Roman"/>
          <w:sz w:val="24"/>
          <w:szCs w:val="24"/>
          <w:lang w:val="es-419"/>
        </w:rPr>
        <w:t>de riesgos</w:t>
      </w:r>
      <w:r w:rsidR="00A015D7" w:rsidRPr="00053D4D">
        <w:rPr>
          <w:rFonts w:ascii="Times New Roman" w:hAnsi="Times New Roman" w:cs="Times New Roman"/>
          <w:sz w:val="24"/>
          <w:szCs w:val="24"/>
          <w:lang w:val="es-419"/>
        </w:rPr>
        <w:tab/>
      </w:r>
      <w:r w:rsidR="00A015D7" w:rsidRPr="00053D4D">
        <w:rPr>
          <w:rFonts w:ascii="Times New Roman" w:hAnsi="Times New Roman" w:cs="Times New Roman"/>
          <w:sz w:val="24"/>
          <w:szCs w:val="24"/>
          <w:lang w:val="es-419"/>
        </w:rPr>
        <w:tab/>
      </w:r>
    </w:p>
    <w:p w:rsidR="00A015D7" w:rsidRPr="00053D4D" w:rsidRDefault="001966B4" w:rsidP="006B6E88">
      <w:pPr>
        <w:numPr>
          <w:ilvl w:val="0"/>
          <w:numId w:val="28"/>
        </w:num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Aumenta de</w:t>
      </w:r>
      <w:r w:rsidR="00A015D7" w:rsidRPr="00053D4D">
        <w:rPr>
          <w:rFonts w:ascii="Times New Roman" w:hAnsi="Times New Roman" w:cs="Times New Roman"/>
          <w:sz w:val="24"/>
          <w:szCs w:val="24"/>
          <w:lang w:val="es-419"/>
        </w:rPr>
        <w:t xml:space="preserve"> utilidades y el re</w:t>
      </w:r>
      <w:r w:rsidRPr="00053D4D">
        <w:rPr>
          <w:rFonts w:ascii="Times New Roman" w:hAnsi="Times New Roman" w:cs="Times New Roman"/>
          <w:sz w:val="24"/>
          <w:szCs w:val="24"/>
          <w:lang w:val="es-419"/>
        </w:rPr>
        <w:t>t</w:t>
      </w:r>
      <w:r w:rsidR="00A015D7" w:rsidRPr="00053D4D">
        <w:rPr>
          <w:rFonts w:ascii="Times New Roman" w:hAnsi="Times New Roman" w:cs="Times New Roman"/>
          <w:sz w:val="24"/>
          <w:szCs w:val="24"/>
          <w:lang w:val="es-419"/>
        </w:rPr>
        <w:t xml:space="preserve">orno de la </w:t>
      </w:r>
      <w:r w:rsidR="009A582F" w:rsidRPr="00053D4D">
        <w:rPr>
          <w:rFonts w:ascii="Times New Roman" w:hAnsi="Times New Roman" w:cs="Times New Roman"/>
          <w:sz w:val="24"/>
          <w:szCs w:val="24"/>
          <w:lang w:val="es-419"/>
        </w:rPr>
        <w:t>inversión</w:t>
      </w:r>
    </w:p>
    <w:p w:rsidR="001966B4" w:rsidRPr="00053D4D" w:rsidRDefault="00A015D7" w:rsidP="00087069">
      <w:pPr>
        <w:numPr>
          <w:ilvl w:val="0"/>
          <w:numId w:val="28"/>
        </w:numPr>
        <w:spacing w:line="480" w:lineRule="auto"/>
        <w:ind w:firstLine="284"/>
        <w:rPr>
          <w:rFonts w:ascii="Times New Roman" w:hAnsi="Times New Roman" w:cs="Times New Roman"/>
          <w:sz w:val="24"/>
          <w:szCs w:val="24"/>
          <w:lang w:val="es-419"/>
        </w:rPr>
      </w:pPr>
      <w:r w:rsidRPr="00053D4D">
        <w:rPr>
          <w:rFonts w:ascii="Times New Roman" w:hAnsi="Times New Roman" w:cs="Times New Roman"/>
          <w:sz w:val="24"/>
          <w:szCs w:val="24"/>
          <w:lang w:val="es-419"/>
        </w:rPr>
        <w:lastRenderedPageBreak/>
        <w:t>Acelera procesos</w:t>
      </w:r>
      <w:r w:rsidRPr="00053D4D">
        <w:rPr>
          <w:rFonts w:ascii="Times New Roman" w:hAnsi="Times New Roman" w:cs="Times New Roman"/>
          <w:sz w:val="24"/>
          <w:szCs w:val="24"/>
          <w:lang w:val="es-419"/>
        </w:rPr>
        <w:tab/>
      </w:r>
      <w:r w:rsidRPr="00053D4D">
        <w:rPr>
          <w:rFonts w:ascii="Times New Roman" w:hAnsi="Times New Roman" w:cs="Times New Roman"/>
          <w:sz w:val="24"/>
          <w:szCs w:val="24"/>
          <w:lang w:val="es-419"/>
        </w:rPr>
        <w:tab/>
      </w:r>
    </w:p>
    <w:p w:rsidR="00A015D7" w:rsidRPr="00053D4D" w:rsidRDefault="001966B4" w:rsidP="00087069">
      <w:pPr>
        <w:numPr>
          <w:ilvl w:val="0"/>
          <w:numId w:val="28"/>
        </w:numPr>
        <w:spacing w:line="480" w:lineRule="auto"/>
        <w:ind w:firstLine="284"/>
        <w:rPr>
          <w:rFonts w:ascii="Times New Roman" w:hAnsi="Times New Roman" w:cs="Times New Roman"/>
          <w:sz w:val="24"/>
          <w:szCs w:val="24"/>
          <w:lang w:val="es-419"/>
        </w:rPr>
      </w:pPr>
      <w:r w:rsidRPr="00053D4D">
        <w:rPr>
          <w:rFonts w:ascii="Times New Roman" w:hAnsi="Times New Roman" w:cs="Times New Roman"/>
          <w:sz w:val="24"/>
          <w:szCs w:val="24"/>
          <w:lang w:val="es-419"/>
        </w:rPr>
        <w:t>B</w:t>
      </w:r>
      <w:r w:rsidR="00A015D7" w:rsidRPr="00053D4D">
        <w:rPr>
          <w:rFonts w:ascii="Times New Roman" w:hAnsi="Times New Roman" w:cs="Times New Roman"/>
          <w:sz w:val="24"/>
          <w:szCs w:val="24"/>
          <w:lang w:val="es-419"/>
        </w:rPr>
        <w:t xml:space="preserve">rinda </w:t>
      </w:r>
      <w:r w:rsidR="009A582F" w:rsidRPr="00053D4D">
        <w:rPr>
          <w:rFonts w:ascii="Times New Roman" w:hAnsi="Times New Roman" w:cs="Times New Roman"/>
          <w:sz w:val="24"/>
          <w:szCs w:val="24"/>
          <w:lang w:val="es-419"/>
        </w:rPr>
        <w:t>soluciones</w:t>
      </w:r>
      <w:r w:rsidR="00A015D7"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rápidas</w:t>
      </w:r>
    </w:p>
    <w:p w:rsidR="001966B4" w:rsidRPr="00053D4D" w:rsidRDefault="00A015D7" w:rsidP="00087069">
      <w:pPr>
        <w:numPr>
          <w:ilvl w:val="0"/>
          <w:numId w:val="28"/>
        </w:numPr>
        <w:spacing w:line="480" w:lineRule="auto"/>
        <w:ind w:firstLine="284"/>
        <w:rPr>
          <w:rFonts w:ascii="Times New Roman" w:hAnsi="Times New Roman" w:cs="Times New Roman"/>
          <w:sz w:val="24"/>
          <w:szCs w:val="24"/>
          <w:lang w:val="es-419"/>
        </w:rPr>
      </w:pPr>
      <w:r w:rsidRPr="00053D4D">
        <w:rPr>
          <w:rFonts w:ascii="Times New Roman" w:hAnsi="Times New Roman" w:cs="Times New Roman"/>
          <w:sz w:val="24"/>
          <w:szCs w:val="24"/>
          <w:lang w:val="es-419"/>
        </w:rPr>
        <w:t>Optimiza el capital</w:t>
      </w:r>
      <w:r w:rsidRPr="00053D4D">
        <w:rPr>
          <w:rFonts w:ascii="Times New Roman" w:hAnsi="Times New Roman" w:cs="Times New Roman"/>
          <w:sz w:val="24"/>
          <w:szCs w:val="24"/>
          <w:lang w:val="es-419"/>
        </w:rPr>
        <w:tab/>
      </w:r>
      <w:r w:rsidRPr="00053D4D">
        <w:rPr>
          <w:rFonts w:ascii="Times New Roman" w:hAnsi="Times New Roman" w:cs="Times New Roman"/>
          <w:sz w:val="24"/>
          <w:szCs w:val="24"/>
          <w:lang w:val="es-419"/>
        </w:rPr>
        <w:tab/>
      </w:r>
    </w:p>
    <w:p w:rsidR="00A015D7" w:rsidRPr="00053D4D" w:rsidRDefault="001966B4" w:rsidP="00087069">
      <w:pPr>
        <w:numPr>
          <w:ilvl w:val="0"/>
          <w:numId w:val="28"/>
        </w:numPr>
        <w:spacing w:line="480" w:lineRule="auto"/>
        <w:ind w:firstLine="284"/>
        <w:rPr>
          <w:rFonts w:ascii="Times New Roman" w:hAnsi="Times New Roman" w:cs="Times New Roman"/>
          <w:sz w:val="24"/>
          <w:szCs w:val="24"/>
          <w:lang w:val="es-419"/>
        </w:rPr>
      </w:pPr>
      <w:r w:rsidRPr="00053D4D">
        <w:rPr>
          <w:rFonts w:ascii="Times New Roman" w:hAnsi="Times New Roman" w:cs="Times New Roman"/>
          <w:sz w:val="24"/>
          <w:szCs w:val="24"/>
          <w:lang w:val="es-419"/>
        </w:rPr>
        <w:t>M</w:t>
      </w:r>
      <w:r w:rsidR="00A015D7" w:rsidRPr="00053D4D">
        <w:rPr>
          <w:rFonts w:ascii="Times New Roman" w:hAnsi="Times New Roman" w:cs="Times New Roman"/>
          <w:sz w:val="24"/>
          <w:szCs w:val="24"/>
          <w:lang w:val="es-419"/>
        </w:rPr>
        <w:t>inimiza costos</w:t>
      </w:r>
      <w:r w:rsidRPr="00053D4D">
        <w:rPr>
          <w:rFonts w:ascii="Times New Roman" w:hAnsi="Times New Roman" w:cs="Times New Roman"/>
          <w:sz w:val="24"/>
          <w:szCs w:val="24"/>
          <w:lang w:val="es-419"/>
        </w:rPr>
        <w:t xml:space="preserve"> y procesos</w:t>
      </w:r>
    </w:p>
    <w:p w:rsidR="001966B4" w:rsidRPr="00053D4D" w:rsidRDefault="001966B4"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 xml:space="preserve">Por lo anterior se concluye entonces que </w:t>
      </w:r>
      <w:r w:rsidR="002C1B65" w:rsidRPr="00053D4D">
        <w:rPr>
          <w:rFonts w:ascii="Times New Roman" w:hAnsi="Times New Roman" w:cs="Times New Roman"/>
          <w:sz w:val="24"/>
          <w:szCs w:val="24"/>
          <w:lang w:val="es-419"/>
        </w:rPr>
        <w:t xml:space="preserve">es recomendable adquirir </w:t>
      </w:r>
      <w:r w:rsidRPr="00053D4D">
        <w:rPr>
          <w:rFonts w:ascii="Times New Roman" w:hAnsi="Times New Roman" w:cs="Times New Roman"/>
          <w:sz w:val="24"/>
          <w:szCs w:val="24"/>
          <w:lang w:val="es-419"/>
        </w:rPr>
        <w:t xml:space="preserve">este aplicativo tanto en el </w:t>
      </w:r>
      <w:r w:rsidR="009A582F" w:rsidRPr="00053D4D">
        <w:rPr>
          <w:rFonts w:ascii="Times New Roman" w:hAnsi="Times New Roman" w:cs="Times New Roman"/>
          <w:sz w:val="24"/>
          <w:szCs w:val="24"/>
          <w:lang w:val="es-419"/>
        </w:rPr>
        <w:t>ámbito</w:t>
      </w:r>
      <w:r w:rsidRPr="00053D4D">
        <w:rPr>
          <w:rFonts w:ascii="Times New Roman" w:hAnsi="Times New Roman" w:cs="Times New Roman"/>
          <w:sz w:val="24"/>
          <w:szCs w:val="24"/>
          <w:lang w:val="es-419"/>
        </w:rPr>
        <w:t xml:space="preserve"> </w:t>
      </w:r>
      <w:r w:rsidR="009A582F" w:rsidRPr="00053D4D">
        <w:rPr>
          <w:rFonts w:ascii="Times New Roman" w:hAnsi="Times New Roman" w:cs="Times New Roman"/>
          <w:sz w:val="24"/>
          <w:szCs w:val="24"/>
          <w:lang w:val="es-419"/>
        </w:rPr>
        <w:t>académico</w:t>
      </w:r>
      <w:r w:rsidRPr="00053D4D">
        <w:rPr>
          <w:rFonts w:ascii="Times New Roman" w:hAnsi="Times New Roman" w:cs="Times New Roman"/>
          <w:sz w:val="24"/>
          <w:szCs w:val="24"/>
          <w:lang w:val="es-419"/>
        </w:rPr>
        <w:t xml:space="preserve"> como en el empresarial, </w:t>
      </w:r>
      <w:r w:rsidR="009A582F" w:rsidRPr="00053D4D">
        <w:rPr>
          <w:rFonts w:ascii="Times New Roman" w:hAnsi="Times New Roman" w:cs="Times New Roman"/>
          <w:sz w:val="24"/>
          <w:szCs w:val="24"/>
          <w:lang w:val="es-419"/>
        </w:rPr>
        <w:t>ya que,</w:t>
      </w:r>
      <w:r w:rsidRPr="00053D4D">
        <w:rPr>
          <w:rFonts w:ascii="Times New Roman" w:hAnsi="Times New Roman" w:cs="Times New Roman"/>
          <w:sz w:val="24"/>
          <w:szCs w:val="24"/>
          <w:lang w:val="es-419"/>
        </w:rPr>
        <w:t xml:space="preserve"> con un bajo mantenimiento</w:t>
      </w:r>
      <w:r w:rsidR="002C1B65" w:rsidRPr="00053D4D">
        <w:rPr>
          <w:rFonts w:ascii="Times New Roman" w:hAnsi="Times New Roman" w:cs="Times New Roman"/>
          <w:sz w:val="24"/>
          <w:szCs w:val="24"/>
          <w:lang w:val="es-419"/>
        </w:rPr>
        <w:t>,</w:t>
      </w:r>
      <w:r w:rsidRPr="00053D4D">
        <w:rPr>
          <w:rFonts w:ascii="Times New Roman" w:hAnsi="Times New Roman" w:cs="Times New Roman"/>
          <w:sz w:val="24"/>
          <w:szCs w:val="24"/>
          <w:lang w:val="es-419"/>
        </w:rPr>
        <w:t xml:space="preserve"> este direcciona a la</w:t>
      </w:r>
      <w:r w:rsidR="002C1B65" w:rsidRPr="00053D4D">
        <w:rPr>
          <w:rFonts w:ascii="Times New Roman" w:hAnsi="Times New Roman" w:cs="Times New Roman"/>
          <w:sz w:val="24"/>
          <w:szCs w:val="24"/>
          <w:lang w:val="es-419"/>
        </w:rPr>
        <w:t xml:space="preserve"> organización a nuevos cambios inno</w:t>
      </w:r>
      <w:r w:rsidRPr="00053D4D">
        <w:rPr>
          <w:rFonts w:ascii="Times New Roman" w:hAnsi="Times New Roman" w:cs="Times New Roman"/>
          <w:sz w:val="24"/>
          <w:szCs w:val="24"/>
          <w:lang w:val="es-419"/>
        </w:rPr>
        <w:t xml:space="preserve">vadores y </w:t>
      </w:r>
      <w:r w:rsidR="002C1B65" w:rsidRPr="00053D4D">
        <w:rPr>
          <w:rFonts w:ascii="Times New Roman" w:hAnsi="Times New Roman" w:cs="Times New Roman"/>
          <w:sz w:val="24"/>
          <w:szCs w:val="24"/>
          <w:lang w:val="es-419"/>
        </w:rPr>
        <w:t xml:space="preserve">se adapta </w:t>
      </w:r>
      <w:r w:rsidRPr="00053D4D">
        <w:rPr>
          <w:rFonts w:ascii="Times New Roman" w:hAnsi="Times New Roman" w:cs="Times New Roman"/>
          <w:sz w:val="24"/>
          <w:szCs w:val="24"/>
          <w:lang w:val="es-419"/>
        </w:rPr>
        <w:t>a la sociedad actual.</w:t>
      </w:r>
    </w:p>
    <w:p w:rsidR="00A015D7" w:rsidRPr="00053D4D" w:rsidRDefault="00A015D7" w:rsidP="006B6E88">
      <w:pPr>
        <w:spacing w:line="480" w:lineRule="auto"/>
        <w:jc w:val="both"/>
        <w:rPr>
          <w:rFonts w:ascii="Times New Roman" w:hAnsi="Times New Roman" w:cs="Times New Roman"/>
          <w:sz w:val="24"/>
          <w:szCs w:val="24"/>
          <w:lang w:val="es-419"/>
        </w:rPr>
      </w:pPr>
    </w:p>
    <w:p w:rsidR="00A015D7" w:rsidRPr="00053D4D" w:rsidRDefault="00A015D7" w:rsidP="006B6E88">
      <w:pPr>
        <w:spacing w:line="480" w:lineRule="auto"/>
        <w:jc w:val="both"/>
        <w:rPr>
          <w:rFonts w:ascii="Times New Roman" w:hAnsi="Times New Roman" w:cs="Times New Roman"/>
          <w:sz w:val="24"/>
          <w:szCs w:val="24"/>
          <w:lang w:val="es-419"/>
        </w:rPr>
      </w:pPr>
    </w:p>
    <w:p w:rsidR="00A95620" w:rsidRPr="00053D4D" w:rsidRDefault="00A64740" w:rsidP="006B6E88">
      <w:pPr>
        <w:spacing w:line="480" w:lineRule="auto"/>
        <w:jc w:val="both"/>
        <w:rPr>
          <w:rFonts w:ascii="Times New Roman" w:hAnsi="Times New Roman" w:cs="Times New Roman"/>
          <w:sz w:val="24"/>
          <w:szCs w:val="24"/>
          <w:lang w:val="es-419"/>
        </w:rPr>
      </w:pPr>
      <w:r w:rsidRPr="00053D4D">
        <w:rPr>
          <w:rFonts w:ascii="Times New Roman" w:hAnsi="Times New Roman" w:cs="Times New Roman"/>
          <w:sz w:val="24"/>
          <w:szCs w:val="24"/>
          <w:lang w:val="es-419"/>
        </w:rPr>
        <w:tab/>
      </w:r>
    </w:p>
    <w:p w:rsidR="00A95620" w:rsidRPr="00053D4D" w:rsidRDefault="00A95620" w:rsidP="00053D4D">
      <w:pPr>
        <w:spacing w:line="480" w:lineRule="auto"/>
        <w:jc w:val="center"/>
        <w:rPr>
          <w:rFonts w:ascii="Times New Roman" w:hAnsi="Times New Roman" w:cs="Times New Roman"/>
          <w:b/>
          <w:sz w:val="24"/>
          <w:szCs w:val="24"/>
          <w:lang w:val="es-419"/>
        </w:rPr>
      </w:pPr>
    </w:p>
    <w:p w:rsidR="00A015D7" w:rsidRPr="00053D4D" w:rsidRDefault="00A015D7" w:rsidP="00053D4D">
      <w:pPr>
        <w:spacing w:line="480" w:lineRule="auto"/>
        <w:jc w:val="center"/>
        <w:rPr>
          <w:rFonts w:ascii="Times New Roman" w:hAnsi="Times New Roman" w:cs="Times New Roman"/>
          <w:b/>
          <w:sz w:val="24"/>
          <w:szCs w:val="24"/>
          <w:lang w:val="es-419"/>
        </w:rPr>
      </w:pPr>
    </w:p>
    <w:p w:rsidR="00A015D7" w:rsidRPr="00053D4D" w:rsidRDefault="00A015D7" w:rsidP="00053D4D">
      <w:pPr>
        <w:spacing w:line="480" w:lineRule="auto"/>
        <w:jc w:val="center"/>
        <w:rPr>
          <w:rFonts w:ascii="Times New Roman" w:hAnsi="Times New Roman" w:cs="Times New Roman"/>
          <w:b/>
          <w:sz w:val="24"/>
          <w:szCs w:val="24"/>
          <w:lang w:val="es-419"/>
        </w:rPr>
      </w:pPr>
    </w:p>
    <w:p w:rsidR="00A015D7" w:rsidRPr="00053D4D" w:rsidRDefault="00A015D7" w:rsidP="00053D4D">
      <w:pPr>
        <w:spacing w:line="480" w:lineRule="auto"/>
        <w:jc w:val="center"/>
        <w:rPr>
          <w:rFonts w:ascii="Times New Roman" w:hAnsi="Times New Roman" w:cs="Times New Roman"/>
          <w:b/>
          <w:sz w:val="24"/>
          <w:szCs w:val="24"/>
          <w:lang w:val="es-419"/>
        </w:rPr>
      </w:pPr>
    </w:p>
    <w:p w:rsidR="00A015D7" w:rsidRPr="00053D4D" w:rsidRDefault="00A015D7" w:rsidP="00053D4D">
      <w:pPr>
        <w:spacing w:line="480" w:lineRule="auto"/>
        <w:jc w:val="center"/>
        <w:rPr>
          <w:rFonts w:ascii="Times New Roman" w:hAnsi="Times New Roman" w:cs="Times New Roman"/>
          <w:b/>
          <w:sz w:val="24"/>
          <w:szCs w:val="24"/>
          <w:lang w:val="es-419"/>
        </w:rPr>
      </w:pPr>
    </w:p>
    <w:p w:rsidR="00B42885" w:rsidRPr="00053D4D" w:rsidRDefault="00B42885" w:rsidP="00053D4D">
      <w:pPr>
        <w:spacing w:line="480" w:lineRule="auto"/>
        <w:jc w:val="center"/>
        <w:rPr>
          <w:rFonts w:ascii="Times New Roman" w:hAnsi="Times New Roman" w:cs="Times New Roman"/>
          <w:b/>
          <w:sz w:val="24"/>
          <w:szCs w:val="24"/>
          <w:lang w:val="es-419"/>
        </w:rPr>
      </w:pPr>
    </w:p>
    <w:p w:rsidR="00B42885" w:rsidRPr="00053D4D" w:rsidRDefault="00B42885" w:rsidP="00053D4D">
      <w:pPr>
        <w:spacing w:line="480" w:lineRule="auto"/>
        <w:rPr>
          <w:rFonts w:ascii="Times New Roman" w:hAnsi="Times New Roman" w:cs="Times New Roman"/>
          <w:b/>
          <w:sz w:val="24"/>
          <w:szCs w:val="24"/>
          <w:lang w:val="es-419"/>
        </w:rPr>
      </w:pPr>
    </w:p>
    <w:p w:rsidR="00EC2400" w:rsidRPr="002D6F6B" w:rsidRDefault="00167EE6" w:rsidP="00F76249">
      <w:pPr>
        <w:pStyle w:val="Ttulo1"/>
        <w:numPr>
          <w:ilvl w:val="0"/>
          <w:numId w:val="35"/>
        </w:numPr>
      </w:pPr>
      <w:bookmarkStart w:id="295" w:name="_Toc521965263"/>
      <w:bookmarkStart w:id="296" w:name="_Toc522007015"/>
      <w:bookmarkStart w:id="297" w:name="_Toc522008053"/>
      <w:bookmarkStart w:id="298" w:name="_Toc522142194"/>
      <w:bookmarkStart w:id="299" w:name="_Toc522275644"/>
      <w:r w:rsidRPr="002D6F6B">
        <w:lastRenderedPageBreak/>
        <w:t>Recomendaciones</w:t>
      </w:r>
      <w:bookmarkEnd w:id="295"/>
      <w:bookmarkEnd w:id="296"/>
      <w:bookmarkEnd w:id="297"/>
      <w:bookmarkEnd w:id="298"/>
      <w:bookmarkEnd w:id="299"/>
    </w:p>
    <w:p w:rsidR="003B40F1" w:rsidRPr="00053D4D" w:rsidRDefault="003B40F1" w:rsidP="00053D4D">
      <w:pPr>
        <w:spacing w:line="480" w:lineRule="auto"/>
        <w:rPr>
          <w:rFonts w:ascii="Times New Roman" w:hAnsi="Times New Roman" w:cs="Times New Roman"/>
          <w:b/>
          <w:sz w:val="24"/>
          <w:szCs w:val="24"/>
          <w:lang w:val="es-419"/>
        </w:rPr>
      </w:pPr>
    </w:p>
    <w:p w:rsidR="003B40F1" w:rsidRPr="00053D4D" w:rsidRDefault="003B40F1" w:rsidP="006B6E88">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 xml:space="preserve">En primer </w:t>
      </w:r>
      <w:r w:rsidR="009A582F" w:rsidRPr="00053D4D">
        <w:rPr>
          <w:rFonts w:ascii="Times New Roman" w:hAnsi="Times New Roman" w:cs="Times New Roman"/>
          <w:sz w:val="24"/>
          <w:szCs w:val="24"/>
        </w:rPr>
        <w:t>lugar,</w:t>
      </w:r>
      <w:r w:rsidRPr="00053D4D">
        <w:rPr>
          <w:rFonts w:ascii="Times New Roman" w:hAnsi="Times New Roman" w:cs="Times New Roman"/>
          <w:sz w:val="24"/>
          <w:szCs w:val="24"/>
        </w:rPr>
        <w:t xml:space="preserve"> es recomendable continuar con este tipo de proyectos, pues la elaboración de herramientas que permitan elaborar modelos y simulaciones contables acertados son de gran ayuda, puesto que por medio de ellas se puede lograr una minimización de costos de manera más rápida y sencilla, lo que directamente se traduce en un aumento progresivo de las utilidades de la empresa en la que se aplique este sistema.</w:t>
      </w:r>
    </w:p>
    <w:p w:rsidR="003B40F1" w:rsidRPr="00053D4D" w:rsidRDefault="003B40F1" w:rsidP="006B6E88">
      <w:pPr>
        <w:spacing w:line="480" w:lineRule="auto"/>
        <w:ind w:firstLine="284"/>
        <w:jc w:val="both"/>
        <w:rPr>
          <w:rFonts w:ascii="Times New Roman" w:hAnsi="Times New Roman" w:cs="Times New Roman"/>
          <w:sz w:val="24"/>
          <w:szCs w:val="24"/>
        </w:rPr>
      </w:pPr>
      <w:r w:rsidRPr="00053D4D">
        <w:rPr>
          <w:rFonts w:ascii="Times New Roman" w:hAnsi="Times New Roman" w:cs="Times New Roman"/>
          <w:sz w:val="24"/>
          <w:szCs w:val="24"/>
        </w:rPr>
        <w:t>Teniendo en cuenta el vertiginoso ritmo al que avanza la tecnología en éstos tiempos y que cada vez está más inmersa en diferentes aspectos de nuestra vida, es recomendable aprovechar cada ventaja que ésta nos ofrezca en el ámbito laboral, debido a que el desarrollo de softwares  especializados en los diversos aspectos de la contabilidad brindara a los contadores y demás usuarios de la información financiera un análisis más detallado y preciso acerca de los costos y recursos utilizados por la empresa para el cumplimiento de su objeto social, lo que permitirá elaborar nuevas y mejores políticas para su uso.</w:t>
      </w:r>
    </w:p>
    <w:p w:rsidR="00255208" w:rsidRPr="00053D4D" w:rsidRDefault="003B40F1" w:rsidP="006B6E88">
      <w:pPr>
        <w:spacing w:line="480" w:lineRule="auto"/>
        <w:ind w:firstLine="284"/>
        <w:jc w:val="both"/>
        <w:rPr>
          <w:rFonts w:ascii="Times New Roman" w:hAnsi="Times New Roman" w:cs="Times New Roman"/>
          <w:sz w:val="24"/>
          <w:szCs w:val="24"/>
          <w:lang w:val="es-419"/>
        </w:rPr>
      </w:pPr>
      <w:r w:rsidRPr="00053D4D">
        <w:rPr>
          <w:rFonts w:ascii="Times New Roman" w:hAnsi="Times New Roman" w:cs="Times New Roman"/>
          <w:sz w:val="24"/>
          <w:szCs w:val="24"/>
        </w:rPr>
        <w:t xml:space="preserve">Desde el punto de vista institucional, también se recomienda seguir implementando proyectos de este tipo, </w:t>
      </w:r>
      <w:r w:rsidR="009A582F" w:rsidRPr="00053D4D">
        <w:rPr>
          <w:rFonts w:ascii="Times New Roman" w:hAnsi="Times New Roman" w:cs="Times New Roman"/>
          <w:sz w:val="24"/>
          <w:szCs w:val="24"/>
        </w:rPr>
        <w:t>ya que,</w:t>
      </w:r>
      <w:r w:rsidRPr="00053D4D">
        <w:rPr>
          <w:rFonts w:ascii="Times New Roman" w:hAnsi="Times New Roman" w:cs="Times New Roman"/>
          <w:sz w:val="24"/>
          <w:szCs w:val="24"/>
        </w:rPr>
        <w:t xml:space="preserve"> al incluir estudiantes de diferentes programas, como Contaduría Pública, Administración de Empresas, Ingeniería de Sistemas, entre otros, favorece una interacción y un flujo de información, que permite alcanzar unos conocimientos más estructurados, así </w:t>
      </w:r>
      <w:r w:rsidR="009A582F" w:rsidRPr="00053D4D">
        <w:rPr>
          <w:rFonts w:ascii="Times New Roman" w:hAnsi="Times New Roman" w:cs="Times New Roman"/>
          <w:sz w:val="24"/>
          <w:szCs w:val="24"/>
        </w:rPr>
        <w:t>como lograr</w:t>
      </w:r>
      <w:r w:rsidRPr="00053D4D">
        <w:rPr>
          <w:rFonts w:ascii="Times New Roman" w:hAnsi="Times New Roman" w:cs="Times New Roman"/>
          <w:sz w:val="24"/>
          <w:szCs w:val="24"/>
        </w:rPr>
        <w:t xml:space="preserve"> una cooperación y coordinación similar a la que se debe tener en un adecuado ambiente laboral</w:t>
      </w:r>
      <w:r w:rsidR="00066F3F" w:rsidRPr="00053D4D">
        <w:rPr>
          <w:rFonts w:ascii="Times New Roman" w:hAnsi="Times New Roman" w:cs="Times New Roman"/>
          <w:sz w:val="24"/>
          <w:szCs w:val="24"/>
          <w:lang w:val="es-419"/>
        </w:rPr>
        <w:t>.</w:t>
      </w:r>
    </w:p>
    <w:p w:rsidR="00B42885" w:rsidRDefault="00B42885" w:rsidP="006B6E88">
      <w:pPr>
        <w:spacing w:line="480" w:lineRule="auto"/>
        <w:jc w:val="both"/>
        <w:rPr>
          <w:rFonts w:ascii="Times New Roman" w:hAnsi="Times New Roman" w:cs="Times New Roman"/>
          <w:sz w:val="24"/>
          <w:szCs w:val="24"/>
          <w:lang w:val="es-419"/>
        </w:rPr>
      </w:pPr>
    </w:p>
    <w:p w:rsidR="001155EC" w:rsidRPr="00053D4D" w:rsidRDefault="001155EC" w:rsidP="006B6E88">
      <w:pPr>
        <w:spacing w:line="480" w:lineRule="auto"/>
        <w:jc w:val="both"/>
        <w:rPr>
          <w:rFonts w:ascii="Times New Roman" w:hAnsi="Times New Roman" w:cs="Times New Roman"/>
          <w:sz w:val="24"/>
          <w:szCs w:val="24"/>
          <w:lang w:val="es-419"/>
        </w:rPr>
      </w:pPr>
    </w:p>
    <w:p w:rsidR="00EC2400" w:rsidRPr="002D6F6B" w:rsidRDefault="00167EE6" w:rsidP="00F76249">
      <w:pPr>
        <w:pStyle w:val="Ttulo1"/>
        <w:numPr>
          <w:ilvl w:val="0"/>
          <w:numId w:val="35"/>
        </w:numPr>
      </w:pPr>
      <w:bookmarkStart w:id="300" w:name="_Toc521965264"/>
      <w:bookmarkStart w:id="301" w:name="_Toc522007016"/>
      <w:bookmarkStart w:id="302" w:name="_Toc522008054"/>
      <w:r w:rsidRPr="002D6F6B">
        <w:lastRenderedPageBreak/>
        <w:t xml:space="preserve"> </w:t>
      </w:r>
      <w:bookmarkStart w:id="303" w:name="_Toc522142195"/>
      <w:bookmarkStart w:id="304" w:name="_Toc522275645"/>
      <w:bookmarkEnd w:id="300"/>
      <w:bookmarkEnd w:id="301"/>
      <w:bookmarkEnd w:id="302"/>
      <w:r>
        <w:t>Referencias</w:t>
      </w:r>
      <w:bookmarkEnd w:id="303"/>
      <w:bookmarkEnd w:id="304"/>
    </w:p>
    <w:p w:rsidR="001F578E" w:rsidRPr="00053D4D" w:rsidRDefault="001F578E" w:rsidP="00053D4D">
      <w:pPr>
        <w:spacing w:line="480" w:lineRule="auto"/>
        <w:jc w:val="center"/>
        <w:rPr>
          <w:rFonts w:ascii="Times New Roman" w:hAnsi="Times New Roman" w:cs="Times New Roman"/>
          <w:b/>
          <w:sz w:val="24"/>
          <w:szCs w:val="24"/>
          <w:lang w:val="es-419"/>
        </w:rPr>
      </w:pP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b/>
          <w:sz w:val="24"/>
          <w:szCs w:val="24"/>
          <w:lang w:val="es-ES"/>
        </w:rPr>
        <w:fldChar w:fldCharType="begin"/>
      </w:r>
      <w:r w:rsidRPr="0065727B">
        <w:rPr>
          <w:rFonts w:ascii="Times New Roman" w:hAnsi="Times New Roman" w:cs="Times New Roman"/>
          <w:b/>
          <w:sz w:val="24"/>
          <w:szCs w:val="24"/>
          <w:lang w:val="en-US"/>
        </w:rPr>
        <w:instrText xml:space="preserve"> BIBLIOGRAPHY  \l 9226 </w:instrText>
      </w:r>
      <w:r w:rsidRPr="00A07C71">
        <w:rPr>
          <w:rFonts w:ascii="Times New Roman" w:hAnsi="Times New Roman" w:cs="Times New Roman"/>
          <w:b/>
          <w:sz w:val="24"/>
          <w:szCs w:val="24"/>
          <w:lang w:val="es-ES"/>
        </w:rPr>
        <w:fldChar w:fldCharType="separate"/>
      </w:r>
      <w:r w:rsidRPr="0065727B">
        <w:rPr>
          <w:rFonts w:ascii="Times New Roman" w:hAnsi="Times New Roman" w:cs="Times New Roman"/>
          <w:noProof/>
          <w:sz w:val="24"/>
          <w:szCs w:val="24"/>
          <w:lang w:val="en-US"/>
        </w:rPr>
        <w:t xml:space="preserve">International Business Machines,. (2018). </w:t>
      </w:r>
      <w:r w:rsidRPr="0065727B">
        <w:rPr>
          <w:rFonts w:ascii="Times New Roman" w:hAnsi="Times New Roman" w:cs="Times New Roman"/>
          <w:i/>
          <w:iCs/>
          <w:noProof/>
          <w:sz w:val="24"/>
          <w:szCs w:val="24"/>
          <w:lang w:val="en-US"/>
        </w:rPr>
        <w:t>Advanced features.</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https://www.ibm.com/support/knowledgecenter/es/SSSA5P_12.8.0/ilog.odms.studio.help/Optimization_Studio/orientation_guide/topics/advanced_features.html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t xml:space="preserve">CAVSI. (2018). </w:t>
      </w:r>
      <w:r w:rsidRPr="00A07C71">
        <w:rPr>
          <w:rFonts w:ascii="Times New Roman" w:hAnsi="Times New Roman" w:cs="Times New Roman"/>
          <w:i/>
          <w:iCs/>
          <w:noProof/>
          <w:sz w:val="24"/>
          <w:szCs w:val="24"/>
        </w:rPr>
        <w:t>Computer Audio VideoSystems Integrator</w:t>
      </w:r>
      <w:r w:rsidRPr="00A07C71">
        <w:rPr>
          <w:rFonts w:ascii="Times New Roman" w:hAnsi="Times New Roman" w:cs="Times New Roman"/>
          <w:noProof/>
          <w:sz w:val="24"/>
          <w:szCs w:val="24"/>
        </w:rPr>
        <w:t>. Obtenido de http://www.cavsi.com/preguntasrespuestas/ibm-maquina-de-negocios-internacionales/</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IBM. (s.f.). </w:t>
      </w:r>
      <w:r w:rsidRPr="0065727B">
        <w:rPr>
          <w:rFonts w:ascii="Times New Roman" w:hAnsi="Times New Roman" w:cs="Times New Roman"/>
          <w:i/>
          <w:iCs/>
          <w:noProof/>
          <w:sz w:val="24"/>
          <w:szCs w:val="24"/>
          <w:lang w:val="en-US"/>
        </w:rPr>
        <w:t>IBM ILOG CPLEX</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Recuperado el 03 de AGOSTO de 2018, de WWW.HJUHG</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t xml:space="preserve">IBM. (N.F de N.F de N.F). </w:t>
      </w:r>
      <w:r w:rsidRPr="00A07C71">
        <w:rPr>
          <w:rFonts w:ascii="Times New Roman" w:hAnsi="Times New Roman" w:cs="Times New Roman"/>
          <w:i/>
          <w:iCs/>
          <w:noProof/>
          <w:sz w:val="24"/>
          <w:szCs w:val="24"/>
        </w:rPr>
        <w:t>IBM</w:t>
      </w:r>
      <w:r w:rsidRPr="00A07C71">
        <w:rPr>
          <w:rFonts w:ascii="Times New Roman" w:hAnsi="Times New Roman" w:cs="Times New Roman"/>
          <w:noProof/>
          <w:sz w:val="24"/>
          <w:szCs w:val="24"/>
        </w:rPr>
        <w:t>. Recuperado el N.F de ABRIL de 2018, de IBM: https://www.ibm.com/es-es/marketplace/ibm-ilog-cplex/details</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t xml:space="preserve">International Business Machines (IBM). (2018). </w:t>
      </w:r>
      <w:r w:rsidRPr="00A07C71">
        <w:rPr>
          <w:rFonts w:ascii="Times New Roman" w:hAnsi="Times New Roman" w:cs="Times New Roman"/>
          <w:i/>
          <w:iCs/>
          <w:noProof/>
          <w:sz w:val="24"/>
          <w:szCs w:val="24"/>
        </w:rPr>
        <w:t>IBM</w:t>
      </w:r>
      <w:r w:rsidRPr="00A07C71">
        <w:rPr>
          <w:rFonts w:ascii="Times New Roman" w:hAnsi="Times New Roman" w:cs="Times New Roman"/>
          <w:noProof/>
          <w:sz w:val="24"/>
          <w:szCs w:val="24"/>
        </w:rPr>
        <w:t>. Recuperado el 20 de 07 de 2018, de www.ibm.com/case-studies/frasers-property-australia</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(2018). </w:t>
      </w:r>
      <w:r w:rsidRPr="0065727B">
        <w:rPr>
          <w:rFonts w:ascii="Times New Roman" w:hAnsi="Times New Roman" w:cs="Times New Roman"/>
          <w:i/>
          <w:iCs/>
          <w:noProof/>
          <w:sz w:val="24"/>
          <w:szCs w:val="24"/>
          <w:lang w:val="en-US"/>
        </w:rPr>
        <w:t>IBM® ILOG® CPLEX® Optimization Studio V12.4</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https://www.ibm.com/support/knowledgecenter/es/SSSA5P_12.4.0/ilog.odms.studio.help/Optimization_Studio/topics/COS_intro_features.html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(2018). </w:t>
      </w:r>
      <w:r w:rsidRPr="0065727B">
        <w:rPr>
          <w:rFonts w:ascii="Times New Roman" w:hAnsi="Times New Roman" w:cs="Times New Roman"/>
          <w:i/>
          <w:iCs/>
          <w:noProof/>
          <w:sz w:val="24"/>
          <w:szCs w:val="24"/>
          <w:lang w:val="en-US"/>
        </w:rPr>
        <w:t>Release Notes for CPLEX Studio V12.4</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Recuperado el 08 de 2018, de https://www.ibm.com/support/knowledgecenter/es/SSSA5P_12.4.0/ilog.odms.studio.help/OPL_Studio/oplrelnotes/topics/opl_relnotes_124.html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lastRenderedPageBreak/>
        <w:t xml:space="preserve">International Business Machines Corp. (2018). </w:t>
      </w:r>
      <w:r w:rsidRPr="00A07C71">
        <w:rPr>
          <w:rFonts w:ascii="Times New Roman" w:hAnsi="Times New Roman" w:cs="Times New Roman"/>
          <w:i/>
          <w:iCs/>
          <w:noProof/>
          <w:sz w:val="24"/>
          <w:szCs w:val="24"/>
        </w:rPr>
        <w:t>IBM</w:t>
      </w:r>
      <w:r w:rsidRPr="00A07C71">
        <w:rPr>
          <w:rFonts w:ascii="Times New Roman" w:hAnsi="Times New Roman" w:cs="Times New Roman"/>
          <w:noProof/>
          <w:sz w:val="24"/>
          <w:szCs w:val="24"/>
        </w:rPr>
        <w:t>. Recuperado el 07 de 2018, de https://www.ibm.com/co/services/gbs/consulting/ams.html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Adding workers and transition times to the house building problem.</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https://www.ibm.com/support/knowledgecenter/es/SSSA5P_12.8.0/ilog.odms.ide.help/OPL_Studio/scheduling_gs/topics/opl_gs_sched_add_workers.html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Advanced features</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https://www.ibm.com/support/knowledgecenter/es/SSSA5P_12.8.0/ilog.odms.studio.help/Optimization_Studio/orientation_guide/topics/advanced_features.html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Analyzing a simple OPL model.</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https://www.ibm.com/support/knowledgecenter/es/SSSA5P_12.8.0/ilog.odms.studio.help/Optimization_Studio/orientation_guide/topics/analyze_model.html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(08 de 2018). </w:t>
      </w:r>
      <w:r w:rsidRPr="0065727B">
        <w:rPr>
          <w:rFonts w:ascii="Times New Roman" w:hAnsi="Times New Roman" w:cs="Times New Roman"/>
          <w:i/>
          <w:iCs/>
          <w:noProof/>
          <w:sz w:val="24"/>
          <w:szCs w:val="24"/>
          <w:lang w:val="en-US"/>
        </w:rPr>
        <w:t>Brief overview of CPLEX Optimization Studio.</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www.ibm.com/support/knowledgecenter/es/SSSA5P_12.8.0/ilog.odms.studio.help/Optimization_Studio/orientation_guide/topics/overview_cos.html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Building a model.</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https://www.ibm.com/support/knowledgecenter/es/SSSA5P_12.8.0/ilog.odms.ide.help/OPL_Studio/opllangref/topics/opl_langref_building_model.html</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lastRenderedPageBreak/>
        <w:t xml:space="preserve">International Business Machines Corporation. (2018). </w:t>
      </w:r>
      <w:r w:rsidRPr="0065727B">
        <w:rPr>
          <w:rFonts w:ascii="Times New Roman" w:hAnsi="Times New Roman" w:cs="Times New Roman"/>
          <w:i/>
          <w:iCs/>
          <w:noProof/>
          <w:sz w:val="24"/>
          <w:szCs w:val="24"/>
          <w:lang w:val="en-US"/>
        </w:rPr>
        <w:t>IBM ILOG CPLEX Optimization Studio.</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https://www-01.ibm.com/common/ssi/cgi-bin/ssialias?subtype=SP&amp;infotype=PM&amp;htmlfid=YTD03369USEN&amp;attachment=YTD03369USEN.PDF</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IBM ILOG CPLEX Optimization Studio.</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https://www.ibm.com/es-es/marketplace/ibm-ilog-cplex/details</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IBM ILOG CPLEX Optimization Studio.</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Recuperado el 06 de 2018, de https://www-01.ibm.com/common/ssi/cgi-bin/ssialias?subtype=SP&amp;infotype=PM&amp;htmlfid=YTD03369USEN&amp;attachment=YTD03369USEN.PDF</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IBM Support</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http://www-01.ibm.com/support/docview.wss?uid=swg27050618</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What’s new in CPLEX Optimization Studio 12.8</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https://developer.ibm.com/docloud/blog/2017/10/17/whats-new-cplex-optimization-studio-12-8/</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65727B">
        <w:rPr>
          <w:rFonts w:ascii="Times New Roman" w:hAnsi="Times New Roman" w:cs="Times New Roman"/>
          <w:noProof/>
          <w:sz w:val="24"/>
          <w:szCs w:val="24"/>
          <w:lang w:val="en-US"/>
        </w:rPr>
        <w:t xml:space="preserve">International Business Machines Corporation. (2018). </w:t>
      </w:r>
      <w:r w:rsidRPr="0065727B">
        <w:rPr>
          <w:rFonts w:ascii="Times New Roman" w:hAnsi="Times New Roman" w:cs="Times New Roman"/>
          <w:i/>
          <w:iCs/>
          <w:noProof/>
          <w:sz w:val="24"/>
          <w:szCs w:val="24"/>
          <w:lang w:val="en-US"/>
        </w:rPr>
        <w:t>IBM ILOG CPLEX Optimization Studio</w:t>
      </w:r>
      <w:r w:rsidRPr="0065727B">
        <w:rPr>
          <w:rFonts w:ascii="Times New Roman" w:hAnsi="Times New Roman" w:cs="Times New Roman"/>
          <w:noProof/>
          <w:sz w:val="24"/>
          <w:szCs w:val="24"/>
          <w:lang w:val="en-US"/>
        </w:rPr>
        <w:t xml:space="preserve">. </w:t>
      </w:r>
      <w:r w:rsidRPr="00A07C71">
        <w:rPr>
          <w:rFonts w:ascii="Times New Roman" w:hAnsi="Times New Roman" w:cs="Times New Roman"/>
          <w:noProof/>
          <w:sz w:val="24"/>
          <w:szCs w:val="24"/>
        </w:rPr>
        <w:t>Obtenido de https://www.ibm.com/products/ilog-cplex-optimization-studio/resources</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t xml:space="preserve">Jimenez, W. (2010). </w:t>
      </w:r>
      <w:r w:rsidRPr="00A07C71">
        <w:rPr>
          <w:rFonts w:ascii="Times New Roman" w:hAnsi="Times New Roman" w:cs="Times New Roman"/>
          <w:i/>
          <w:iCs/>
          <w:noProof/>
          <w:sz w:val="24"/>
          <w:szCs w:val="24"/>
        </w:rPr>
        <w:t>contavilidad de costos.</w:t>
      </w:r>
      <w:r w:rsidRPr="00A07C71">
        <w:rPr>
          <w:rFonts w:ascii="Times New Roman" w:hAnsi="Times New Roman" w:cs="Times New Roman"/>
          <w:noProof/>
          <w:sz w:val="24"/>
          <w:szCs w:val="24"/>
        </w:rPr>
        <w:t xml:space="preserve"> Bogotá D.C.: Fundacion Para la Educación Superior San Mateo.</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t xml:space="preserve">Rojas, R. (2007). </w:t>
      </w:r>
      <w:r w:rsidRPr="00A07C71">
        <w:rPr>
          <w:rFonts w:ascii="Times New Roman" w:hAnsi="Times New Roman" w:cs="Times New Roman"/>
          <w:i/>
          <w:iCs/>
          <w:noProof/>
          <w:sz w:val="24"/>
          <w:szCs w:val="24"/>
        </w:rPr>
        <w:t>Sistemas de costos un proceso para su implementación.</w:t>
      </w:r>
      <w:r w:rsidRPr="00A07C71">
        <w:rPr>
          <w:rFonts w:ascii="Times New Roman" w:hAnsi="Times New Roman" w:cs="Times New Roman"/>
          <w:noProof/>
          <w:sz w:val="24"/>
          <w:szCs w:val="24"/>
        </w:rPr>
        <w:t xml:space="preserve"> Manizalez: Universidad Nacional de Colombia.</w:t>
      </w:r>
    </w:p>
    <w:p w:rsidR="00A07C71" w:rsidRPr="00A07C71" w:rsidRDefault="00A07C71" w:rsidP="006B6E88">
      <w:pPr>
        <w:pStyle w:val="Bibliografa"/>
        <w:spacing w:line="480" w:lineRule="auto"/>
        <w:ind w:left="720" w:hanging="720"/>
        <w:jc w:val="both"/>
        <w:rPr>
          <w:rFonts w:ascii="Times New Roman" w:hAnsi="Times New Roman" w:cs="Times New Roman"/>
          <w:noProof/>
          <w:sz w:val="24"/>
          <w:szCs w:val="24"/>
        </w:rPr>
      </w:pPr>
      <w:r w:rsidRPr="00A07C71">
        <w:rPr>
          <w:rFonts w:ascii="Times New Roman" w:hAnsi="Times New Roman" w:cs="Times New Roman"/>
          <w:noProof/>
          <w:sz w:val="24"/>
          <w:szCs w:val="24"/>
        </w:rPr>
        <w:lastRenderedPageBreak/>
        <w:t xml:space="preserve">Zavala, A. (2003). Minimización de los costos de producción en la sección de corte mediante la optimización de Usos de los recursos. </w:t>
      </w:r>
      <w:r w:rsidRPr="00A07C71">
        <w:rPr>
          <w:rFonts w:ascii="Times New Roman" w:hAnsi="Times New Roman" w:cs="Times New Roman"/>
          <w:i/>
          <w:iCs/>
          <w:noProof/>
          <w:sz w:val="24"/>
          <w:szCs w:val="24"/>
        </w:rPr>
        <w:t>ECOFROZ S.A.</w:t>
      </w:r>
      <w:r w:rsidRPr="00A07C71">
        <w:rPr>
          <w:rFonts w:ascii="Times New Roman" w:hAnsi="Times New Roman" w:cs="Times New Roman"/>
          <w:noProof/>
          <w:sz w:val="24"/>
          <w:szCs w:val="24"/>
        </w:rPr>
        <w:t xml:space="preserve"> </w:t>
      </w:r>
    </w:p>
    <w:p w:rsidR="00A95620" w:rsidRDefault="00A07C71" w:rsidP="006B6E88">
      <w:pPr>
        <w:spacing w:line="480" w:lineRule="auto"/>
        <w:jc w:val="both"/>
        <w:rPr>
          <w:rFonts w:ascii="Times New Roman" w:hAnsi="Times New Roman" w:cs="Times New Roman"/>
          <w:b/>
          <w:sz w:val="24"/>
          <w:szCs w:val="24"/>
          <w:lang w:val="es-ES"/>
        </w:rPr>
      </w:pPr>
      <w:r w:rsidRPr="00A07C71">
        <w:rPr>
          <w:rFonts w:ascii="Times New Roman" w:hAnsi="Times New Roman" w:cs="Times New Roman"/>
          <w:b/>
          <w:sz w:val="24"/>
          <w:szCs w:val="24"/>
          <w:lang w:val="es-ES"/>
        </w:rPr>
        <w:fldChar w:fldCharType="end"/>
      </w:r>
      <w:bookmarkStart w:id="305" w:name="_GoBack"/>
      <w:bookmarkEnd w:id="305"/>
    </w:p>
    <w:sectPr w:rsidR="00A95620" w:rsidSect="0016011F">
      <w:headerReference w:type="default" r:id="rId4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554" w:rsidRDefault="00EB4554" w:rsidP="00B30A3D">
      <w:pPr>
        <w:spacing w:after="0" w:line="240" w:lineRule="auto"/>
      </w:pPr>
      <w:r>
        <w:separator/>
      </w:r>
    </w:p>
  </w:endnote>
  <w:endnote w:type="continuationSeparator" w:id="0">
    <w:p w:rsidR="00EB4554" w:rsidRDefault="00EB4554" w:rsidP="00B3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554" w:rsidRDefault="00EB4554" w:rsidP="00B30A3D">
      <w:pPr>
        <w:spacing w:after="0" w:line="240" w:lineRule="auto"/>
      </w:pPr>
      <w:r>
        <w:separator/>
      </w:r>
    </w:p>
  </w:footnote>
  <w:footnote w:type="continuationSeparator" w:id="0">
    <w:p w:rsidR="00EB4554" w:rsidRDefault="00EB4554" w:rsidP="00B30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031390"/>
      <w:docPartObj>
        <w:docPartGallery w:val="Page Numbers (Top of Page)"/>
        <w:docPartUnique/>
      </w:docPartObj>
    </w:sdtPr>
    <w:sdtEndPr/>
    <w:sdtContent>
      <w:p w:rsidR="001155EC" w:rsidRDefault="001155EC">
        <w:pPr>
          <w:pStyle w:val="Encabezado"/>
          <w:jc w:val="right"/>
        </w:pPr>
        <w:r>
          <w:fldChar w:fldCharType="begin"/>
        </w:r>
        <w:r>
          <w:instrText>PAGE   \* MERGEFORMAT</w:instrText>
        </w:r>
        <w:r>
          <w:fldChar w:fldCharType="separate"/>
        </w:r>
        <w:r w:rsidRPr="00B10043">
          <w:rPr>
            <w:noProof/>
            <w:lang w:val="es-ES"/>
          </w:rPr>
          <w:t>73</w:t>
        </w:r>
        <w:r>
          <w:fldChar w:fldCharType="end"/>
        </w:r>
      </w:p>
    </w:sdtContent>
  </w:sdt>
  <w:p w:rsidR="001155EC" w:rsidRDefault="001155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ssl.gstatic.com/ui/v1/icons/mail/images/cleardot.gif" style="width:.85pt;height:.85pt;visibility:visible;mso-wrap-style:square" o:bullet="t">
        <v:imagedata r:id="rId1" o:title="cleardot"/>
      </v:shape>
    </w:pict>
  </w:numPicBullet>
  <w:abstractNum w:abstractNumId="0" w15:restartNumberingAfterBreak="0">
    <w:nsid w:val="03CA7F5B"/>
    <w:multiLevelType w:val="hybridMultilevel"/>
    <w:tmpl w:val="B47A47E6"/>
    <w:lvl w:ilvl="0" w:tplc="14EE64B0">
      <w:start w:val="1"/>
      <w:numFmt w:val="bullet"/>
      <w:lvlText w:val=""/>
      <w:lvlPicBulletId w:val="0"/>
      <w:lvlJc w:val="left"/>
      <w:pPr>
        <w:tabs>
          <w:tab w:val="num" w:pos="720"/>
        </w:tabs>
        <w:ind w:left="720" w:hanging="360"/>
      </w:pPr>
      <w:rPr>
        <w:rFonts w:ascii="Symbol" w:hAnsi="Symbol" w:hint="default"/>
      </w:rPr>
    </w:lvl>
    <w:lvl w:ilvl="1" w:tplc="3B883178" w:tentative="1">
      <w:start w:val="1"/>
      <w:numFmt w:val="bullet"/>
      <w:lvlText w:val=""/>
      <w:lvlJc w:val="left"/>
      <w:pPr>
        <w:tabs>
          <w:tab w:val="num" w:pos="1440"/>
        </w:tabs>
        <w:ind w:left="1440" w:hanging="360"/>
      </w:pPr>
      <w:rPr>
        <w:rFonts w:ascii="Symbol" w:hAnsi="Symbol" w:hint="default"/>
      </w:rPr>
    </w:lvl>
    <w:lvl w:ilvl="2" w:tplc="5802BC72" w:tentative="1">
      <w:start w:val="1"/>
      <w:numFmt w:val="bullet"/>
      <w:lvlText w:val=""/>
      <w:lvlJc w:val="left"/>
      <w:pPr>
        <w:tabs>
          <w:tab w:val="num" w:pos="2160"/>
        </w:tabs>
        <w:ind w:left="2160" w:hanging="360"/>
      </w:pPr>
      <w:rPr>
        <w:rFonts w:ascii="Symbol" w:hAnsi="Symbol" w:hint="default"/>
      </w:rPr>
    </w:lvl>
    <w:lvl w:ilvl="3" w:tplc="18A6E734" w:tentative="1">
      <w:start w:val="1"/>
      <w:numFmt w:val="bullet"/>
      <w:lvlText w:val=""/>
      <w:lvlJc w:val="left"/>
      <w:pPr>
        <w:tabs>
          <w:tab w:val="num" w:pos="2880"/>
        </w:tabs>
        <w:ind w:left="2880" w:hanging="360"/>
      </w:pPr>
      <w:rPr>
        <w:rFonts w:ascii="Symbol" w:hAnsi="Symbol" w:hint="default"/>
      </w:rPr>
    </w:lvl>
    <w:lvl w:ilvl="4" w:tplc="3522C1F4" w:tentative="1">
      <w:start w:val="1"/>
      <w:numFmt w:val="bullet"/>
      <w:lvlText w:val=""/>
      <w:lvlJc w:val="left"/>
      <w:pPr>
        <w:tabs>
          <w:tab w:val="num" w:pos="3600"/>
        </w:tabs>
        <w:ind w:left="3600" w:hanging="360"/>
      </w:pPr>
      <w:rPr>
        <w:rFonts w:ascii="Symbol" w:hAnsi="Symbol" w:hint="default"/>
      </w:rPr>
    </w:lvl>
    <w:lvl w:ilvl="5" w:tplc="4A18FBBC" w:tentative="1">
      <w:start w:val="1"/>
      <w:numFmt w:val="bullet"/>
      <w:lvlText w:val=""/>
      <w:lvlJc w:val="left"/>
      <w:pPr>
        <w:tabs>
          <w:tab w:val="num" w:pos="4320"/>
        </w:tabs>
        <w:ind w:left="4320" w:hanging="360"/>
      </w:pPr>
      <w:rPr>
        <w:rFonts w:ascii="Symbol" w:hAnsi="Symbol" w:hint="default"/>
      </w:rPr>
    </w:lvl>
    <w:lvl w:ilvl="6" w:tplc="1A904C62" w:tentative="1">
      <w:start w:val="1"/>
      <w:numFmt w:val="bullet"/>
      <w:lvlText w:val=""/>
      <w:lvlJc w:val="left"/>
      <w:pPr>
        <w:tabs>
          <w:tab w:val="num" w:pos="5040"/>
        </w:tabs>
        <w:ind w:left="5040" w:hanging="360"/>
      </w:pPr>
      <w:rPr>
        <w:rFonts w:ascii="Symbol" w:hAnsi="Symbol" w:hint="default"/>
      </w:rPr>
    </w:lvl>
    <w:lvl w:ilvl="7" w:tplc="C1487D02" w:tentative="1">
      <w:start w:val="1"/>
      <w:numFmt w:val="bullet"/>
      <w:lvlText w:val=""/>
      <w:lvlJc w:val="left"/>
      <w:pPr>
        <w:tabs>
          <w:tab w:val="num" w:pos="5760"/>
        </w:tabs>
        <w:ind w:left="5760" w:hanging="360"/>
      </w:pPr>
      <w:rPr>
        <w:rFonts w:ascii="Symbol" w:hAnsi="Symbol" w:hint="default"/>
      </w:rPr>
    </w:lvl>
    <w:lvl w:ilvl="8" w:tplc="337A4E7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D82E75"/>
    <w:multiLevelType w:val="hybridMultilevel"/>
    <w:tmpl w:val="FCEEC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BD14C3"/>
    <w:multiLevelType w:val="hybridMultilevel"/>
    <w:tmpl w:val="64B25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20072B"/>
    <w:multiLevelType w:val="hybridMultilevel"/>
    <w:tmpl w:val="43ACA94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3441B0"/>
    <w:multiLevelType w:val="hybridMultilevel"/>
    <w:tmpl w:val="5BDEE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4902F3"/>
    <w:multiLevelType w:val="hybridMultilevel"/>
    <w:tmpl w:val="A88C8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7C1FFB"/>
    <w:multiLevelType w:val="hybridMultilevel"/>
    <w:tmpl w:val="1BE0A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E57293"/>
    <w:multiLevelType w:val="hybridMultilevel"/>
    <w:tmpl w:val="24985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705F88"/>
    <w:multiLevelType w:val="hybridMultilevel"/>
    <w:tmpl w:val="4FA28C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552682"/>
    <w:multiLevelType w:val="hybridMultilevel"/>
    <w:tmpl w:val="EA382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F76C8A"/>
    <w:multiLevelType w:val="hybridMultilevel"/>
    <w:tmpl w:val="67B4CB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9F41E5"/>
    <w:multiLevelType w:val="hybridMultilevel"/>
    <w:tmpl w:val="54C0C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AB5FE0"/>
    <w:multiLevelType w:val="hybridMultilevel"/>
    <w:tmpl w:val="CD6A11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25361A5"/>
    <w:multiLevelType w:val="hybridMultilevel"/>
    <w:tmpl w:val="68D2B3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6B72A6"/>
    <w:multiLevelType w:val="hybridMultilevel"/>
    <w:tmpl w:val="1624E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F03530"/>
    <w:multiLevelType w:val="hybridMultilevel"/>
    <w:tmpl w:val="3B8A9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5E0894"/>
    <w:multiLevelType w:val="hybridMultilevel"/>
    <w:tmpl w:val="7094808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4204FD"/>
    <w:multiLevelType w:val="hybridMultilevel"/>
    <w:tmpl w:val="FEDE1102"/>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8" w15:restartNumberingAfterBreak="0">
    <w:nsid w:val="3CA66AE5"/>
    <w:multiLevelType w:val="hybridMultilevel"/>
    <w:tmpl w:val="3430914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0F002BA"/>
    <w:multiLevelType w:val="hybridMultilevel"/>
    <w:tmpl w:val="A3242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D42FC9"/>
    <w:multiLevelType w:val="hybridMultilevel"/>
    <w:tmpl w:val="3FF27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342398"/>
    <w:multiLevelType w:val="hybridMultilevel"/>
    <w:tmpl w:val="ED6A7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5F1D43"/>
    <w:multiLevelType w:val="multilevel"/>
    <w:tmpl w:val="88746EA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cstheme="majorBidi" w:hint="default"/>
        <w:color w:val="auto"/>
      </w:rPr>
    </w:lvl>
    <w:lvl w:ilvl="2">
      <w:start w:val="1"/>
      <w:numFmt w:val="decimal"/>
      <w:isLgl/>
      <w:lvlText w:val="%1.%2.%3."/>
      <w:lvlJc w:val="left"/>
      <w:pPr>
        <w:ind w:left="1440" w:hanging="720"/>
      </w:pPr>
      <w:rPr>
        <w:rFonts w:cstheme="majorBidi" w:hint="default"/>
        <w:color w:val="auto"/>
      </w:rPr>
    </w:lvl>
    <w:lvl w:ilvl="3">
      <w:start w:val="1"/>
      <w:numFmt w:val="decimal"/>
      <w:isLgl/>
      <w:lvlText w:val="%1.%2.%3.%4."/>
      <w:lvlJc w:val="left"/>
      <w:pPr>
        <w:ind w:left="1440" w:hanging="720"/>
      </w:pPr>
      <w:rPr>
        <w:rFonts w:cstheme="majorBidi" w:hint="default"/>
        <w:color w:val="auto"/>
      </w:rPr>
    </w:lvl>
    <w:lvl w:ilvl="4">
      <w:start w:val="1"/>
      <w:numFmt w:val="decimal"/>
      <w:isLgl/>
      <w:lvlText w:val="%1.%2.%3.%4.%5."/>
      <w:lvlJc w:val="left"/>
      <w:pPr>
        <w:ind w:left="1800" w:hanging="1080"/>
      </w:pPr>
      <w:rPr>
        <w:rFonts w:cstheme="majorBidi" w:hint="default"/>
        <w:color w:val="auto"/>
      </w:rPr>
    </w:lvl>
    <w:lvl w:ilvl="5">
      <w:start w:val="1"/>
      <w:numFmt w:val="decimal"/>
      <w:isLgl/>
      <w:lvlText w:val="%1.%2.%3.%4.%5.%6."/>
      <w:lvlJc w:val="left"/>
      <w:pPr>
        <w:ind w:left="1800" w:hanging="1080"/>
      </w:pPr>
      <w:rPr>
        <w:rFonts w:cstheme="majorBidi" w:hint="default"/>
        <w:color w:val="auto"/>
      </w:rPr>
    </w:lvl>
    <w:lvl w:ilvl="6">
      <w:start w:val="1"/>
      <w:numFmt w:val="decimal"/>
      <w:isLgl/>
      <w:lvlText w:val="%1.%2.%3.%4.%5.%6.%7."/>
      <w:lvlJc w:val="left"/>
      <w:pPr>
        <w:ind w:left="2160" w:hanging="1440"/>
      </w:pPr>
      <w:rPr>
        <w:rFonts w:cstheme="majorBidi" w:hint="default"/>
        <w:color w:val="auto"/>
      </w:rPr>
    </w:lvl>
    <w:lvl w:ilvl="7">
      <w:start w:val="1"/>
      <w:numFmt w:val="decimal"/>
      <w:isLgl/>
      <w:lvlText w:val="%1.%2.%3.%4.%5.%6.%7.%8."/>
      <w:lvlJc w:val="left"/>
      <w:pPr>
        <w:ind w:left="2160" w:hanging="1440"/>
      </w:pPr>
      <w:rPr>
        <w:rFonts w:cstheme="majorBidi" w:hint="default"/>
        <w:color w:val="auto"/>
      </w:rPr>
    </w:lvl>
    <w:lvl w:ilvl="8">
      <w:start w:val="1"/>
      <w:numFmt w:val="decimal"/>
      <w:isLgl/>
      <w:lvlText w:val="%1.%2.%3.%4.%5.%6.%7.%8.%9."/>
      <w:lvlJc w:val="left"/>
      <w:pPr>
        <w:ind w:left="2520" w:hanging="1800"/>
      </w:pPr>
      <w:rPr>
        <w:rFonts w:cstheme="majorBidi" w:hint="default"/>
        <w:color w:val="auto"/>
      </w:rPr>
    </w:lvl>
  </w:abstractNum>
  <w:abstractNum w:abstractNumId="23" w15:restartNumberingAfterBreak="0">
    <w:nsid w:val="542F5989"/>
    <w:multiLevelType w:val="hybridMultilevel"/>
    <w:tmpl w:val="33E8D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8766D45"/>
    <w:multiLevelType w:val="hybridMultilevel"/>
    <w:tmpl w:val="8BFE0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5D0EAC"/>
    <w:multiLevelType w:val="hybridMultilevel"/>
    <w:tmpl w:val="F7E0E0E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15:restartNumberingAfterBreak="0">
    <w:nsid w:val="63200FE5"/>
    <w:multiLevelType w:val="hybridMultilevel"/>
    <w:tmpl w:val="10DE66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43F1E18"/>
    <w:multiLevelType w:val="hybridMultilevel"/>
    <w:tmpl w:val="760C3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3601FA"/>
    <w:multiLevelType w:val="hybridMultilevel"/>
    <w:tmpl w:val="78105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80272EF"/>
    <w:multiLevelType w:val="hybridMultilevel"/>
    <w:tmpl w:val="04B02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1D973E6"/>
    <w:multiLevelType w:val="hybridMultilevel"/>
    <w:tmpl w:val="11E4D2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8D28CE"/>
    <w:multiLevelType w:val="multilevel"/>
    <w:tmpl w:val="3C1AFC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color w:val="auto"/>
      </w:rPr>
    </w:lvl>
    <w:lvl w:ilvl="2">
      <w:start w:val="1"/>
      <w:numFmt w:val="decimal"/>
      <w:isLgl/>
      <w:lvlText w:val="%1.%2.%3."/>
      <w:lvlJc w:val="left"/>
      <w:pPr>
        <w:ind w:left="1080" w:hanging="720"/>
      </w:pPr>
      <w:rPr>
        <w:rFonts w:cstheme="majorBidi" w:hint="default"/>
        <w:color w:val="auto"/>
      </w:rPr>
    </w:lvl>
    <w:lvl w:ilvl="3">
      <w:start w:val="1"/>
      <w:numFmt w:val="decimal"/>
      <w:isLgl/>
      <w:lvlText w:val="%1.%2.%3.%4."/>
      <w:lvlJc w:val="left"/>
      <w:pPr>
        <w:ind w:left="1080" w:hanging="720"/>
      </w:pPr>
      <w:rPr>
        <w:rFonts w:cstheme="majorBidi" w:hint="default"/>
        <w:b/>
        <w:color w:val="auto"/>
      </w:rPr>
    </w:lvl>
    <w:lvl w:ilvl="4">
      <w:start w:val="1"/>
      <w:numFmt w:val="decimal"/>
      <w:isLgl/>
      <w:lvlText w:val="%1.%2.%3.%4.%5."/>
      <w:lvlJc w:val="left"/>
      <w:pPr>
        <w:ind w:left="1440" w:hanging="1080"/>
      </w:pPr>
      <w:rPr>
        <w:rFonts w:cstheme="majorBidi" w:hint="default"/>
        <w:b w:val="0"/>
        <w:color w:val="auto"/>
      </w:rPr>
    </w:lvl>
    <w:lvl w:ilvl="5">
      <w:start w:val="1"/>
      <w:numFmt w:val="decimal"/>
      <w:isLgl/>
      <w:lvlText w:val="%1.%2.%3.%4.%5.%6."/>
      <w:lvlJc w:val="left"/>
      <w:pPr>
        <w:ind w:left="1440" w:hanging="1080"/>
      </w:pPr>
      <w:rPr>
        <w:rFonts w:cstheme="majorBidi" w:hint="default"/>
        <w:color w:val="auto"/>
      </w:rPr>
    </w:lvl>
    <w:lvl w:ilvl="6">
      <w:start w:val="1"/>
      <w:numFmt w:val="decimal"/>
      <w:isLgl/>
      <w:lvlText w:val="%1.%2.%3.%4.%5.%6.%7."/>
      <w:lvlJc w:val="left"/>
      <w:pPr>
        <w:ind w:left="1800" w:hanging="1440"/>
      </w:pPr>
      <w:rPr>
        <w:rFonts w:cstheme="majorBidi" w:hint="default"/>
        <w:color w:val="auto"/>
      </w:rPr>
    </w:lvl>
    <w:lvl w:ilvl="7">
      <w:start w:val="1"/>
      <w:numFmt w:val="decimal"/>
      <w:isLgl/>
      <w:lvlText w:val="%1.%2.%3.%4.%5.%6.%7.%8."/>
      <w:lvlJc w:val="left"/>
      <w:pPr>
        <w:ind w:left="1800" w:hanging="1440"/>
      </w:pPr>
      <w:rPr>
        <w:rFonts w:cstheme="majorBidi" w:hint="default"/>
        <w:color w:val="auto"/>
      </w:rPr>
    </w:lvl>
    <w:lvl w:ilvl="8">
      <w:start w:val="1"/>
      <w:numFmt w:val="decimal"/>
      <w:isLgl/>
      <w:lvlText w:val="%1.%2.%3.%4.%5.%6.%7.%8.%9."/>
      <w:lvlJc w:val="left"/>
      <w:pPr>
        <w:ind w:left="2160" w:hanging="1800"/>
      </w:pPr>
      <w:rPr>
        <w:rFonts w:cstheme="majorBidi" w:hint="default"/>
        <w:color w:val="auto"/>
      </w:rPr>
    </w:lvl>
  </w:abstractNum>
  <w:abstractNum w:abstractNumId="32" w15:restartNumberingAfterBreak="0">
    <w:nsid w:val="74F53B30"/>
    <w:multiLevelType w:val="hybridMultilevel"/>
    <w:tmpl w:val="B9AEE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810FF0"/>
    <w:multiLevelType w:val="hybridMultilevel"/>
    <w:tmpl w:val="3B547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F900F38"/>
    <w:multiLevelType w:val="hybridMultilevel"/>
    <w:tmpl w:val="273C6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0"/>
  </w:num>
  <w:num w:numId="4">
    <w:abstractNumId w:val="8"/>
  </w:num>
  <w:num w:numId="5">
    <w:abstractNumId w:val="4"/>
  </w:num>
  <w:num w:numId="6">
    <w:abstractNumId w:val="11"/>
  </w:num>
  <w:num w:numId="7">
    <w:abstractNumId w:val="33"/>
  </w:num>
  <w:num w:numId="8">
    <w:abstractNumId w:val="24"/>
  </w:num>
  <w:num w:numId="9">
    <w:abstractNumId w:val="15"/>
  </w:num>
  <w:num w:numId="10">
    <w:abstractNumId w:val="20"/>
  </w:num>
  <w:num w:numId="11">
    <w:abstractNumId w:val="16"/>
  </w:num>
  <w:num w:numId="12">
    <w:abstractNumId w:val="30"/>
  </w:num>
  <w:num w:numId="13">
    <w:abstractNumId w:val="13"/>
  </w:num>
  <w:num w:numId="14">
    <w:abstractNumId w:val="6"/>
  </w:num>
  <w:num w:numId="15">
    <w:abstractNumId w:val="21"/>
  </w:num>
  <w:num w:numId="16">
    <w:abstractNumId w:val="14"/>
  </w:num>
  <w:num w:numId="17">
    <w:abstractNumId w:val="26"/>
  </w:num>
  <w:num w:numId="18">
    <w:abstractNumId w:val="32"/>
  </w:num>
  <w:num w:numId="19">
    <w:abstractNumId w:val="23"/>
  </w:num>
  <w:num w:numId="20">
    <w:abstractNumId w:val="9"/>
  </w:num>
  <w:num w:numId="21">
    <w:abstractNumId w:val="18"/>
  </w:num>
  <w:num w:numId="22">
    <w:abstractNumId w:val="28"/>
  </w:num>
  <w:num w:numId="23">
    <w:abstractNumId w:val="2"/>
  </w:num>
  <w:num w:numId="24">
    <w:abstractNumId w:val="5"/>
  </w:num>
  <w:num w:numId="25">
    <w:abstractNumId w:val="17"/>
  </w:num>
  <w:num w:numId="26">
    <w:abstractNumId w:val="0"/>
  </w:num>
  <w:num w:numId="27">
    <w:abstractNumId w:val="7"/>
  </w:num>
  <w:num w:numId="28">
    <w:abstractNumId w:val="1"/>
  </w:num>
  <w:num w:numId="29">
    <w:abstractNumId w:val="29"/>
  </w:num>
  <w:num w:numId="30">
    <w:abstractNumId w:val="31"/>
  </w:num>
  <w:num w:numId="31">
    <w:abstractNumId w:val="34"/>
  </w:num>
  <w:num w:numId="32">
    <w:abstractNumId w:val="3"/>
  </w:num>
  <w:num w:numId="33">
    <w:abstractNumId w:val="27"/>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5E"/>
    <w:rsid w:val="00023AC5"/>
    <w:rsid w:val="00023E2E"/>
    <w:rsid w:val="00026FA5"/>
    <w:rsid w:val="0003036B"/>
    <w:rsid w:val="000426F9"/>
    <w:rsid w:val="000437F3"/>
    <w:rsid w:val="00053D4D"/>
    <w:rsid w:val="00054774"/>
    <w:rsid w:val="00055E93"/>
    <w:rsid w:val="00060D12"/>
    <w:rsid w:val="00062CD6"/>
    <w:rsid w:val="00063983"/>
    <w:rsid w:val="00064091"/>
    <w:rsid w:val="0006454C"/>
    <w:rsid w:val="000645B1"/>
    <w:rsid w:val="00065FDB"/>
    <w:rsid w:val="000666BE"/>
    <w:rsid w:val="00066F3F"/>
    <w:rsid w:val="00067EFA"/>
    <w:rsid w:val="00075FC2"/>
    <w:rsid w:val="00081D7B"/>
    <w:rsid w:val="000850BB"/>
    <w:rsid w:val="00087069"/>
    <w:rsid w:val="000922BB"/>
    <w:rsid w:val="000A683D"/>
    <w:rsid w:val="000B1891"/>
    <w:rsid w:val="000B40A8"/>
    <w:rsid w:val="000C1088"/>
    <w:rsid w:val="000C5105"/>
    <w:rsid w:val="000D7AFE"/>
    <w:rsid w:val="000E04BD"/>
    <w:rsid w:val="000E5B1A"/>
    <w:rsid w:val="000E7210"/>
    <w:rsid w:val="000F2F2E"/>
    <w:rsid w:val="000F756C"/>
    <w:rsid w:val="00102304"/>
    <w:rsid w:val="0010456F"/>
    <w:rsid w:val="0010604E"/>
    <w:rsid w:val="00106B7F"/>
    <w:rsid w:val="001155EC"/>
    <w:rsid w:val="001241FE"/>
    <w:rsid w:val="0012486B"/>
    <w:rsid w:val="00137224"/>
    <w:rsid w:val="00137A61"/>
    <w:rsid w:val="00150E23"/>
    <w:rsid w:val="001577D1"/>
    <w:rsid w:val="0016011F"/>
    <w:rsid w:val="00164EB8"/>
    <w:rsid w:val="00165D6C"/>
    <w:rsid w:val="00167EE6"/>
    <w:rsid w:val="00181131"/>
    <w:rsid w:val="00182BBB"/>
    <w:rsid w:val="0018461F"/>
    <w:rsid w:val="00184718"/>
    <w:rsid w:val="00187936"/>
    <w:rsid w:val="00187DFF"/>
    <w:rsid w:val="00190F05"/>
    <w:rsid w:val="001935D4"/>
    <w:rsid w:val="001966B4"/>
    <w:rsid w:val="001A3C9B"/>
    <w:rsid w:val="001A4AD5"/>
    <w:rsid w:val="001A7637"/>
    <w:rsid w:val="001B25FC"/>
    <w:rsid w:val="001B2A9C"/>
    <w:rsid w:val="001C46D0"/>
    <w:rsid w:val="001D003A"/>
    <w:rsid w:val="001D03DE"/>
    <w:rsid w:val="001D0846"/>
    <w:rsid w:val="001E1D9C"/>
    <w:rsid w:val="001E4201"/>
    <w:rsid w:val="001F2B9C"/>
    <w:rsid w:val="001F3634"/>
    <w:rsid w:val="001F3850"/>
    <w:rsid w:val="001F50A6"/>
    <w:rsid w:val="001F578E"/>
    <w:rsid w:val="00203345"/>
    <w:rsid w:val="0021125C"/>
    <w:rsid w:val="00217C24"/>
    <w:rsid w:val="00222E66"/>
    <w:rsid w:val="00224696"/>
    <w:rsid w:val="00227085"/>
    <w:rsid w:val="00231FE9"/>
    <w:rsid w:val="0024423B"/>
    <w:rsid w:val="0025053D"/>
    <w:rsid w:val="00255208"/>
    <w:rsid w:val="0026195F"/>
    <w:rsid w:val="00264AB4"/>
    <w:rsid w:val="0028331D"/>
    <w:rsid w:val="00283748"/>
    <w:rsid w:val="00293566"/>
    <w:rsid w:val="002A19E1"/>
    <w:rsid w:val="002A1CE2"/>
    <w:rsid w:val="002A38F2"/>
    <w:rsid w:val="002A6E01"/>
    <w:rsid w:val="002B5511"/>
    <w:rsid w:val="002B7EED"/>
    <w:rsid w:val="002C1B65"/>
    <w:rsid w:val="002C3FE8"/>
    <w:rsid w:val="002D3E6A"/>
    <w:rsid w:val="002D5630"/>
    <w:rsid w:val="002D6F6B"/>
    <w:rsid w:val="002D7BB4"/>
    <w:rsid w:val="002F6AE8"/>
    <w:rsid w:val="0030061A"/>
    <w:rsid w:val="003017FE"/>
    <w:rsid w:val="00302EF9"/>
    <w:rsid w:val="003236AC"/>
    <w:rsid w:val="0033172C"/>
    <w:rsid w:val="00341F17"/>
    <w:rsid w:val="00345C34"/>
    <w:rsid w:val="00346FF5"/>
    <w:rsid w:val="003579DD"/>
    <w:rsid w:val="00360025"/>
    <w:rsid w:val="00360AB8"/>
    <w:rsid w:val="00365BC2"/>
    <w:rsid w:val="0037206E"/>
    <w:rsid w:val="00376DBD"/>
    <w:rsid w:val="0038119D"/>
    <w:rsid w:val="00395509"/>
    <w:rsid w:val="003A1A51"/>
    <w:rsid w:val="003A60F4"/>
    <w:rsid w:val="003B175E"/>
    <w:rsid w:val="003B40F1"/>
    <w:rsid w:val="003C16EC"/>
    <w:rsid w:val="003C6488"/>
    <w:rsid w:val="003C6B60"/>
    <w:rsid w:val="003C7196"/>
    <w:rsid w:val="003C7F0B"/>
    <w:rsid w:val="003D2CBF"/>
    <w:rsid w:val="003D2F46"/>
    <w:rsid w:val="003D49D5"/>
    <w:rsid w:val="003D677E"/>
    <w:rsid w:val="003E26C2"/>
    <w:rsid w:val="003E4FEE"/>
    <w:rsid w:val="003E6A1A"/>
    <w:rsid w:val="003F0C20"/>
    <w:rsid w:val="003F286E"/>
    <w:rsid w:val="003F418D"/>
    <w:rsid w:val="003F7AE6"/>
    <w:rsid w:val="004019EF"/>
    <w:rsid w:val="00402BC6"/>
    <w:rsid w:val="00403788"/>
    <w:rsid w:val="00415399"/>
    <w:rsid w:val="004166AD"/>
    <w:rsid w:val="00421568"/>
    <w:rsid w:val="004250A5"/>
    <w:rsid w:val="00437436"/>
    <w:rsid w:val="004758D2"/>
    <w:rsid w:val="00480CBA"/>
    <w:rsid w:val="00483B17"/>
    <w:rsid w:val="004A15AE"/>
    <w:rsid w:val="004A2A79"/>
    <w:rsid w:val="004A3AA1"/>
    <w:rsid w:val="004B1987"/>
    <w:rsid w:val="004E28C2"/>
    <w:rsid w:val="004F2AF1"/>
    <w:rsid w:val="004F7123"/>
    <w:rsid w:val="00506075"/>
    <w:rsid w:val="00520846"/>
    <w:rsid w:val="005376B1"/>
    <w:rsid w:val="00552C61"/>
    <w:rsid w:val="005600B0"/>
    <w:rsid w:val="0056380E"/>
    <w:rsid w:val="0056607B"/>
    <w:rsid w:val="005729F6"/>
    <w:rsid w:val="00575DCB"/>
    <w:rsid w:val="00577956"/>
    <w:rsid w:val="00577F2A"/>
    <w:rsid w:val="00581CE8"/>
    <w:rsid w:val="005829F5"/>
    <w:rsid w:val="00585141"/>
    <w:rsid w:val="00586F4C"/>
    <w:rsid w:val="00590C8F"/>
    <w:rsid w:val="005B00EC"/>
    <w:rsid w:val="005B54AA"/>
    <w:rsid w:val="005B6075"/>
    <w:rsid w:val="005C1994"/>
    <w:rsid w:val="005C5044"/>
    <w:rsid w:val="005D09E6"/>
    <w:rsid w:val="005E39FD"/>
    <w:rsid w:val="005E4577"/>
    <w:rsid w:val="005F18D8"/>
    <w:rsid w:val="0060183A"/>
    <w:rsid w:val="00616031"/>
    <w:rsid w:val="0062615C"/>
    <w:rsid w:val="006265A6"/>
    <w:rsid w:val="00642680"/>
    <w:rsid w:val="00646AC8"/>
    <w:rsid w:val="006528DE"/>
    <w:rsid w:val="0065574A"/>
    <w:rsid w:val="00655D06"/>
    <w:rsid w:val="0065727B"/>
    <w:rsid w:val="006610BD"/>
    <w:rsid w:val="00662212"/>
    <w:rsid w:val="0067519A"/>
    <w:rsid w:val="0068611C"/>
    <w:rsid w:val="00687724"/>
    <w:rsid w:val="0069431A"/>
    <w:rsid w:val="006A0F85"/>
    <w:rsid w:val="006B0881"/>
    <w:rsid w:val="006B6E88"/>
    <w:rsid w:val="006C20F6"/>
    <w:rsid w:val="006C7481"/>
    <w:rsid w:val="006D51A8"/>
    <w:rsid w:val="00701CA2"/>
    <w:rsid w:val="00705E07"/>
    <w:rsid w:val="007124D3"/>
    <w:rsid w:val="00726EFB"/>
    <w:rsid w:val="007325D0"/>
    <w:rsid w:val="007334A6"/>
    <w:rsid w:val="00734E53"/>
    <w:rsid w:val="0074632C"/>
    <w:rsid w:val="00753006"/>
    <w:rsid w:val="00794533"/>
    <w:rsid w:val="00797EE9"/>
    <w:rsid w:val="007A2DF2"/>
    <w:rsid w:val="007A69DE"/>
    <w:rsid w:val="007B15D7"/>
    <w:rsid w:val="007B1840"/>
    <w:rsid w:val="007B2C86"/>
    <w:rsid w:val="007D45BC"/>
    <w:rsid w:val="007D71D5"/>
    <w:rsid w:val="007E04E1"/>
    <w:rsid w:val="007E3517"/>
    <w:rsid w:val="007E4E2B"/>
    <w:rsid w:val="007E55FF"/>
    <w:rsid w:val="007E56BD"/>
    <w:rsid w:val="007E5EC1"/>
    <w:rsid w:val="007E75EF"/>
    <w:rsid w:val="007F012B"/>
    <w:rsid w:val="007F3855"/>
    <w:rsid w:val="00802ED8"/>
    <w:rsid w:val="00814E04"/>
    <w:rsid w:val="00817082"/>
    <w:rsid w:val="008205EC"/>
    <w:rsid w:val="00822679"/>
    <w:rsid w:val="00822CB3"/>
    <w:rsid w:val="00824312"/>
    <w:rsid w:val="00840B49"/>
    <w:rsid w:val="0084536F"/>
    <w:rsid w:val="008637DF"/>
    <w:rsid w:val="00864265"/>
    <w:rsid w:val="008646C4"/>
    <w:rsid w:val="00864DBA"/>
    <w:rsid w:val="0087503F"/>
    <w:rsid w:val="008758F6"/>
    <w:rsid w:val="00876774"/>
    <w:rsid w:val="00882FF2"/>
    <w:rsid w:val="00895211"/>
    <w:rsid w:val="008A00EE"/>
    <w:rsid w:val="008B128F"/>
    <w:rsid w:val="008B14B6"/>
    <w:rsid w:val="008B412F"/>
    <w:rsid w:val="008C5063"/>
    <w:rsid w:val="008E66E1"/>
    <w:rsid w:val="00906ADB"/>
    <w:rsid w:val="009070C2"/>
    <w:rsid w:val="00913FC7"/>
    <w:rsid w:val="00914F25"/>
    <w:rsid w:val="00920E68"/>
    <w:rsid w:val="00933074"/>
    <w:rsid w:val="00933950"/>
    <w:rsid w:val="00941052"/>
    <w:rsid w:val="00952843"/>
    <w:rsid w:val="00953350"/>
    <w:rsid w:val="00956B5C"/>
    <w:rsid w:val="009668AC"/>
    <w:rsid w:val="00982840"/>
    <w:rsid w:val="0098339A"/>
    <w:rsid w:val="0099058F"/>
    <w:rsid w:val="00991CE9"/>
    <w:rsid w:val="009978EC"/>
    <w:rsid w:val="009A2368"/>
    <w:rsid w:val="009A582F"/>
    <w:rsid w:val="009B6924"/>
    <w:rsid w:val="009B71ED"/>
    <w:rsid w:val="009C27DB"/>
    <w:rsid w:val="009D529E"/>
    <w:rsid w:val="009E10CC"/>
    <w:rsid w:val="009E3AE1"/>
    <w:rsid w:val="009E529F"/>
    <w:rsid w:val="009F2326"/>
    <w:rsid w:val="009F42DD"/>
    <w:rsid w:val="009F5620"/>
    <w:rsid w:val="009F6A9F"/>
    <w:rsid w:val="009F70B6"/>
    <w:rsid w:val="00A015D7"/>
    <w:rsid w:val="00A04179"/>
    <w:rsid w:val="00A07C71"/>
    <w:rsid w:val="00A22E60"/>
    <w:rsid w:val="00A307CF"/>
    <w:rsid w:val="00A310EF"/>
    <w:rsid w:val="00A31B95"/>
    <w:rsid w:val="00A34C61"/>
    <w:rsid w:val="00A361ED"/>
    <w:rsid w:val="00A42625"/>
    <w:rsid w:val="00A44732"/>
    <w:rsid w:val="00A450D7"/>
    <w:rsid w:val="00A465A9"/>
    <w:rsid w:val="00A51B9B"/>
    <w:rsid w:val="00A6109D"/>
    <w:rsid w:val="00A64740"/>
    <w:rsid w:val="00A70C04"/>
    <w:rsid w:val="00A81B68"/>
    <w:rsid w:val="00A83645"/>
    <w:rsid w:val="00A91016"/>
    <w:rsid w:val="00A95620"/>
    <w:rsid w:val="00AA37B2"/>
    <w:rsid w:val="00AA4C08"/>
    <w:rsid w:val="00AB60A0"/>
    <w:rsid w:val="00AB7AEE"/>
    <w:rsid w:val="00AC126E"/>
    <w:rsid w:val="00AC1B06"/>
    <w:rsid w:val="00AD20FF"/>
    <w:rsid w:val="00AF1103"/>
    <w:rsid w:val="00AF240D"/>
    <w:rsid w:val="00AF5C75"/>
    <w:rsid w:val="00B10043"/>
    <w:rsid w:val="00B20081"/>
    <w:rsid w:val="00B30A3D"/>
    <w:rsid w:val="00B35A42"/>
    <w:rsid w:val="00B42885"/>
    <w:rsid w:val="00B63DAE"/>
    <w:rsid w:val="00B85C78"/>
    <w:rsid w:val="00B909B5"/>
    <w:rsid w:val="00B9518C"/>
    <w:rsid w:val="00B95BB8"/>
    <w:rsid w:val="00B97554"/>
    <w:rsid w:val="00BA4A9B"/>
    <w:rsid w:val="00BA6D26"/>
    <w:rsid w:val="00BB51E8"/>
    <w:rsid w:val="00BD11F5"/>
    <w:rsid w:val="00BD2784"/>
    <w:rsid w:val="00BD7012"/>
    <w:rsid w:val="00BD7884"/>
    <w:rsid w:val="00BE2C33"/>
    <w:rsid w:val="00BE73D3"/>
    <w:rsid w:val="00C10A5D"/>
    <w:rsid w:val="00C1557A"/>
    <w:rsid w:val="00C15832"/>
    <w:rsid w:val="00C202CF"/>
    <w:rsid w:val="00C20507"/>
    <w:rsid w:val="00C32BD5"/>
    <w:rsid w:val="00C43E35"/>
    <w:rsid w:val="00C45E75"/>
    <w:rsid w:val="00C50405"/>
    <w:rsid w:val="00C52D9B"/>
    <w:rsid w:val="00C530CF"/>
    <w:rsid w:val="00C551DD"/>
    <w:rsid w:val="00C571A7"/>
    <w:rsid w:val="00C601C2"/>
    <w:rsid w:val="00C6080F"/>
    <w:rsid w:val="00C63719"/>
    <w:rsid w:val="00C64B14"/>
    <w:rsid w:val="00C64B17"/>
    <w:rsid w:val="00C65AEF"/>
    <w:rsid w:val="00C75FC7"/>
    <w:rsid w:val="00C82F2D"/>
    <w:rsid w:val="00C83C36"/>
    <w:rsid w:val="00C87E86"/>
    <w:rsid w:val="00C9143C"/>
    <w:rsid w:val="00CA0206"/>
    <w:rsid w:val="00CA4170"/>
    <w:rsid w:val="00CB62A1"/>
    <w:rsid w:val="00CC0290"/>
    <w:rsid w:val="00CC7FFB"/>
    <w:rsid w:val="00CD1C56"/>
    <w:rsid w:val="00CD5AE1"/>
    <w:rsid w:val="00CE6D7D"/>
    <w:rsid w:val="00CF1761"/>
    <w:rsid w:val="00CF4C13"/>
    <w:rsid w:val="00D02A0B"/>
    <w:rsid w:val="00D06B4A"/>
    <w:rsid w:val="00D15698"/>
    <w:rsid w:val="00D15A6F"/>
    <w:rsid w:val="00D162C4"/>
    <w:rsid w:val="00D20E80"/>
    <w:rsid w:val="00D26D36"/>
    <w:rsid w:val="00D34A8E"/>
    <w:rsid w:val="00D37648"/>
    <w:rsid w:val="00D443A7"/>
    <w:rsid w:val="00D517C9"/>
    <w:rsid w:val="00D5733D"/>
    <w:rsid w:val="00D61D69"/>
    <w:rsid w:val="00D62EA4"/>
    <w:rsid w:val="00D728D6"/>
    <w:rsid w:val="00D74A5E"/>
    <w:rsid w:val="00D8046D"/>
    <w:rsid w:val="00D827A1"/>
    <w:rsid w:val="00D85C23"/>
    <w:rsid w:val="00D8741E"/>
    <w:rsid w:val="00D92803"/>
    <w:rsid w:val="00D931CA"/>
    <w:rsid w:val="00DA426F"/>
    <w:rsid w:val="00DB25EE"/>
    <w:rsid w:val="00DB2AA8"/>
    <w:rsid w:val="00DC5DCB"/>
    <w:rsid w:val="00DD2AF9"/>
    <w:rsid w:val="00DD31AD"/>
    <w:rsid w:val="00DD3B48"/>
    <w:rsid w:val="00DD705E"/>
    <w:rsid w:val="00DE19FA"/>
    <w:rsid w:val="00DE5F5A"/>
    <w:rsid w:val="00DF4291"/>
    <w:rsid w:val="00E03BC9"/>
    <w:rsid w:val="00E06F2C"/>
    <w:rsid w:val="00E124B3"/>
    <w:rsid w:val="00E141F2"/>
    <w:rsid w:val="00E20150"/>
    <w:rsid w:val="00E35B3B"/>
    <w:rsid w:val="00E40710"/>
    <w:rsid w:val="00E44D88"/>
    <w:rsid w:val="00E836F1"/>
    <w:rsid w:val="00E8376D"/>
    <w:rsid w:val="00E9581E"/>
    <w:rsid w:val="00EB4554"/>
    <w:rsid w:val="00EB660C"/>
    <w:rsid w:val="00EB74D6"/>
    <w:rsid w:val="00EC2400"/>
    <w:rsid w:val="00ED4447"/>
    <w:rsid w:val="00ED4DA0"/>
    <w:rsid w:val="00ED6772"/>
    <w:rsid w:val="00EE398D"/>
    <w:rsid w:val="00EE3D52"/>
    <w:rsid w:val="00EF0125"/>
    <w:rsid w:val="00EF2AC5"/>
    <w:rsid w:val="00EF763B"/>
    <w:rsid w:val="00F04045"/>
    <w:rsid w:val="00F07483"/>
    <w:rsid w:val="00F13A3D"/>
    <w:rsid w:val="00F17C2A"/>
    <w:rsid w:val="00F22DD4"/>
    <w:rsid w:val="00F26927"/>
    <w:rsid w:val="00F30B1F"/>
    <w:rsid w:val="00F319FD"/>
    <w:rsid w:val="00F44B89"/>
    <w:rsid w:val="00F569C9"/>
    <w:rsid w:val="00F7099E"/>
    <w:rsid w:val="00F745A5"/>
    <w:rsid w:val="00F76249"/>
    <w:rsid w:val="00F80509"/>
    <w:rsid w:val="00F81853"/>
    <w:rsid w:val="00F83C19"/>
    <w:rsid w:val="00F87C35"/>
    <w:rsid w:val="00F94231"/>
    <w:rsid w:val="00FA3BCB"/>
    <w:rsid w:val="00FA4972"/>
    <w:rsid w:val="00FA55F4"/>
    <w:rsid w:val="00FA7DE1"/>
    <w:rsid w:val="00FB42CB"/>
    <w:rsid w:val="00FC2024"/>
    <w:rsid w:val="00FD5642"/>
    <w:rsid w:val="00FD63AE"/>
    <w:rsid w:val="00FE33BC"/>
    <w:rsid w:val="00FE403D"/>
    <w:rsid w:val="00FE73E8"/>
    <w:rsid w:val="00FF5196"/>
    <w:rsid w:val="00FF54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83BC2-AF9D-42A6-AD4D-92D3F46E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881"/>
  </w:style>
  <w:style w:type="paragraph" w:styleId="Ttulo1">
    <w:name w:val="heading 1"/>
    <w:basedOn w:val="Normal"/>
    <w:next w:val="Normal"/>
    <w:link w:val="Ttulo1Car"/>
    <w:autoRedefine/>
    <w:uiPriority w:val="9"/>
    <w:qFormat/>
    <w:rsid w:val="00F76249"/>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uiPriority w:val="9"/>
    <w:unhideWhenUsed/>
    <w:qFormat/>
    <w:rsid w:val="00EE3D52"/>
    <w:pPr>
      <w:keepNext/>
      <w:keepLines/>
      <w:spacing w:before="200" w:after="0"/>
      <w:outlineLvl w:val="1"/>
    </w:pPr>
    <w:rPr>
      <w:rFonts w:ascii="Times New Roman" w:eastAsiaTheme="majorEastAsia" w:hAnsi="Times New Roman" w:cstheme="majorBidi"/>
      <w:b/>
      <w:bCs/>
      <w:caps/>
      <w:sz w:val="24"/>
      <w:szCs w:val="26"/>
    </w:rPr>
  </w:style>
  <w:style w:type="paragraph" w:styleId="Ttulo3">
    <w:name w:val="heading 3"/>
    <w:basedOn w:val="Normal"/>
    <w:next w:val="Normal"/>
    <w:link w:val="Ttulo3Car"/>
    <w:uiPriority w:val="9"/>
    <w:unhideWhenUsed/>
    <w:qFormat/>
    <w:rsid w:val="000E04BD"/>
    <w:pPr>
      <w:keepNext/>
      <w:keepLines/>
      <w:spacing w:before="200" w:after="0"/>
      <w:ind w:firstLine="284"/>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unhideWhenUsed/>
    <w:qFormat/>
    <w:rsid w:val="00E44D88"/>
    <w:pPr>
      <w:keepNext/>
      <w:keepLines/>
      <w:spacing w:before="200" w:after="0"/>
      <w:outlineLvl w:val="3"/>
    </w:pPr>
    <w:rPr>
      <w:rFonts w:ascii="Times New Roman" w:eastAsiaTheme="majorEastAsia" w:hAnsi="Times New Roman" w:cstheme="majorBidi"/>
      <w:bCs/>
      <w:i/>
      <w:iCs/>
      <w:color w:val="000000" w:themeColor="text1"/>
      <w:sz w:val="24"/>
    </w:rPr>
  </w:style>
  <w:style w:type="paragraph" w:styleId="Ttulo5">
    <w:name w:val="heading 5"/>
    <w:basedOn w:val="Normal"/>
    <w:next w:val="Normal"/>
    <w:link w:val="Ttulo5Car"/>
    <w:uiPriority w:val="9"/>
    <w:unhideWhenUsed/>
    <w:qFormat/>
    <w:rsid w:val="003F0C20"/>
    <w:pPr>
      <w:keepNext/>
      <w:keepLines/>
      <w:spacing w:before="40" w:after="0"/>
      <w:outlineLvl w:val="4"/>
    </w:pPr>
    <w:rPr>
      <w:rFonts w:ascii="Times New Roman" w:eastAsiaTheme="majorEastAsia" w:hAnsi="Times New Roman" w:cstheme="majorBidi"/>
      <w:i/>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6249"/>
    <w:rPr>
      <w:rFonts w:ascii="Times New Roman" w:eastAsiaTheme="majorEastAsia" w:hAnsi="Times New Roman" w:cstheme="majorBidi"/>
      <w:b/>
      <w:bCs/>
      <w:color w:val="000000" w:themeColor="text1"/>
      <w:sz w:val="24"/>
      <w:szCs w:val="28"/>
    </w:rPr>
  </w:style>
  <w:style w:type="character" w:customStyle="1" w:styleId="Ttulo2Car">
    <w:name w:val="Título 2 Car"/>
    <w:basedOn w:val="Fuentedeprrafopredeter"/>
    <w:link w:val="Ttulo2"/>
    <w:uiPriority w:val="9"/>
    <w:rsid w:val="00EE3D52"/>
    <w:rPr>
      <w:rFonts w:ascii="Times New Roman" w:eastAsiaTheme="majorEastAsia" w:hAnsi="Times New Roman" w:cstheme="majorBidi"/>
      <w:b/>
      <w:bCs/>
      <w:caps/>
      <w:sz w:val="24"/>
      <w:szCs w:val="26"/>
    </w:rPr>
  </w:style>
  <w:style w:type="character" w:customStyle="1" w:styleId="Ttulo3Car">
    <w:name w:val="Título 3 Car"/>
    <w:basedOn w:val="Fuentedeprrafopredeter"/>
    <w:link w:val="Ttulo3"/>
    <w:uiPriority w:val="9"/>
    <w:rsid w:val="000E04BD"/>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E44D88"/>
    <w:rPr>
      <w:rFonts w:ascii="Times New Roman" w:eastAsiaTheme="majorEastAsia" w:hAnsi="Times New Roman" w:cstheme="majorBidi"/>
      <w:bCs/>
      <w:i/>
      <w:iCs/>
      <w:color w:val="000000" w:themeColor="text1"/>
      <w:sz w:val="24"/>
    </w:rPr>
  </w:style>
  <w:style w:type="paragraph" w:styleId="Textoindependiente">
    <w:name w:val="Body Text"/>
    <w:basedOn w:val="Normal"/>
    <w:link w:val="TextoindependienteCar"/>
    <w:rsid w:val="00BD7012"/>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BD7012"/>
    <w:rPr>
      <w:rFonts w:ascii="Verdana" w:eastAsia="Times New Roman" w:hAnsi="Verdana" w:cs="Times New Roman"/>
      <w:b/>
      <w:sz w:val="24"/>
      <w:szCs w:val="20"/>
      <w:lang w:val="es-MX" w:eastAsia="es-ES_tradnl"/>
    </w:rPr>
  </w:style>
  <w:style w:type="paragraph" w:customStyle="1" w:styleId="Ttulo10">
    <w:name w:val="Título1"/>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enter">
    <w:name w:val="center"/>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head1">
    <w:name w:val="head1"/>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irst">
    <w:name w:val="first"/>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st1">
    <w:name w:val="list1"/>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lock1">
    <w:name w:val="block1"/>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ight">
    <w:name w:val="right"/>
    <w:basedOn w:val="Normal"/>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067EF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A4C08"/>
    <w:rPr>
      <w:b/>
      <w:bCs/>
    </w:rPr>
  </w:style>
  <w:style w:type="character" w:styleId="nfasis">
    <w:name w:val="Emphasis"/>
    <w:basedOn w:val="Fuentedeprrafopredeter"/>
    <w:uiPriority w:val="20"/>
    <w:qFormat/>
    <w:rsid w:val="00AA4C08"/>
    <w:rPr>
      <w:i/>
      <w:iCs/>
    </w:rPr>
  </w:style>
  <w:style w:type="character" w:customStyle="1" w:styleId="toctoggle">
    <w:name w:val="toctoggle"/>
    <w:basedOn w:val="Fuentedeprrafopredeter"/>
    <w:rsid w:val="00AA4C08"/>
  </w:style>
  <w:style w:type="character" w:styleId="Hipervnculo">
    <w:name w:val="Hyperlink"/>
    <w:basedOn w:val="Fuentedeprrafopredeter"/>
    <w:uiPriority w:val="99"/>
    <w:unhideWhenUsed/>
    <w:rsid w:val="00AA4C08"/>
    <w:rPr>
      <w:color w:val="0000FF"/>
      <w:u w:val="single"/>
    </w:rPr>
  </w:style>
  <w:style w:type="paragraph" w:styleId="Encabezado">
    <w:name w:val="header"/>
    <w:basedOn w:val="Normal"/>
    <w:link w:val="EncabezadoCar"/>
    <w:uiPriority w:val="99"/>
    <w:unhideWhenUsed/>
    <w:rsid w:val="00B30A3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30A3D"/>
  </w:style>
  <w:style w:type="paragraph" w:styleId="Piedepgina">
    <w:name w:val="footer"/>
    <w:basedOn w:val="Normal"/>
    <w:link w:val="PiedepginaCar"/>
    <w:uiPriority w:val="99"/>
    <w:unhideWhenUsed/>
    <w:rsid w:val="00B30A3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30A3D"/>
  </w:style>
  <w:style w:type="paragraph" w:styleId="Textodeglobo">
    <w:name w:val="Balloon Text"/>
    <w:basedOn w:val="Normal"/>
    <w:link w:val="TextodegloboCar"/>
    <w:uiPriority w:val="99"/>
    <w:semiHidden/>
    <w:unhideWhenUsed/>
    <w:rsid w:val="000F75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56C"/>
    <w:rPr>
      <w:rFonts w:ascii="Tahoma" w:hAnsi="Tahoma" w:cs="Tahoma"/>
      <w:sz w:val="16"/>
      <w:szCs w:val="16"/>
    </w:rPr>
  </w:style>
  <w:style w:type="table" w:styleId="Tablaconcuadrcula">
    <w:name w:val="Table Grid"/>
    <w:basedOn w:val="Tablanormal"/>
    <w:uiPriority w:val="59"/>
    <w:rsid w:val="008A0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A00EE"/>
    <w:pPr>
      <w:spacing w:after="0" w:line="240" w:lineRule="auto"/>
    </w:pPr>
  </w:style>
  <w:style w:type="paragraph" w:styleId="Prrafodelista">
    <w:name w:val="List Paragraph"/>
    <w:basedOn w:val="Normal"/>
    <w:uiPriority w:val="34"/>
    <w:qFormat/>
    <w:rsid w:val="00BD2784"/>
    <w:pPr>
      <w:ind w:left="720"/>
      <w:contextualSpacing/>
    </w:pPr>
  </w:style>
  <w:style w:type="paragraph" w:styleId="HTMLconformatoprevio">
    <w:name w:val="HTML Preformatted"/>
    <w:basedOn w:val="Normal"/>
    <w:link w:val="HTMLconformatoprevioCar"/>
    <w:uiPriority w:val="99"/>
    <w:unhideWhenUsed/>
    <w:rsid w:val="00BD2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BD2784"/>
    <w:rPr>
      <w:rFonts w:ascii="Courier New" w:eastAsia="Times New Roman" w:hAnsi="Courier New" w:cs="Courier New"/>
      <w:sz w:val="20"/>
      <w:szCs w:val="20"/>
      <w:lang w:eastAsia="es-CO"/>
    </w:rPr>
  </w:style>
  <w:style w:type="character" w:styleId="Hipervnculovisitado">
    <w:name w:val="FollowedHyperlink"/>
    <w:basedOn w:val="Fuentedeprrafopredeter"/>
    <w:uiPriority w:val="99"/>
    <w:semiHidden/>
    <w:unhideWhenUsed/>
    <w:rsid w:val="00023E2E"/>
    <w:rPr>
      <w:color w:val="800080" w:themeColor="followedHyperlink"/>
      <w:u w:val="single"/>
    </w:rPr>
  </w:style>
  <w:style w:type="character" w:styleId="CdigoHTML">
    <w:name w:val="HTML Code"/>
    <w:basedOn w:val="Fuentedeprrafopredeter"/>
    <w:uiPriority w:val="99"/>
    <w:semiHidden/>
    <w:unhideWhenUsed/>
    <w:rsid w:val="005376B1"/>
    <w:rPr>
      <w:rFonts w:ascii="Courier New" w:eastAsia="Times New Roman" w:hAnsi="Courier New" w:cs="Courier New"/>
      <w:sz w:val="20"/>
      <w:szCs w:val="20"/>
    </w:rPr>
  </w:style>
  <w:style w:type="character" w:customStyle="1" w:styleId="ph">
    <w:name w:val="ph"/>
    <w:basedOn w:val="Fuentedeprrafopredeter"/>
    <w:rsid w:val="008E66E1"/>
  </w:style>
  <w:style w:type="paragraph" w:styleId="TtuloTDC">
    <w:name w:val="TOC Heading"/>
    <w:basedOn w:val="Ttulo1"/>
    <w:next w:val="Normal"/>
    <w:uiPriority w:val="39"/>
    <w:unhideWhenUsed/>
    <w:qFormat/>
    <w:rsid w:val="00FE33BC"/>
    <w:pPr>
      <w:outlineLvl w:val="9"/>
    </w:pPr>
    <w:rPr>
      <w:lang w:val="es-ES" w:eastAsia="es-ES"/>
    </w:rPr>
  </w:style>
  <w:style w:type="paragraph" w:styleId="TDC1">
    <w:name w:val="toc 1"/>
    <w:basedOn w:val="Normal"/>
    <w:next w:val="Normal"/>
    <w:autoRedefine/>
    <w:uiPriority w:val="39"/>
    <w:unhideWhenUsed/>
    <w:rsid w:val="00FE33BC"/>
    <w:pPr>
      <w:spacing w:before="120" w:after="0"/>
    </w:pPr>
    <w:rPr>
      <w:b/>
      <w:bCs/>
      <w:i/>
      <w:iCs/>
      <w:sz w:val="24"/>
      <w:szCs w:val="24"/>
    </w:rPr>
  </w:style>
  <w:style w:type="paragraph" w:styleId="TDC2">
    <w:name w:val="toc 2"/>
    <w:basedOn w:val="Normal"/>
    <w:next w:val="Normal"/>
    <w:autoRedefine/>
    <w:uiPriority w:val="39"/>
    <w:unhideWhenUsed/>
    <w:rsid w:val="00FE33BC"/>
    <w:pPr>
      <w:spacing w:before="120" w:after="0"/>
      <w:ind w:left="220"/>
    </w:pPr>
    <w:rPr>
      <w:b/>
      <w:bCs/>
    </w:rPr>
  </w:style>
  <w:style w:type="paragraph" w:styleId="TDC3">
    <w:name w:val="toc 3"/>
    <w:basedOn w:val="Normal"/>
    <w:next w:val="Normal"/>
    <w:autoRedefine/>
    <w:uiPriority w:val="39"/>
    <w:unhideWhenUsed/>
    <w:rsid w:val="00A31B95"/>
    <w:pPr>
      <w:tabs>
        <w:tab w:val="left" w:pos="1320"/>
        <w:tab w:val="right" w:leader="underscore" w:pos="9350"/>
      </w:tabs>
      <w:spacing w:after="0"/>
      <w:ind w:left="440"/>
    </w:pPr>
    <w:rPr>
      <w:rFonts w:ascii="Times New Roman" w:hAnsi="Times New Roman" w:cs="Times New Roman"/>
      <w:b/>
      <w:noProof/>
      <w:sz w:val="24"/>
      <w:szCs w:val="24"/>
      <w:lang w:val="es-419"/>
    </w:rPr>
  </w:style>
  <w:style w:type="table" w:styleId="Sombreadoclaro-nfasis1">
    <w:name w:val="Light Shading Accent 1"/>
    <w:basedOn w:val="Tablanormal"/>
    <w:uiPriority w:val="60"/>
    <w:rsid w:val="003955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escripcin">
    <w:name w:val="caption"/>
    <w:basedOn w:val="Normal"/>
    <w:next w:val="Normal"/>
    <w:uiPriority w:val="35"/>
    <w:unhideWhenUsed/>
    <w:qFormat/>
    <w:rsid w:val="000D7AFE"/>
    <w:pPr>
      <w:spacing w:line="240" w:lineRule="auto"/>
    </w:pPr>
    <w:rPr>
      <w:i/>
      <w:iCs/>
      <w:color w:val="1F497D" w:themeColor="text2"/>
      <w:sz w:val="18"/>
      <w:szCs w:val="18"/>
    </w:rPr>
  </w:style>
  <w:style w:type="character" w:customStyle="1" w:styleId="Ttulo5Car">
    <w:name w:val="Título 5 Car"/>
    <w:basedOn w:val="Fuentedeprrafopredeter"/>
    <w:link w:val="Ttulo5"/>
    <w:uiPriority w:val="9"/>
    <w:rsid w:val="003F0C20"/>
    <w:rPr>
      <w:rFonts w:ascii="Times New Roman" w:eastAsiaTheme="majorEastAsia" w:hAnsi="Times New Roman" w:cstheme="majorBidi"/>
      <w:i/>
      <w:color w:val="000000" w:themeColor="text1"/>
      <w:sz w:val="24"/>
    </w:rPr>
  </w:style>
  <w:style w:type="paragraph" w:styleId="Bibliografa">
    <w:name w:val="Bibliography"/>
    <w:basedOn w:val="Normal"/>
    <w:next w:val="Normal"/>
    <w:uiPriority w:val="37"/>
    <w:unhideWhenUsed/>
    <w:rsid w:val="00A07C71"/>
  </w:style>
  <w:style w:type="paragraph" w:styleId="TDC4">
    <w:name w:val="toc 4"/>
    <w:basedOn w:val="Normal"/>
    <w:next w:val="Normal"/>
    <w:autoRedefine/>
    <w:uiPriority w:val="39"/>
    <w:unhideWhenUsed/>
    <w:rsid w:val="003B175E"/>
    <w:pPr>
      <w:tabs>
        <w:tab w:val="left" w:pos="1540"/>
        <w:tab w:val="right" w:leader="underscore" w:pos="9350"/>
      </w:tabs>
      <w:spacing w:after="0"/>
      <w:ind w:left="660"/>
    </w:pPr>
    <w:rPr>
      <w:rFonts w:ascii="Times New Roman" w:hAnsi="Times New Roman" w:cs="Times New Roman"/>
      <w:b/>
      <w:noProof/>
      <w:sz w:val="24"/>
      <w:szCs w:val="24"/>
    </w:rPr>
  </w:style>
  <w:style w:type="paragraph" w:styleId="TDC5">
    <w:name w:val="toc 5"/>
    <w:basedOn w:val="Normal"/>
    <w:next w:val="Normal"/>
    <w:autoRedefine/>
    <w:uiPriority w:val="39"/>
    <w:unhideWhenUsed/>
    <w:rsid w:val="00C83C36"/>
    <w:pPr>
      <w:spacing w:after="0"/>
      <w:ind w:left="880"/>
    </w:pPr>
    <w:rPr>
      <w:sz w:val="20"/>
      <w:szCs w:val="20"/>
    </w:rPr>
  </w:style>
  <w:style w:type="paragraph" w:styleId="TDC6">
    <w:name w:val="toc 6"/>
    <w:basedOn w:val="Normal"/>
    <w:next w:val="Normal"/>
    <w:autoRedefine/>
    <w:uiPriority w:val="39"/>
    <w:unhideWhenUsed/>
    <w:rsid w:val="00C83C36"/>
    <w:pPr>
      <w:spacing w:after="0"/>
      <w:ind w:left="1100"/>
    </w:pPr>
    <w:rPr>
      <w:sz w:val="20"/>
      <w:szCs w:val="20"/>
    </w:rPr>
  </w:style>
  <w:style w:type="paragraph" w:styleId="TDC7">
    <w:name w:val="toc 7"/>
    <w:basedOn w:val="Normal"/>
    <w:next w:val="Normal"/>
    <w:autoRedefine/>
    <w:uiPriority w:val="39"/>
    <w:unhideWhenUsed/>
    <w:rsid w:val="00C83C36"/>
    <w:pPr>
      <w:spacing w:after="0"/>
      <w:ind w:left="1320"/>
    </w:pPr>
    <w:rPr>
      <w:sz w:val="20"/>
      <w:szCs w:val="20"/>
    </w:rPr>
  </w:style>
  <w:style w:type="paragraph" w:styleId="TDC8">
    <w:name w:val="toc 8"/>
    <w:basedOn w:val="Normal"/>
    <w:next w:val="Normal"/>
    <w:autoRedefine/>
    <w:uiPriority w:val="39"/>
    <w:unhideWhenUsed/>
    <w:rsid w:val="00C83C36"/>
    <w:pPr>
      <w:spacing w:after="0"/>
      <w:ind w:left="1540"/>
    </w:pPr>
    <w:rPr>
      <w:sz w:val="20"/>
      <w:szCs w:val="20"/>
    </w:rPr>
  </w:style>
  <w:style w:type="paragraph" w:styleId="TDC9">
    <w:name w:val="toc 9"/>
    <w:basedOn w:val="Normal"/>
    <w:next w:val="Normal"/>
    <w:autoRedefine/>
    <w:uiPriority w:val="39"/>
    <w:unhideWhenUsed/>
    <w:rsid w:val="00C83C36"/>
    <w:pPr>
      <w:spacing w:after="0"/>
      <w:ind w:left="1760"/>
    </w:pPr>
    <w:rPr>
      <w:sz w:val="20"/>
      <w:szCs w:val="20"/>
    </w:rPr>
  </w:style>
  <w:style w:type="paragraph" w:styleId="Tabladeilustraciones">
    <w:name w:val="table of figures"/>
    <w:basedOn w:val="Normal"/>
    <w:next w:val="Normal"/>
    <w:uiPriority w:val="99"/>
    <w:unhideWhenUsed/>
    <w:rsid w:val="00FA7DE1"/>
    <w:pPr>
      <w:spacing w:after="0"/>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874">
      <w:bodyDiv w:val="1"/>
      <w:marLeft w:val="0"/>
      <w:marRight w:val="0"/>
      <w:marTop w:val="0"/>
      <w:marBottom w:val="0"/>
      <w:divBdr>
        <w:top w:val="none" w:sz="0" w:space="0" w:color="auto"/>
        <w:left w:val="none" w:sz="0" w:space="0" w:color="auto"/>
        <w:bottom w:val="none" w:sz="0" w:space="0" w:color="auto"/>
        <w:right w:val="none" w:sz="0" w:space="0" w:color="auto"/>
      </w:divBdr>
    </w:div>
    <w:div w:id="35158524">
      <w:bodyDiv w:val="1"/>
      <w:marLeft w:val="0"/>
      <w:marRight w:val="0"/>
      <w:marTop w:val="0"/>
      <w:marBottom w:val="0"/>
      <w:divBdr>
        <w:top w:val="none" w:sz="0" w:space="0" w:color="auto"/>
        <w:left w:val="none" w:sz="0" w:space="0" w:color="auto"/>
        <w:bottom w:val="none" w:sz="0" w:space="0" w:color="auto"/>
        <w:right w:val="none" w:sz="0" w:space="0" w:color="auto"/>
      </w:divBdr>
    </w:div>
    <w:div w:id="55595056">
      <w:bodyDiv w:val="1"/>
      <w:marLeft w:val="0"/>
      <w:marRight w:val="0"/>
      <w:marTop w:val="0"/>
      <w:marBottom w:val="0"/>
      <w:divBdr>
        <w:top w:val="none" w:sz="0" w:space="0" w:color="auto"/>
        <w:left w:val="none" w:sz="0" w:space="0" w:color="auto"/>
        <w:bottom w:val="none" w:sz="0" w:space="0" w:color="auto"/>
        <w:right w:val="none" w:sz="0" w:space="0" w:color="auto"/>
      </w:divBdr>
    </w:div>
    <w:div w:id="91170101">
      <w:bodyDiv w:val="1"/>
      <w:marLeft w:val="0"/>
      <w:marRight w:val="0"/>
      <w:marTop w:val="0"/>
      <w:marBottom w:val="0"/>
      <w:divBdr>
        <w:top w:val="none" w:sz="0" w:space="0" w:color="auto"/>
        <w:left w:val="none" w:sz="0" w:space="0" w:color="auto"/>
        <w:bottom w:val="none" w:sz="0" w:space="0" w:color="auto"/>
        <w:right w:val="none" w:sz="0" w:space="0" w:color="auto"/>
      </w:divBdr>
    </w:div>
    <w:div w:id="115371530">
      <w:bodyDiv w:val="1"/>
      <w:marLeft w:val="0"/>
      <w:marRight w:val="0"/>
      <w:marTop w:val="0"/>
      <w:marBottom w:val="0"/>
      <w:divBdr>
        <w:top w:val="none" w:sz="0" w:space="0" w:color="auto"/>
        <w:left w:val="none" w:sz="0" w:space="0" w:color="auto"/>
        <w:bottom w:val="none" w:sz="0" w:space="0" w:color="auto"/>
        <w:right w:val="none" w:sz="0" w:space="0" w:color="auto"/>
      </w:divBdr>
    </w:div>
    <w:div w:id="122774422">
      <w:bodyDiv w:val="1"/>
      <w:marLeft w:val="0"/>
      <w:marRight w:val="0"/>
      <w:marTop w:val="0"/>
      <w:marBottom w:val="0"/>
      <w:divBdr>
        <w:top w:val="none" w:sz="0" w:space="0" w:color="auto"/>
        <w:left w:val="none" w:sz="0" w:space="0" w:color="auto"/>
        <w:bottom w:val="none" w:sz="0" w:space="0" w:color="auto"/>
        <w:right w:val="none" w:sz="0" w:space="0" w:color="auto"/>
      </w:divBdr>
    </w:div>
    <w:div w:id="128864629">
      <w:bodyDiv w:val="1"/>
      <w:marLeft w:val="0"/>
      <w:marRight w:val="0"/>
      <w:marTop w:val="0"/>
      <w:marBottom w:val="0"/>
      <w:divBdr>
        <w:top w:val="none" w:sz="0" w:space="0" w:color="auto"/>
        <w:left w:val="none" w:sz="0" w:space="0" w:color="auto"/>
        <w:bottom w:val="none" w:sz="0" w:space="0" w:color="auto"/>
        <w:right w:val="none" w:sz="0" w:space="0" w:color="auto"/>
      </w:divBdr>
    </w:div>
    <w:div w:id="139739386">
      <w:bodyDiv w:val="1"/>
      <w:marLeft w:val="0"/>
      <w:marRight w:val="0"/>
      <w:marTop w:val="0"/>
      <w:marBottom w:val="0"/>
      <w:divBdr>
        <w:top w:val="none" w:sz="0" w:space="0" w:color="auto"/>
        <w:left w:val="none" w:sz="0" w:space="0" w:color="auto"/>
        <w:bottom w:val="none" w:sz="0" w:space="0" w:color="auto"/>
        <w:right w:val="none" w:sz="0" w:space="0" w:color="auto"/>
      </w:divBdr>
      <w:divsChild>
        <w:div w:id="1024281243">
          <w:marLeft w:val="0"/>
          <w:marRight w:val="0"/>
          <w:marTop w:val="0"/>
          <w:marBottom w:val="0"/>
          <w:divBdr>
            <w:top w:val="none" w:sz="0" w:space="0" w:color="auto"/>
            <w:left w:val="none" w:sz="0" w:space="0" w:color="auto"/>
            <w:bottom w:val="none" w:sz="0" w:space="0" w:color="auto"/>
            <w:right w:val="none" w:sz="0" w:space="0" w:color="auto"/>
          </w:divBdr>
        </w:div>
        <w:div w:id="854075495">
          <w:marLeft w:val="0"/>
          <w:marRight w:val="0"/>
          <w:marTop w:val="0"/>
          <w:marBottom w:val="150"/>
          <w:divBdr>
            <w:top w:val="none" w:sz="0" w:space="0" w:color="auto"/>
            <w:left w:val="none" w:sz="0" w:space="0" w:color="auto"/>
            <w:bottom w:val="none" w:sz="0" w:space="0" w:color="auto"/>
            <w:right w:val="none" w:sz="0" w:space="0" w:color="auto"/>
          </w:divBdr>
        </w:div>
        <w:div w:id="213085639">
          <w:marLeft w:val="0"/>
          <w:marRight w:val="0"/>
          <w:marTop w:val="0"/>
          <w:marBottom w:val="150"/>
          <w:divBdr>
            <w:top w:val="none" w:sz="0" w:space="0" w:color="auto"/>
            <w:left w:val="none" w:sz="0" w:space="0" w:color="auto"/>
            <w:bottom w:val="none" w:sz="0" w:space="0" w:color="auto"/>
            <w:right w:val="none" w:sz="0" w:space="0" w:color="auto"/>
          </w:divBdr>
        </w:div>
      </w:divsChild>
    </w:div>
    <w:div w:id="149712278">
      <w:bodyDiv w:val="1"/>
      <w:marLeft w:val="0"/>
      <w:marRight w:val="0"/>
      <w:marTop w:val="0"/>
      <w:marBottom w:val="0"/>
      <w:divBdr>
        <w:top w:val="none" w:sz="0" w:space="0" w:color="auto"/>
        <w:left w:val="none" w:sz="0" w:space="0" w:color="auto"/>
        <w:bottom w:val="none" w:sz="0" w:space="0" w:color="auto"/>
        <w:right w:val="none" w:sz="0" w:space="0" w:color="auto"/>
      </w:divBdr>
    </w:div>
    <w:div w:id="165361616">
      <w:bodyDiv w:val="1"/>
      <w:marLeft w:val="0"/>
      <w:marRight w:val="0"/>
      <w:marTop w:val="0"/>
      <w:marBottom w:val="0"/>
      <w:divBdr>
        <w:top w:val="none" w:sz="0" w:space="0" w:color="auto"/>
        <w:left w:val="none" w:sz="0" w:space="0" w:color="auto"/>
        <w:bottom w:val="none" w:sz="0" w:space="0" w:color="auto"/>
        <w:right w:val="none" w:sz="0" w:space="0" w:color="auto"/>
      </w:divBdr>
    </w:div>
    <w:div w:id="179319854">
      <w:bodyDiv w:val="1"/>
      <w:marLeft w:val="0"/>
      <w:marRight w:val="0"/>
      <w:marTop w:val="0"/>
      <w:marBottom w:val="0"/>
      <w:divBdr>
        <w:top w:val="none" w:sz="0" w:space="0" w:color="auto"/>
        <w:left w:val="none" w:sz="0" w:space="0" w:color="auto"/>
        <w:bottom w:val="none" w:sz="0" w:space="0" w:color="auto"/>
        <w:right w:val="none" w:sz="0" w:space="0" w:color="auto"/>
      </w:divBdr>
    </w:div>
    <w:div w:id="251746244">
      <w:bodyDiv w:val="1"/>
      <w:marLeft w:val="0"/>
      <w:marRight w:val="0"/>
      <w:marTop w:val="0"/>
      <w:marBottom w:val="0"/>
      <w:divBdr>
        <w:top w:val="none" w:sz="0" w:space="0" w:color="auto"/>
        <w:left w:val="none" w:sz="0" w:space="0" w:color="auto"/>
        <w:bottom w:val="none" w:sz="0" w:space="0" w:color="auto"/>
        <w:right w:val="none" w:sz="0" w:space="0" w:color="auto"/>
      </w:divBdr>
    </w:div>
    <w:div w:id="266546428">
      <w:bodyDiv w:val="1"/>
      <w:marLeft w:val="0"/>
      <w:marRight w:val="0"/>
      <w:marTop w:val="0"/>
      <w:marBottom w:val="0"/>
      <w:divBdr>
        <w:top w:val="none" w:sz="0" w:space="0" w:color="auto"/>
        <w:left w:val="none" w:sz="0" w:space="0" w:color="auto"/>
        <w:bottom w:val="none" w:sz="0" w:space="0" w:color="auto"/>
        <w:right w:val="none" w:sz="0" w:space="0" w:color="auto"/>
      </w:divBdr>
    </w:div>
    <w:div w:id="296881284">
      <w:bodyDiv w:val="1"/>
      <w:marLeft w:val="0"/>
      <w:marRight w:val="0"/>
      <w:marTop w:val="0"/>
      <w:marBottom w:val="0"/>
      <w:divBdr>
        <w:top w:val="none" w:sz="0" w:space="0" w:color="auto"/>
        <w:left w:val="none" w:sz="0" w:space="0" w:color="auto"/>
        <w:bottom w:val="none" w:sz="0" w:space="0" w:color="auto"/>
        <w:right w:val="none" w:sz="0" w:space="0" w:color="auto"/>
      </w:divBdr>
    </w:div>
    <w:div w:id="303051389">
      <w:bodyDiv w:val="1"/>
      <w:marLeft w:val="0"/>
      <w:marRight w:val="0"/>
      <w:marTop w:val="0"/>
      <w:marBottom w:val="0"/>
      <w:divBdr>
        <w:top w:val="none" w:sz="0" w:space="0" w:color="auto"/>
        <w:left w:val="none" w:sz="0" w:space="0" w:color="auto"/>
        <w:bottom w:val="none" w:sz="0" w:space="0" w:color="auto"/>
        <w:right w:val="none" w:sz="0" w:space="0" w:color="auto"/>
      </w:divBdr>
    </w:div>
    <w:div w:id="333847336">
      <w:bodyDiv w:val="1"/>
      <w:marLeft w:val="0"/>
      <w:marRight w:val="0"/>
      <w:marTop w:val="0"/>
      <w:marBottom w:val="0"/>
      <w:divBdr>
        <w:top w:val="none" w:sz="0" w:space="0" w:color="auto"/>
        <w:left w:val="none" w:sz="0" w:space="0" w:color="auto"/>
        <w:bottom w:val="none" w:sz="0" w:space="0" w:color="auto"/>
        <w:right w:val="none" w:sz="0" w:space="0" w:color="auto"/>
      </w:divBdr>
    </w:div>
    <w:div w:id="349721976">
      <w:bodyDiv w:val="1"/>
      <w:marLeft w:val="0"/>
      <w:marRight w:val="0"/>
      <w:marTop w:val="0"/>
      <w:marBottom w:val="0"/>
      <w:divBdr>
        <w:top w:val="none" w:sz="0" w:space="0" w:color="auto"/>
        <w:left w:val="none" w:sz="0" w:space="0" w:color="auto"/>
        <w:bottom w:val="none" w:sz="0" w:space="0" w:color="auto"/>
        <w:right w:val="none" w:sz="0" w:space="0" w:color="auto"/>
      </w:divBdr>
    </w:div>
    <w:div w:id="365525867">
      <w:bodyDiv w:val="1"/>
      <w:marLeft w:val="0"/>
      <w:marRight w:val="0"/>
      <w:marTop w:val="0"/>
      <w:marBottom w:val="0"/>
      <w:divBdr>
        <w:top w:val="none" w:sz="0" w:space="0" w:color="auto"/>
        <w:left w:val="none" w:sz="0" w:space="0" w:color="auto"/>
        <w:bottom w:val="none" w:sz="0" w:space="0" w:color="auto"/>
        <w:right w:val="none" w:sz="0" w:space="0" w:color="auto"/>
      </w:divBdr>
    </w:div>
    <w:div w:id="399795329">
      <w:bodyDiv w:val="1"/>
      <w:marLeft w:val="0"/>
      <w:marRight w:val="0"/>
      <w:marTop w:val="0"/>
      <w:marBottom w:val="0"/>
      <w:divBdr>
        <w:top w:val="none" w:sz="0" w:space="0" w:color="auto"/>
        <w:left w:val="none" w:sz="0" w:space="0" w:color="auto"/>
        <w:bottom w:val="none" w:sz="0" w:space="0" w:color="auto"/>
        <w:right w:val="none" w:sz="0" w:space="0" w:color="auto"/>
      </w:divBdr>
    </w:div>
    <w:div w:id="426662146">
      <w:bodyDiv w:val="1"/>
      <w:marLeft w:val="0"/>
      <w:marRight w:val="0"/>
      <w:marTop w:val="0"/>
      <w:marBottom w:val="0"/>
      <w:divBdr>
        <w:top w:val="none" w:sz="0" w:space="0" w:color="auto"/>
        <w:left w:val="none" w:sz="0" w:space="0" w:color="auto"/>
        <w:bottom w:val="none" w:sz="0" w:space="0" w:color="auto"/>
        <w:right w:val="none" w:sz="0" w:space="0" w:color="auto"/>
      </w:divBdr>
    </w:div>
    <w:div w:id="434251394">
      <w:bodyDiv w:val="1"/>
      <w:marLeft w:val="0"/>
      <w:marRight w:val="0"/>
      <w:marTop w:val="0"/>
      <w:marBottom w:val="0"/>
      <w:divBdr>
        <w:top w:val="none" w:sz="0" w:space="0" w:color="auto"/>
        <w:left w:val="none" w:sz="0" w:space="0" w:color="auto"/>
        <w:bottom w:val="none" w:sz="0" w:space="0" w:color="auto"/>
        <w:right w:val="none" w:sz="0" w:space="0" w:color="auto"/>
      </w:divBdr>
    </w:div>
    <w:div w:id="507254411">
      <w:bodyDiv w:val="1"/>
      <w:marLeft w:val="0"/>
      <w:marRight w:val="0"/>
      <w:marTop w:val="0"/>
      <w:marBottom w:val="0"/>
      <w:divBdr>
        <w:top w:val="none" w:sz="0" w:space="0" w:color="auto"/>
        <w:left w:val="none" w:sz="0" w:space="0" w:color="auto"/>
        <w:bottom w:val="none" w:sz="0" w:space="0" w:color="auto"/>
        <w:right w:val="none" w:sz="0" w:space="0" w:color="auto"/>
      </w:divBdr>
    </w:div>
    <w:div w:id="509443688">
      <w:bodyDiv w:val="1"/>
      <w:marLeft w:val="0"/>
      <w:marRight w:val="0"/>
      <w:marTop w:val="0"/>
      <w:marBottom w:val="0"/>
      <w:divBdr>
        <w:top w:val="none" w:sz="0" w:space="0" w:color="auto"/>
        <w:left w:val="none" w:sz="0" w:space="0" w:color="auto"/>
        <w:bottom w:val="none" w:sz="0" w:space="0" w:color="auto"/>
        <w:right w:val="none" w:sz="0" w:space="0" w:color="auto"/>
      </w:divBdr>
    </w:div>
    <w:div w:id="548878161">
      <w:bodyDiv w:val="1"/>
      <w:marLeft w:val="0"/>
      <w:marRight w:val="0"/>
      <w:marTop w:val="0"/>
      <w:marBottom w:val="0"/>
      <w:divBdr>
        <w:top w:val="none" w:sz="0" w:space="0" w:color="auto"/>
        <w:left w:val="none" w:sz="0" w:space="0" w:color="auto"/>
        <w:bottom w:val="none" w:sz="0" w:space="0" w:color="auto"/>
        <w:right w:val="none" w:sz="0" w:space="0" w:color="auto"/>
      </w:divBdr>
    </w:div>
    <w:div w:id="562375732">
      <w:bodyDiv w:val="1"/>
      <w:marLeft w:val="0"/>
      <w:marRight w:val="0"/>
      <w:marTop w:val="0"/>
      <w:marBottom w:val="0"/>
      <w:divBdr>
        <w:top w:val="none" w:sz="0" w:space="0" w:color="auto"/>
        <w:left w:val="none" w:sz="0" w:space="0" w:color="auto"/>
        <w:bottom w:val="none" w:sz="0" w:space="0" w:color="auto"/>
        <w:right w:val="none" w:sz="0" w:space="0" w:color="auto"/>
      </w:divBdr>
    </w:div>
    <w:div w:id="578253322">
      <w:bodyDiv w:val="1"/>
      <w:marLeft w:val="0"/>
      <w:marRight w:val="0"/>
      <w:marTop w:val="0"/>
      <w:marBottom w:val="0"/>
      <w:divBdr>
        <w:top w:val="none" w:sz="0" w:space="0" w:color="auto"/>
        <w:left w:val="none" w:sz="0" w:space="0" w:color="auto"/>
        <w:bottom w:val="none" w:sz="0" w:space="0" w:color="auto"/>
        <w:right w:val="none" w:sz="0" w:space="0" w:color="auto"/>
      </w:divBdr>
    </w:div>
    <w:div w:id="587497091">
      <w:bodyDiv w:val="1"/>
      <w:marLeft w:val="0"/>
      <w:marRight w:val="0"/>
      <w:marTop w:val="0"/>
      <w:marBottom w:val="0"/>
      <w:divBdr>
        <w:top w:val="none" w:sz="0" w:space="0" w:color="auto"/>
        <w:left w:val="none" w:sz="0" w:space="0" w:color="auto"/>
        <w:bottom w:val="none" w:sz="0" w:space="0" w:color="auto"/>
        <w:right w:val="none" w:sz="0" w:space="0" w:color="auto"/>
      </w:divBdr>
    </w:div>
    <w:div w:id="595096817">
      <w:bodyDiv w:val="1"/>
      <w:marLeft w:val="0"/>
      <w:marRight w:val="0"/>
      <w:marTop w:val="0"/>
      <w:marBottom w:val="0"/>
      <w:divBdr>
        <w:top w:val="none" w:sz="0" w:space="0" w:color="auto"/>
        <w:left w:val="none" w:sz="0" w:space="0" w:color="auto"/>
        <w:bottom w:val="none" w:sz="0" w:space="0" w:color="auto"/>
        <w:right w:val="none" w:sz="0" w:space="0" w:color="auto"/>
      </w:divBdr>
    </w:div>
    <w:div w:id="600459077">
      <w:bodyDiv w:val="1"/>
      <w:marLeft w:val="0"/>
      <w:marRight w:val="0"/>
      <w:marTop w:val="0"/>
      <w:marBottom w:val="0"/>
      <w:divBdr>
        <w:top w:val="none" w:sz="0" w:space="0" w:color="auto"/>
        <w:left w:val="none" w:sz="0" w:space="0" w:color="auto"/>
        <w:bottom w:val="none" w:sz="0" w:space="0" w:color="auto"/>
        <w:right w:val="none" w:sz="0" w:space="0" w:color="auto"/>
      </w:divBdr>
    </w:div>
    <w:div w:id="611740610">
      <w:bodyDiv w:val="1"/>
      <w:marLeft w:val="0"/>
      <w:marRight w:val="0"/>
      <w:marTop w:val="0"/>
      <w:marBottom w:val="0"/>
      <w:divBdr>
        <w:top w:val="none" w:sz="0" w:space="0" w:color="auto"/>
        <w:left w:val="none" w:sz="0" w:space="0" w:color="auto"/>
        <w:bottom w:val="none" w:sz="0" w:space="0" w:color="auto"/>
        <w:right w:val="none" w:sz="0" w:space="0" w:color="auto"/>
      </w:divBdr>
    </w:div>
    <w:div w:id="620915161">
      <w:bodyDiv w:val="1"/>
      <w:marLeft w:val="0"/>
      <w:marRight w:val="0"/>
      <w:marTop w:val="0"/>
      <w:marBottom w:val="0"/>
      <w:divBdr>
        <w:top w:val="none" w:sz="0" w:space="0" w:color="auto"/>
        <w:left w:val="none" w:sz="0" w:space="0" w:color="auto"/>
        <w:bottom w:val="none" w:sz="0" w:space="0" w:color="auto"/>
        <w:right w:val="none" w:sz="0" w:space="0" w:color="auto"/>
      </w:divBdr>
    </w:div>
    <w:div w:id="642857350">
      <w:bodyDiv w:val="1"/>
      <w:marLeft w:val="0"/>
      <w:marRight w:val="0"/>
      <w:marTop w:val="0"/>
      <w:marBottom w:val="0"/>
      <w:divBdr>
        <w:top w:val="none" w:sz="0" w:space="0" w:color="auto"/>
        <w:left w:val="none" w:sz="0" w:space="0" w:color="auto"/>
        <w:bottom w:val="none" w:sz="0" w:space="0" w:color="auto"/>
        <w:right w:val="none" w:sz="0" w:space="0" w:color="auto"/>
      </w:divBdr>
    </w:div>
    <w:div w:id="662196750">
      <w:bodyDiv w:val="1"/>
      <w:marLeft w:val="0"/>
      <w:marRight w:val="0"/>
      <w:marTop w:val="0"/>
      <w:marBottom w:val="0"/>
      <w:divBdr>
        <w:top w:val="none" w:sz="0" w:space="0" w:color="auto"/>
        <w:left w:val="none" w:sz="0" w:space="0" w:color="auto"/>
        <w:bottom w:val="none" w:sz="0" w:space="0" w:color="auto"/>
        <w:right w:val="none" w:sz="0" w:space="0" w:color="auto"/>
      </w:divBdr>
    </w:div>
    <w:div w:id="683744148">
      <w:bodyDiv w:val="1"/>
      <w:marLeft w:val="0"/>
      <w:marRight w:val="0"/>
      <w:marTop w:val="0"/>
      <w:marBottom w:val="0"/>
      <w:divBdr>
        <w:top w:val="none" w:sz="0" w:space="0" w:color="auto"/>
        <w:left w:val="none" w:sz="0" w:space="0" w:color="auto"/>
        <w:bottom w:val="none" w:sz="0" w:space="0" w:color="auto"/>
        <w:right w:val="none" w:sz="0" w:space="0" w:color="auto"/>
      </w:divBdr>
    </w:div>
    <w:div w:id="686566329">
      <w:bodyDiv w:val="1"/>
      <w:marLeft w:val="0"/>
      <w:marRight w:val="0"/>
      <w:marTop w:val="0"/>
      <w:marBottom w:val="0"/>
      <w:divBdr>
        <w:top w:val="none" w:sz="0" w:space="0" w:color="auto"/>
        <w:left w:val="none" w:sz="0" w:space="0" w:color="auto"/>
        <w:bottom w:val="none" w:sz="0" w:space="0" w:color="auto"/>
        <w:right w:val="none" w:sz="0" w:space="0" w:color="auto"/>
      </w:divBdr>
    </w:div>
    <w:div w:id="689722500">
      <w:bodyDiv w:val="1"/>
      <w:marLeft w:val="0"/>
      <w:marRight w:val="0"/>
      <w:marTop w:val="0"/>
      <w:marBottom w:val="0"/>
      <w:divBdr>
        <w:top w:val="none" w:sz="0" w:space="0" w:color="auto"/>
        <w:left w:val="none" w:sz="0" w:space="0" w:color="auto"/>
        <w:bottom w:val="none" w:sz="0" w:space="0" w:color="auto"/>
        <w:right w:val="none" w:sz="0" w:space="0" w:color="auto"/>
      </w:divBdr>
    </w:div>
    <w:div w:id="709231317">
      <w:bodyDiv w:val="1"/>
      <w:marLeft w:val="0"/>
      <w:marRight w:val="0"/>
      <w:marTop w:val="0"/>
      <w:marBottom w:val="0"/>
      <w:divBdr>
        <w:top w:val="none" w:sz="0" w:space="0" w:color="auto"/>
        <w:left w:val="none" w:sz="0" w:space="0" w:color="auto"/>
        <w:bottom w:val="none" w:sz="0" w:space="0" w:color="auto"/>
        <w:right w:val="none" w:sz="0" w:space="0" w:color="auto"/>
      </w:divBdr>
    </w:div>
    <w:div w:id="717778441">
      <w:bodyDiv w:val="1"/>
      <w:marLeft w:val="0"/>
      <w:marRight w:val="0"/>
      <w:marTop w:val="0"/>
      <w:marBottom w:val="0"/>
      <w:divBdr>
        <w:top w:val="none" w:sz="0" w:space="0" w:color="auto"/>
        <w:left w:val="none" w:sz="0" w:space="0" w:color="auto"/>
        <w:bottom w:val="none" w:sz="0" w:space="0" w:color="auto"/>
        <w:right w:val="none" w:sz="0" w:space="0" w:color="auto"/>
      </w:divBdr>
    </w:div>
    <w:div w:id="732317792">
      <w:bodyDiv w:val="1"/>
      <w:marLeft w:val="0"/>
      <w:marRight w:val="0"/>
      <w:marTop w:val="0"/>
      <w:marBottom w:val="0"/>
      <w:divBdr>
        <w:top w:val="none" w:sz="0" w:space="0" w:color="auto"/>
        <w:left w:val="none" w:sz="0" w:space="0" w:color="auto"/>
        <w:bottom w:val="none" w:sz="0" w:space="0" w:color="auto"/>
        <w:right w:val="none" w:sz="0" w:space="0" w:color="auto"/>
      </w:divBdr>
    </w:div>
    <w:div w:id="739065129">
      <w:bodyDiv w:val="1"/>
      <w:marLeft w:val="0"/>
      <w:marRight w:val="0"/>
      <w:marTop w:val="0"/>
      <w:marBottom w:val="0"/>
      <w:divBdr>
        <w:top w:val="none" w:sz="0" w:space="0" w:color="auto"/>
        <w:left w:val="none" w:sz="0" w:space="0" w:color="auto"/>
        <w:bottom w:val="none" w:sz="0" w:space="0" w:color="auto"/>
        <w:right w:val="none" w:sz="0" w:space="0" w:color="auto"/>
      </w:divBdr>
    </w:div>
    <w:div w:id="749697140">
      <w:bodyDiv w:val="1"/>
      <w:marLeft w:val="0"/>
      <w:marRight w:val="0"/>
      <w:marTop w:val="0"/>
      <w:marBottom w:val="0"/>
      <w:divBdr>
        <w:top w:val="none" w:sz="0" w:space="0" w:color="auto"/>
        <w:left w:val="none" w:sz="0" w:space="0" w:color="auto"/>
        <w:bottom w:val="none" w:sz="0" w:space="0" w:color="auto"/>
        <w:right w:val="none" w:sz="0" w:space="0" w:color="auto"/>
      </w:divBdr>
    </w:div>
    <w:div w:id="771629242">
      <w:bodyDiv w:val="1"/>
      <w:marLeft w:val="0"/>
      <w:marRight w:val="0"/>
      <w:marTop w:val="0"/>
      <w:marBottom w:val="0"/>
      <w:divBdr>
        <w:top w:val="none" w:sz="0" w:space="0" w:color="auto"/>
        <w:left w:val="none" w:sz="0" w:space="0" w:color="auto"/>
        <w:bottom w:val="none" w:sz="0" w:space="0" w:color="auto"/>
        <w:right w:val="none" w:sz="0" w:space="0" w:color="auto"/>
      </w:divBdr>
    </w:div>
    <w:div w:id="789055451">
      <w:bodyDiv w:val="1"/>
      <w:marLeft w:val="0"/>
      <w:marRight w:val="0"/>
      <w:marTop w:val="0"/>
      <w:marBottom w:val="0"/>
      <w:divBdr>
        <w:top w:val="none" w:sz="0" w:space="0" w:color="auto"/>
        <w:left w:val="none" w:sz="0" w:space="0" w:color="auto"/>
        <w:bottom w:val="none" w:sz="0" w:space="0" w:color="auto"/>
        <w:right w:val="none" w:sz="0" w:space="0" w:color="auto"/>
      </w:divBdr>
    </w:div>
    <w:div w:id="793526665">
      <w:bodyDiv w:val="1"/>
      <w:marLeft w:val="0"/>
      <w:marRight w:val="0"/>
      <w:marTop w:val="0"/>
      <w:marBottom w:val="0"/>
      <w:divBdr>
        <w:top w:val="none" w:sz="0" w:space="0" w:color="auto"/>
        <w:left w:val="none" w:sz="0" w:space="0" w:color="auto"/>
        <w:bottom w:val="none" w:sz="0" w:space="0" w:color="auto"/>
        <w:right w:val="none" w:sz="0" w:space="0" w:color="auto"/>
      </w:divBdr>
    </w:div>
    <w:div w:id="794107728">
      <w:bodyDiv w:val="1"/>
      <w:marLeft w:val="0"/>
      <w:marRight w:val="0"/>
      <w:marTop w:val="0"/>
      <w:marBottom w:val="0"/>
      <w:divBdr>
        <w:top w:val="none" w:sz="0" w:space="0" w:color="auto"/>
        <w:left w:val="none" w:sz="0" w:space="0" w:color="auto"/>
        <w:bottom w:val="none" w:sz="0" w:space="0" w:color="auto"/>
        <w:right w:val="none" w:sz="0" w:space="0" w:color="auto"/>
      </w:divBdr>
    </w:div>
    <w:div w:id="805589249">
      <w:bodyDiv w:val="1"/>
      <w:marLeft w:val="0"/>
      <w:marRight w:val="0"/>
      <w:marTop w:val="0"/>
      <w:marBottom w:val="0"/>
      <w:divBdr>
        <w:top w:val="none" w:sz="0" w:space="0" w:color="auto"/>
        <w:left w:val="none" w:sz="0" w:space="0" w:color="auto"/>
        <w:bottom w:val="none" w:sz="0" w:space="0" w:color="auto"/>
        <w:right w:val="none" w:sz="0" w:space="0" w:color="auto"/>
      </w:divBdr>
    </w:div>
    <w:div w:id="842550887">
      <w:bodyDiv w:val="1"/>
      <w:marLeft w:val="0"/>
      <w:marRight w:val="0"/>
      <w:marTop w:val="0"/>
      <w:marBottom w:val="0"/>
      <w:divBdr>
        <w:top w:val="none" w:sz="0" w:space="0" w:color="auto"/>
        <w:left w:val="none" w:sz="0" w:space="0" w:color="auto"/>
        <w:bottom w:val="none" w:sz="0" w:space="0" w:color="auto"/>
        <w:right w:val="none" w:sz="0" w:space="0" w:color="auto"/>
      </w:divBdr>
    </w:div>
    <w:div w:id="870921676">
      <w:bodyDiv w:val="1"/>
      <w:marLeft w:val="0"/>
      <w:marRight w:val="0"/>
      <w:marTop w:val="0"/>
      <w:marBottom w:val="0"/>
      <w:divBdr>
        <w:top w:val="none" w:sz="0" w:space="0" w:color="auto"/>
        <w:left w:val="none" w:sz="0" w:space="0" w:color="auto"/>
        <w:bottom w:val="none" w:sz="0" w:space="0" w:color="auto"/>
        <w:right w:val="none" w:sz="0" w:space="0" w:color="auto"/>
      </w:divBdr>
    </w:div>
    <w:div w:id="880021358">
      <w:bodyDiv w:val="1"/>
      <w:marLeft w:val="0"/>
      <w:marRight w:val="0"/>
      <w:marTop w:val="0"/>
      <w:marBottom w:val="0"/>
      <w:divBdr>
        <w:top w:val="none" w:sz="0" w:space="0" w:color="auto"/>
        <w:left w:val="none" w:sz="0" w:space="0" w:color="auto"/>
        <w:bottom w:val="none" w:sz="0" w:space="0" w:color="auto"/>
        <w:right w:val="none" w:sz="0" w:space="0" w:color="auto"/>
      </w:divBdr>
    </w:div>
    <w:div w:id="917442742">
      <w:bodyDiv w:val="1"/>
      <w:marLeft w:val="0"/>
      <w:marRight w:val="0"/>
      <w:marTop w:val="0"/>
      <w:marBottom w:val="0"/>
      <w:divBdr>
        <w:top w:val="none" w:sz="0" w:space="0" w:color="auto"/>
        <w:left w:val="none" w:sz="0" w:space="0" w:color="auto"/>
        <w:bottom w:val="none" w:sz="0" w:space="0" w:color="auto"/>
        <w:right w:val="none" w:sz="0" w:space="0" w:color="auto"/>
      </w:divBdr>
    </w:div>
    <w:div w:id="918252719">
      <w:bodyDiv w:val="1"/>
      <w:marLeft w:val="0"/>
      <w:marRight w:val="0"/>
      <w:marTop w:val="0"/>
      <w:marBottom w:val="0"/>
      <w:divBdr>
        <w:top w:val="none" w:sz="0" w:space="0" w:color="auto"/>
        <w:left w:val="none" w:sz="0" w:space="0" w:color="auto"/>
        <w:bottom w:val="none" w:sz="0" w:space="0" w:color="auto"/>
        <w:right w:val="none" w:sz="0" w:space="0" w:color="auto"/>
      </w:divBdr>
    </w:div>
    <w:div w:id="950089822">
      <w:bodyDiv w:val="1"/>
      <w:marLeft w:val="0"/>
      <w:marRight w:val="0"/>
      <w:marTop w:val="0"/>
      <w:marBottom w:val="0"/>
      <w:divBdr>
        <w:top w:val="none" w:sz="0" w:space="0" w:color="auto"/>
        <w:left w:val="none" w:sz="0" w:space="0" w:color="auto"/>
        <w:bottom w:val="none" w:sz="0" w:space="0" w:color="auto"/>
        <w:right w:val="none" w:sz="0" w:space="0" w:color="auto"/>
      </w:divBdr>
    </w:div>
    <w:div w:id="950404176">
      <w:bodyDiv w:val="1"/>
      <w:marLeft w:val="0"/>
      <w:marRight w:val="0"/>
      <w:marTop w:val="0"/>
      <w:marBottom w:val="0"/>
      <w:divBdr>
        <w:top w:val="none" w:sz="0" w:space="0" w:color="auto"/>
        <w:left w:val="none" w:sz="0" w:space="0" w:color="auto"/>
        <w:bottom w:val="none" w:sz="0" w:space="0" w:color="auto"/>
        <w:right w:val="none" w:sz="0" w:space="0" w:color="auto"/>
      </w:divBdr>
    </w:div>
    <w:div w:id="963926900">
      <w:bodyDiv w:val="1"/>
      <w:marLeft w:val="0"/>
      <w:marRight w:val="0"/>
      <w:marTop w:val="0"/>
      <w:marBottom w:val="0"/>
      <w:divBdr>
        <w:top w:val="none" w:sz="0" w:space="0" w:color="auto"/>
        <w:left w:val="none" w:sz="0" w:space="0" w:color="auto"/>
        <w:bottom w:val="none" w:sz="0" w:space="0" w:color="auto"/>
        <w:right w:val="none" w:sz="0" w:space="0" w:color="auto"/>
      </w:divBdr>
      <w:divsChild>
        <w:div w:id="129520988">
          <w:marLeft w:val="0"/>
          <w:marRight w:val="0"/>
          <w:marTop w:val="30"/>
          <w:marBottom w:val="0"/>
          <w:divBdr>
            <w:top w:val="none" w:sz="0" w:space="0" w:color="auto"/>
            <w:left w:val="none" w:sz="0" w:space="0" w:color="auto"/>
            <w:bottom w:val="none" w:sz="0" w:space="0" w:color="auto"/>
            <w:right w:val="none" w:sz="0" w:space="0" w:color="auto"/>
          </w:divBdr>
          <w:divsChild>
            <w:div w:id="1543418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90983436">
      <w:bodyDiv w:val="1"/>
      <w:marLeft w:val="0"/>
      <w:marRight w:val="0"/>
      <w:marTop w:val="0"/>
      <w:marBottom w:val="0"/>
      <w:divBdr>
        <w:top w:val="none" w:sz="0" w:space="0" w:color="auto"/>
        <w:left w:val="none" w:sz="0" w:space="0" w:color="auto"/>
        <w:bottom w:val="none" w:sz="0" w:space="0" w:color="auto"/>
        <w:right w:val="none" w:sz="0" w:space="0" w:color="auto"/>
      </w:divBdr>
    </w:div>
    <w:div w:id="994916425">
      <w:bodyDiv w:val="1"/>
      <w:marLeft w:val="0"/>
      <w:marRight w:val="0"/>
      <w:marTop w:val="0"/>
      <w:marBottom w:val="0"/>
      <w:divBdr>
        <w:top w:val="none" w:sz="0" w:space="0" w:color="auto"/>
        <w:left w:val="none" w:sz="0" w:space="0" w:color="auto"/>
        <w:bottom w:val="none" w:sz="0" w:space="0" w:color="auto"/>
        <w:right w:val="none" w:sz="0" w:space="0" w:color="auto"/>
      </w:divBdr>
    </w:div>
    <w:div w:id="1020358536">
      <w:bodyDiv w:val="1"/>
      <w:marLeft w:val="0"/>
      <w:marRight w:val="0"/>
      <w:marTop w:val="0"/>
      <w:marBottom w:val="0"/>
      <w:divBdr>
        <w:top w:val="none" w:sz="0" w:space="0" w:color="auto"/>
        <w:left w:val="none" w:sz="0" w:space="0" w:color="auto"/>
        <w:bottom w:val="none" w:sz="0" w:space="0" w:color="auto"/>
        <w:right w:val="none" w:sz="0" w:space="0" w:color="auto"/>
      </w:divBdr>
    </w:div>
    <w:div w:id="1055203366">
      <w:bodyDiv w:val="1"/>
      <w:marLeft w:val="0"/>
      <w:marRight w:val="0"/>
      <w:marTop w:val="0"/>
      <w:marBottom w:val="0"/>
      <w:divBdr>
        <w:top w:val="none" w:sz="0" w:space="0" w:color="auto"/>
        <w:left w:val="none" w:sz="0" w:space="0" w:color="auto"/>
        <w:bottom w:val="none" w:sz="0" w:space="0" w:color="auto"/>
        <w:right w:val="none" w:sz="0" w:space="0" w:color="auto"/>
      </w:divBdr>
    </w:div>
    <w:div w:id="1093671139">
      <w:bodyDiv w:val="1"/>
      <w:marLeft w:val="0"/>
      <w:marRight w:val="0"/>
      <w:marTop w:val="0"/>
      <w:marBottom w:val="0"/>
      <w:divBdr>
        <w:top w:val="none" w:sz="0" w:space="0" w:color="auto"/>
        <w:left w:val="none" w:sz="0" w:space="0" w:color="auto"/>
        <w:bottom w:val="none" w:sz="0" w:space="0" w:color="auto"/>
        <w:right w:val="none" w:sz="0" w:space="0" w:color="auto"/>
      </w:divBdr>
    </w:div>
    <w:div w:id="1105348111">
      <w:bodyDiv w:val="1"/>
      <w:marLeft w:val="0"/>
      <w:marRight w:val="0"/>
      <w:marTop w:val="0"/>
      <w:marBottom w:val="0"/>
      <w:divBdr>
        <w:top w:val="none" w:sz="0" w:space="0" w:color="auto"/>
        <w:left w:val="none" w:sz="0" w:space="0" w:color="auto"/>
        <w:bottom w:val="none" w:sz="0" w:space="0" w:color="auto"/>
        <w:right w:val="none" w:sz="0" w:space="0" w:color="auto"/>
      </w:divBdr>
    </w:div>
    <w:div w:id="1122504657">
      <w:bodyDiv w:val="1"/>
      <w:marLeft w:val="0"/>
      <w:marRight w:val="0"/>
      <w:marTop w:val="0"/>
      <w:marBottom w:val="0"/>
      <w:divBdr>
        <w:top w:val="none" w:sz="0" w:space="0" w:color="auto"/>
        <w:left w:val="none" w:sz="0" w:space="0" w:color="auto"/>
        <w:bottom w:val="none" w:sz="0" w:space="0" w:color="auto"/>
        <w:right w:val="none" w:sz="0" w:space="0" w:color="auto"/>
      </w:divBdr>
      <w:divsChild>
        <w:div w:id="774863142">
          <w:marLeft w:val="0"/>
          <w:marRight w:val="0"/>
          <w:marTop w:val="30"/>
          <w:marBottom w:val="0"/>
          <w:divBdr>
            <w:top w:val="none" w:sz="0" w:space="0" w:color="auto"/>
            <w:left w:val="none" w:sz="0" w:space="0" w:color="auto"/>
            <w:bottom w:val="none" w:sz="0" w:space="0" w:color="auto"/>
            <w:right w:val="none" w:sz="0" w:space="0" w:color="auto"/>
          </w:divBdr>
          <w:divsChild>
            <w:div w:id="9704831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23425046">
      <w:bodyDiv w:val="1"/>
      <w:marLeft w:val="0"/>
      <w:marRight w:val="0"/>
      <w:marTop w:val="0"/>
      <w:marBottom w:val="0"/>
      <w:divBdr>
        <w:top w:val="none" w:sz="0" w:space="0" w:color="auto"/>
        <w:left w:val="none" w:sz="0" w:space="0" w:color="auto"/>
        <w:bottom w:val="none" w:sz="0" w:space="0" w:color="auto"/>
        <w:right w:val="none" w:sz="0" w:space="0" w:color="auto"/>
      </w:divBdr>
    </w:div>
    <w:div w:id="1166047952">
      <w:bodyDiv w:val="1"/>
      <w:marLeft w:val="0"/>
      <w:marRight w:val="0"/>
      <w:marTop w:val="0"/>
      <w:marBottom w:val="0"/>
      <w:divBdr>
        <w:top w:val="none" w:sz="0" w:space="0" w:color="auto"/>
        <w:left w:val="none" w:sz="0" w:space="0" w:color="auto"/>
        <w:bottom w:val="none" w:sz="0" w:space="0" w:color="auto"/>
        <w:right w:val="none" w:sz="0" w:space="0" w:color="auto"/>
      </w:divBdr>
    </w:div>
    <w:div w:id="1169254075">
      <w:bodyDiv w:val="1"/>
      <w:marLeft w:val="0"/>
      <w:marRight w:val="0"/>
      <w:marTop w:val="0"/>
      <w:marBottom w:val="0"/>
      <w:divBdr>
        <w:top w:val="none" w:sz="0" w:space="0" w:color="auto"/>
        <w:left w:val="none" w:sz="0" w:space="0" w:color="auto"/>
        <w:bottom w:val="none" w:sz="0" w:space="0" w:color="auto"/>
        <w:right w:val="none" w:sz="0" w:space="0" w:color="auto"/>
      </w:divBdr>
    </w:div>
    <w:div w:id="1188636544">
      <w:bodyDiv w:val="1"/>
      <w:marLeft w:val="0"/>
      <w:marRight w:val="0"/>
      <w:marTop w:val="0"/>
      <w:marBottom w:val="0"/>
      <w:divBdr>
        <w:top w:val="none" w:sz="0" w:space="0" w:color="auto"/>
        <w:left w:val="none" w:sz="0" w:space="0" w:color="auto"/>
        <w:bottom w:val="none" w:sz="0" w:space="0" w:color="auto"/>
        <w:right w:val="none" w:sz="0" w:space="0" w:color="auto"/>
      </w:divBdr>
    </w:div>
    <w:div w:id="1192458597">
      <w:bodyDiv w:val="1"/>
      <w:marLeft w:val="0"/>
      <w:marRight w:val="0"/>
      <w:marTop w:val="0"/>
      <w:marBottom w:val="0"/>
      <w:divBdr>
        <w:top w:val="none" w:sz="0" w:space="0" w:color="auto"/>
        <w:left w:val="none" w:sz="0" w:space="0" w:color="auto"/>
        <w:bottom w:val="none" w:sz="0" w:space="0" w:color="auto"/>
        <w:right w:val="none" w:sz="0" w:space="0" w:color="auto"/>
      </w:divBdr>
    </w:div>
    <w:div w:id="1201279005">
      <w:bodyDiv w:val="1"/>
      <w:marLeft w:val="0"/>
      <w:marRight w:val="0"/>
      <w:marTop w:val="0"/>
      <w:marBottom w:val="0"/>
      <w:divBdr>
        <w:top w:val="none" w:sz="0" w:space="0" w:color="auto"/>
        <w:left w:val="none" w:sz="0" w:space="0" w:color="auto"/>
        <w:bottom w:val="none" w:sz="0" w:space="0" w:color="auto"/>
        <w:right w:val="none" w:sz="0" w:space="0" w:color="auto"/>
      </w:divBdr>
    </w:div>
    <w:div w:id="1236823857">
      <w:bodyDiv w:val="1"/>
      <w:marLeft w:val="0"/>
      <w:marRight w:val="0"/>
      <w:marTop w:val="0"/>
      <w:marBottom w:val="0"/>
      <w:divBdr>
        <w:top w:val="none" w:sz="0" w:space="0" w:color="auto"/>
        <w:left w:val="none" w:sz="0" w:space="0" w:color="auto"/>
        <w:bottom w:val="none" w:sz="0" w:space="0" w:color="auto"/>
        <w:right w:val="none" w:sz="0" w:space="0" w:color="auto"/>
      </w:divBdr>
    </w:div>
    <w:div w:id="1251813805">
      <w:bodyDiv w:val="1"/>
      <w:marLeft w:val="0"/>
      <w:marRight w:val="0"/>
      <w:marTop w:val="0"/>
      <w:marBottom w:val="0"/>
      <w:divBdr>
        <w:top w:val="none" w:sz="0" w:space="0" w:color="auto"/>
        <w:left w:val="none" w:sz="0" w:space="0" w:color="auto"/>
        <w:bottom w:val="none" w:sz="0" w:space="0" w:color="auto"/>
        <w:right w:val="none" w:sz="0" w:space="0" w:color="auto"/>
      </w:divBdr>
    </w:div>
    <w:div w:id="1272661449">
      <w:bodyDiv w:val="1"/>
      <w:marLeft w:val="0"/>
      <w:marRight w:val="0"/>
      <w:marTop w:val="0"/>
      <w:marBottom w:val="0"/>
      <w:divBdr>
        <w:top w:val="none" w:sz="0" w:space="0" w:color="auto"/>
        <w:left w:val="none" w:sz="0" w:space="0" w:color="auto"/>
        <w:bottom w:val="none" w:sz="0" w:space="0" w:color="auto"/>
        <w:right w:val="none" w:sz="0" w:space="0" w:color="auto"/>
      </w:divBdr>
    </w:div>
    <w:div w:id="1281106644">
      <w:bodyDiv w:val="1"/>
      <w:marLeft w:val="0"/>
      <w:marRight w:val="0"/>
      <w:marTop w:val="0"/>
      <w:marBottom w:val="0"/>
      <w:divBdr>
        <w:top w:val="none" w:sz="0" w:space="0" w:color="auto"/>
        <w:left w:val="none" w:sz="0" w:space="0" w:color="auto"/>
        <w:bottom w:val="none" w:sz="0" w:space="0" w:color="auto"/>
        <w:right w:val="none" w:sz="0" w:space="0" w:color="auto"/>
      </w:divBdr>
    </w:div>
    <w:div w:id="1282228159">
      <w:bodyDiv w:val="1"/>
      <w:marLeft w:val="0"/>
      <w:marRight w:val="0"/>
      <w:marTop w:val="0"/>
      <w:marBottom w:val="0"/>
      <w:divBdr>
        <w:top w:val="none" w:sz="0" w:space="0" w:color="auto"/>
        <w:left w:val="none" w:sz="0" w:space="0" w:color="auto"/>
        <w:bottom w:val="none" w:sz="0" w:space="0" w:color="auto"/>
        <w:right w:val="none" w:sz="0" w:space="0" w:color="auto"/>
      </w:divBdr>
    </w:div>
    <w:div w:id="1289438648">
      <w:bodyDiv w:val="1"/>
      <w:marLeft w:val="0"/>
      <w:marRight w:val="0"/>
      <w:marTop w:val="0"/>
      <w:marBottom w:val="0"/>
      <w:divBdr>
        <w:top w:val="none" w:sz="0" w:space="0" w:color="auto"/>
        <w:left w:val="none" w:sz="0" w:space="0" w:color="auto"/>
        <w:bottom w:val="none" w:sz="0" w:space="0" w:color="auto"/>
        <w:right w:val="none" w:sz="0" w:space="0" w:color="auto"/>
      </w:divBdr>
    </w:div>
    <w:div w:id="1308436542">
      <w:bodyDiv w:val="1"/>
      <w:marLeft w:val="0"/>
      <w:marRight w:val="0"/>
      <w:marTop w:val="0"/>
      <w:marBottom w:val="0"/>
      <w:divBdr>
        <w:top w:val="none" w:sz="0" w:space="0" w:color="auto"/>
        <w:left w:val="none" w:sz="0" w:space="0" w:color="auto"/>
        <w:bottom w:val="none" w:sz="0" w:space="0" w:color="auto"/>
        <w:right w:val="none" w:sz="0" w:space="0" w:color="auto"/>
      </w:divBdr>
    </w:div>
    <w:div w:id="1330447841">
      <w:bodyDiv w:val="1"/>
      <w:marLeft w:val="0"/>
      <w:marRight w:val="0"/>
      <w:marTop w:val="0"/>
      <w:marBottom w:val="0"/>
      <w:divBdr>
        <w:top w:val="none" w:sz="0" w:space="0" w:color="auto"/>
        <w:left w:val="none" w:sz="0" w:space="0" w:color="auto"/>
        <w:bottom w:val="none" w:sz="0" w:space="0" w:color="auto"/>
        <w:right w:val="none" w:sz="0" w:space="0" w:color="auto"/>
      </w:divBdr>
    </w:div>
    <w:div w:id="1343632326">
      <w:bodyDiv w:val="1"/>
      <w:marLeft w:val="0"/>
      <w:marRight w:val="0"/>
      <w:marTop w:val="0"/>
      <w:marBottom w:val="0"/>
      <w:divBdr>
        <w:top w:val="none" w:sz="0" w:space="0" w:color="auto"/>
        <w:left w:val="none" w:sz="0" w:space="0" w:color="auto"/>
        <w:bottom w:val="none" w:sz="0" w:space="0" w:color="auto"/>
        <w:right w:val="none" w:sz="0" w:space="0" w:color="auto"/>
      </w:divBdr>
    </w:div>
    <w:div w:id="1363242444">
      <w:bodyDiv w:val="1"/>
      <w:marLeft w:val="0"/>
      <w:marRight w:val="0"/>
      <w:marTop w:val="0"/>
      <w:marBottom w:val="0"/>
      <w:divBdr>
        <w:top w:val="none" w:sz="0" w:space="0" w:color="auto"/>
        <w:left w:val="none" w:sz="0" w:space="0" w:color="auto"/>
        <w:bottom w:val="none" w:sz="0" w:space="0" w:color="auto"/>
        <w:right w:val="none" w:sz="0" w:space="0" w:color="auto"/>
      </w:divBdr>
    </w:div>
    <w:div w:id="1367176400">
      <w:bodyDiv w:val="1"/>
      <w:marLeft w:val="0"/>
      <w:marRight w:val="0"/>
      <w:marTop w:val="0"/>
      <w:marBottom w:val="0"/>
      <w:divBdr>
        <w:top w:val="none" w:sz="0" w:space="0" w:color="auto"/>
        <w:left w:val="none" w:sz="0" w:space="0" w:color="auto"/>
        <w:bottom w:val="none" w:sz="0" w:space="0" w:color="auto"/>
        <w:right w:val="none" w:sz="0" w:space="0" w:color="auto"/>
      </w:divBdr>
    </w:div>
    <w:div w:id="1389841919">
      <w:bodyDiv w:val="1"/>
      <w:marLeft w:val="0"/>
      <w:marRight w:val="0"/>
      <w:marTop w:val="0"/>
      <w:marBottom w:val="0"/>
      <w:divBdr>
        <w:top w:val="none" w:sz="0" w:space="0" w:color="auto"/>
        <w:left w:val="none" w:sz="0" w:space="0" w:color="auto"/>
        <w:bottom w:val="none" w:sz="0" w:space="0" w:color="auto"/>
        <w:right w:val="none" w:sz="0" w:space="0" w:color="auto"/>
      </w:divBdr>
    </w:div>
    <w:div w:id="1415083104">
      <w:bodyDiv w:val="1"/>
      <w:marLeft w:val="0"/>
      <w:marRight w:val="0"/>
      <w:marTop w:val="0"/>
      <w:marBottom w:val="0"/>
      <w:divBdr>
        <w:top w:val="none" w:sz="0" w:space="0" w:color="auto"/>
        <w:left w:val="none" w:sz="0" w:space="0" w:color="auto"/>
        <w:bottom w:val="none" w:sz="0" w:space="0" w:color="auto"/>
        <w:right w:val="none" w:sz="0" w:space="0" w:color="auto"/>
      </w:divBdr>
    </w:div>
    <w:div w:id="1420713613">
      <w:bodyDiv w:val="1"/>
      <w:marLeft w:val="0"/>
      <w:marRight w:val="0"/>
      <w:marTop w:val="0"/>
      <w:marBottom w:val="0"/>
      <w:divBdr>
        <w:top w:val="none" w:sz="0" w:space="0" w:color="auto"/>
        <w:left w:val="none" w:sz="0" w:space="0" w:color="auto"/>
        <w:bottom w:val="none" w:sz="0" w:space="0" w:color="auto"/>
        <w:right w:val="none" w:sz="0" w:space="0" w:color="auto"/>
      </w:divBdr>
    </w:div>
    <w:div w:id="1421833000">
      <w:bodyDiv w:val="1"/>
      <w:marLeft w:val="0"/>
      <w:marRight w:val="0"/>
      <w:marTop w:val="0"/>
      <w:marBottom w:val="0"/>
      <w:divBdr>
        <w:top w:val="none" w:sz="0" w:space="0" w:color="auto"/>
        <w:left w:val="none" w:sz="0" w:space="0" w:color="auto"/>
        <w:bottom w:val="none" w:sz="0" w:space="0" w:color="auto"/>
        <w:right w:val="none" w:sz="0" w:space="0" w:color="auto"/>
      </w:divBdr>
    </w:div>
    <w:div w:id="1423184944">
      <w:bodyDiv w:val="1"/>
      <w:marLeft w:val="0"/>
      <w:marRight w:val="0"/>
      <w:marTop w:val="0"/>
      <w:marBottom w:val="0"/>
      <w:divBdr>
        <w:top w:val="none" w:sz="0" w:space="0" w:color="auto"/>
        <w:left w:val="none" w:sz="0" w:space="0" w:color="auto"/>
        <w:bottom w:val="none" w:sz="0" w:space="0" w:color="auto"/>
        <w:right w:val="none" w:sz="0" w:space="0" w:color="auto"/>
      </w:divBdr>
    </w:div>
    <w:div w:id="1424104387">
      <w:bodyDiv w:val="1"/>
      <w:marLeft w:val="0"/>
      <w:marRight w:val="0"/>
      <w:marTop w:val="0"/>
      <w:marBottom w:val="0"/>
      <w:divBdr>
        <w:top w:val="none" w:sz="0" w:space="0" w:color="auto"/>
        <w:left w:val="none" w:sz="0" w:space="0" w:color="auto"/>
        <w:bottom w:val="none" w:sz="0" w:space="0" w:color="auto"/>
        <w:right w:val="none" w:sz="0" w:space="0" w:color="auto"/>
      </w:divBdr>
      <w:divsChild>
        <w:div w:id="421075688">
          <w:marLeft w:val="0"/>
          <w:marRight w:val="0"/>
          <w:marTop w:val="0"/>
          <w:marBottom w:val="75"/>
          <w:divBdr>
            <w:top w:val="none" w:sz="0" w:space="0" w:color="auto"/>
            <w:left w:val="none" w:sz="0" w:space="0" w:color="auto"/>
            <w:bottom w:val="none" w:sz="0" w:space="0" w:color="auto"/>
            <w:right w:val="none" w:sz="0" w:space="0" w:color="auto"/>
          </w:divBdr>
          <w:divsChild>
            <w:div w:id="1020930266">
              <w:marLeft w:val="0"/>
              <w:marRight w:val="1500"/>
              <w:marTop w:val="0"/>
              <w:marBottom w:val="150"/>
              <w:divBdr>
                <w:top w:val="none" w:sz="0" w:space="0" w:color="auto"/>
                <w:left w:val="none" w:sz="0" w:space="0" w:color="auto"/>
                <w:bottom w:val="none" w:sz="0" w:space="0" w:color="auto"/>
                <w:right w:val="none" w:sz="0" w:space="0" w:color="auto"/>
              </w:divBdr>
            </w:div>
            <w:div w:id="487746888">
              <w:marLeft w:val="0"/>
              <w:marRight w:val="0"/>
              <w:marTop w:val="0"/>
              <w:marBottom w:val="0"/>
              <w:divBdr>
                <w:top w:val="none" w:sz="0" w:space="0" w:color="auto"/>
                <w:left w:val="none" w:sz="0" w:space="0" w:color="auto"/>
                <w:bottom w:val="none" w:sz="0" w:space="0" w:color="auto"/>
                <w:right w:val="none" w:sz="0" w:space="0" w:color="auto"/>
              </w:divBdr>
              <w:divsChild>
                <w:div w:id="1022558582">
                  <w:marLeft w:val="0"/>
                  <w:marRight w:val="600"/>
                  <w:marTop w:val="0"/>
                  <w:marBottom w:val="0"/>
                  <w:divBdr>
                    <w:top w:val="none" w:sz="0" w:space="0" w:color="auto"/>
                    <w:left w:val="none" w:sz="0" w:space="0" w:color="auto"/>
                    <w:bottom w:val="none" w:sz="0" w:space="0" w:color="auto"/>
                    <w:right w:val="none" w:sz="0" w:space="0" w:color="auto"/>
                  </w:divBdr>
                  <w:divsChild>
                    <w:div w:id="1055932909">
                      <w:marLeft w:val="0"/>
                      <w:marRight w:val="0"/>
                      <w:marTop w:val="0"/>
                      <w:marBottom w:val="0"/>
                      <w:divBdr>
                        <w:top w:val="none" w:sz="0" w:space="0" w:color="auto"/>
                        <w:left w:val="none" w:sz="0" w:space="0" w:color="auto"/>
                        <w:bottom w:val="none" w:sz="0" w:space="0" w:color="auto"/>
                        <w:right w:val="none" w:sz="0" w:space="0" w:color="auto"/>
                      </w:divBdr>
                      <w:divsChild>
                        <w:div w:id="14572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5619">
          <w:marLeft w:val="0"/>
          <w:marRight w:val="0"/>
          <w:marTop w:val="0"/>
          <w:marBottom w:val="0"/>
          <w:divBdr>
            <w:top w:val="none" w:sz="0" w:space="0" w:color="auto"/>
            <w:left w:val="none" w:sz="0" w:space="0" w:color="auto"/>
            <w:bottom w:val="none" w:sz="0" w:space="0" w:color="auto"/>
            <w:right w:val="none" w:sz="0" w:space="0" w:color="auto"/>
          </w:divBdr>
          <w:divsChild>
            <w:div w:id="646130856">
              <w:marLeft w:val="0"/>
              <w:marRight w:val="0"/>
              <w:marTop w:val="0"/>
              <w:marBottom w:val="0"/>
              <w:divBdr>
                <w:top w:val="none" w:sz="0" w:space="0" w:color="auto"/>
                <w:left w:val="none" w:sz="0" w:space="0" w:color="auto"/>
                <w:bottom w:val="none" w:sz="0" w:space="0" w:color="auto"/>
                <w:right w:val="none" w:sz="0" w:space="0" w:color="auto"/>
              </w:divBdr>
              <w:divsChild>
                <w:div w:id="1598103018">
                  <w:marLeft w:val="0"/>
                  <w:marRight w:val="0"/>
                  <w:marTop w:val="0"/>
                  <w:marBottom w:val="0"/>
                  <w:divBdr>
                    <w:top w:val="none" w:sz="0" w:space="0" w:color="auto"/>
                    <w:left w:val="none" w:sz="0" w:space="0" w:color="auto"/>
                    <w:bottom w:val="none" w:sz="0" w:space="0" w:color="auto"/>
                    <w:right w:val="none" w:sz="0" w:space="0" w:color="auto"/>
                  </w:divBdr>
                  <w:divsChild>
                    <w:div w:id="996617468">
                      <w:marLeft w:val="0"/>
                      <w:marRight w:val="0"/>
                      <w:marTop w:val="0"/>
                      <w:marBottom w:val="0"/>
                      <w:divBdr>
                        <w:top w:val="none" w:sz="0" w:space="0" w:color="auto"/>
                        <w:left w:val="none" w:sz="0" w:space="0" w:color="auto"/>
                        <w:bottom w:val="none" w:sz="0" w:space="0" w:color="auto"/>
                        <w:right w:val="none" w:sz="0" w:space="0" w:color="auto"/>
                      </w:divBdr>
                      <w:divsChild>
                        <w:div w:id="1392120471">
                          <w:marLeft w:val="0"/>
                          <w:marRight w:val="0"/>
                          <w:marTop w:val="0"/>
                          <w:marBottom w:val="0"/>
                          <w:divBdr>
                            <w:top w:val="none" w:sz="0" w:space="0" w:color="auto"/>
                            <w:left w:val="none" w:sz="0" w:space="0" w:color="auto"/>
                            <w:bottom w:val="none" w:sz="0" w:space="0" w:color="auto"/>
                            <w:right w:val="none" w:sz="0" w:space="0" w:color="auto"/>
                          </w:divBdr>
                          <w:divsChild>
                            <w:div w:id="1237283196">
                              <w:marLeft w:val="0"/>
                              <w:marRight w:val="0"/>
                              <w:marTop w:val="0"/>
                              <w:marBottom w:val="0"/>
                              <w:divBdr>
                                <w:top w:val="none" w:sz="0" w:space="0" w:color="EAEAEA"/>
                                <w:left w:val="none" w:sz="0" w:space="0" w:color="EAEAEA"/>
                                <w:bottom w:val="single" w:sz="6" w:space="15" w:color="EAEAEA"/>
                                <w:right w:val="none" w:sz="0" w:space="0" w:color="EAEAEA"/>
                              </w:divBdr>
                              <w:divsChild>
                                <w:div w:id="1475216647">
                                  <w:marLeft w:val="0"/>
                                  <w:marRight w:val="0"/>
                                  <w:marTop w:val="0"/>
                                  <w:marBottom w:val="60"/>
                                  <w:divBdr>
                                    <w:top w:val="none" w:sz="0" w:space="0" w:color="auto"/>
                                    <w:left w:val="none" w:sz="0" w:space="0" w:color="auto"/>
                                    <w:bottom w:val="none" w:sz="0" w:space="0" w:color="auto"/>
                                    <w:right w:val="none" w:sz="0" w:space="0" w:color="auto"/>
                                  </w:divBdr>
                                  <w:divsChild>
                                    <w:div w:id="2130006324">
                                      <w:marLeft w:val="0"/>
                                      <w:marRight w:val="0"/>
                                      <w:marTop w:val="0"/>
                                      <w:marBottom w:val="0"/>
                                      <w:divBdr>
                                        <w:top w:val="none" w:sz="0" w:space="0" w:color="auto"/>
                                        <w:left w:val="none" w:sz="0" w:space="0" w:color="auto"/>
                                        <w:bottom w:val="none" w:sz="0" w:space="0" w:color="auto"/>
                                        <w:right w:val="none" w:sz="0" w:space="0" w:color="auto"/>
                                      </w:divBdr>
                                      <w:divsChild>
                                        <w:div w:id="23213436">
                                          <w:marLeft w:val="0"/>
                                          <w:marRight w:val="0"/>
                                          <w:marTop w:val="0"/>
                                          <w:marBottom w:val="0"/>
                                          <w:divBdr>
                                            <w:top w:val="none" w:sz="0" w:space="0" w:color="auto"/>
                                            <w:left w:val="none" w:sz="0" w:space="0" w:color="auto"/>
                                            <w:bottom w:val="none" w:sz="0" w:space="0" w:color="auto"/>
                                            <w:right w:val="none" w:sz="0" w:space="0" w:color="auto"/>
                                          </w:divBdr>
                                          <w:divsChild>
                                            <w:div w:id="864254090">
                                              <w:marLeft w:val="0"/>
                                              <w:marRight w:val="0"/>
                                              <w:marTop w:val="0"/>
                                              <w:marBottom w:val="30"/>
                                              <w:divBdr>
                                                <w:top w:val="none" w:sz="0" w:space="0" w:color="auto"/>
                                                <w:left w:val="none" w:sz="0" w:space="0" w:color="auto"/>
                                                <w:bottom w:val="none" w:sz="0" w:space="0" w:color="auto"/>
                                                <w:right w:val="none" w:sz="0" w:space="0" w:color="auto"/>
                                              </w:divBdr>
                                              <w:divsChild>
                                                <w:div w:id="1972057567">
                                                  <w:marLeft w:val="0"/>
                                                  <w:marRight w:val="0"/>
                                                  <w:marTop w:val="0"/>
                                                  <w:marBottom w:val="0"/>
                                                  <w:divBdr>
                                                    <w:top w:val="none" w:sz="0" w:space="0" w:color="auto"/>
                                                    <w:left w:val="none" w:sz="0" w:space="0" w:color="auto"/>
                                                    <w:bottom w:val="none" w:sz="0" w:space="0" w:color="auto"/>
                                                    <w:right w:val="none" w:sz="0" w:space="0" w:color="auto"/>
                                                  </w:divBdr>
                                                  <w:divsChild>
                                                    <w:div w:id="1540775219">
                                                      <w:marLeft w:val="0"/>
                                                      <w:marRight w:val="0"/>
                                                      <w:marTop w:val="0"/>
                                                      <w:marBottom w:val="0"/>
                                                      <w:divBdr>
                                                        <w:top w:val="none" w:sz="0" w:space="0" w:color="auto"/>
                                                        <w:left w:val="none" w:sz="0" w:space="0" w:color="auto"/>
                                                        <w:bottom w:val="none" w:sz="0" w:space="0" w:color="auto"/>
                                                        <w:right w:val="none" w:sz="0" w:space="0" w:color="auto"/>
                                                      </w:divBdr>
                                                      <w:divsChild>
                                                        <w:div w:id="760569251">
                                                          <w:marLeft w:val="0"/>
                                                          <w:marRight w:val="0"/>
                                                          <w:marTop w:val="0"/>
                                                          <w:marBottom w:val="0"/>
                                                          <w:divBdr>
                                                            <w:top w:val="none" w:sz="0" w:space="0" w:color="auto"/>
                                                            <w:left w:val="none" w:sz="0" w:space="0" w:color="auto"/>
                                                            <w:bottom w:val="none" w:sz="0" w:space="0" w:color="auto"/>
                                                            <w:right w:val="none" w:sz="0" w:space="0" w:color="auto"/>
                                                          </w:divBdr>
                                                          <w:divsChild>
                                                            <w:div w:id="950745710">
                                                              <w:marLeft w:val="0"/>
                                                              <w:marRight w:val="150"/>
                                                              <w:marTop w:val="150"/>
                                                              <w:marBottom w:val="0"/>
                                                              <w:divBdr>
                                                                <w:top w:val="none" w:sz="0" w:space="0" w:color="auto"/>
                                                                <w:left w:val="none" w:sz="0" w:space="0" w:color="auto"/>
                                                                <w:bottom w:val="none" w:sz="0" w:space="0" w:color="auto"/>
                                                                <w:right w:val="none" w:sz="0" w:space="0" w:color="auto"/>
                                                              </w:divBdr>
                                                              <w:divsChild>
                                                                <w:div w:id="159585426">
                                                                  <w:marLeft w:val="0"/>
                                                                  <w:marRight w:val="0"/>
                                                                  <w:marTop w:val="0"/>
                                                                  <w:marBottom w:val="0"/>
                                                                  <w:divBdr>
                                                                    <w:top w:val="none" w:sz="0" w:space="0" w:color="auto"/>
                                                                    <w:left w:val="none" w:sz="0" w:space="0" w:color="auto"/>
                                                                    <w:bottom w:val="none" w:sz="0" w:space="0" w:color="auto"/>
                                                                    <w:right w:val="none" w:sz="0" w:space="0" w:color="auto"/>
                                                                  </w:divBdr>
                                                                  <w:divsChild>
                                                                    <w:div w:id="525947953">
                                                                      <w:marLeft w:val="0"/>
                                                                      <w:marRight w:val="0"/>
                                                                      <w:marTop w:val="0"/>
                                                                      <w:marBottom w:val="0"/>
                                                                      <w:divBdr>
                                                                        <w:top w:val="none" w:sz="0" w:space="0" w:color="auto"/>
                                                                        <w:left w:val="none" w:sz="0" w:space="0" w:color="auto"/>
                                                                        <w:bottom w:val="none" w:sz="0" w:space="0" w:color="auto"/>
                                                                        <w:right w:val="none" w:sz="0" w:space="0" w:color="auto"/>
                                                                      </w:divBdr>
                                                                      <w:divsChild>
                                                                        <w:div w:id="958144518">
                                                                          <w:marLeft w:val="0"/>
                                                                          <w:marRight w:val="0"/>
                                                                          <w:marTop w:val="0"/>
                                                                          <w:marBottom w:val="0"/>
                                                                          <w:divBdr>
                                                                            <w:top w:val="none" w:sz="0" w:space="0" w:color="auto"/>
                                                                            <w:left w:val="none" w:sz="0" w:space="0" w:color="auto"/>
                                                                            <w:bottom w:val="none" w:sz="0" w:space="0" w:color="auto"/>
                                                                            <w:right w:val="none" w:sz="0" w:space="0" w:color="auto"/>
                                                                          </w:divBdr>
                                                                          <w:divsChild>
                                                                            <w:div w:id="12547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878781">
                                                      <w:marLeft w:val="0"/>
                                                      <w:marRight w:val="0"/>
                                                      <w:marTop w:val="0"/>
                                                      <w:marBottom w:val="0"/>
                                                      <w:divBdr>
                                                        <w:top w:val="none" w:sz="0" w:space="0" w:color="auto"/>
                                                        <w:left w:val="none" w:sz="0" w:space="0" w:color="auto"/>
                                                        <w:bottom w:val="none" w:sz="0" w:space="0" w:color="auto"/>
                                                        <w:right w:val="none" w:sz="0" w:space="0" w:color="auto"/>
                                                      </w:divBdr>
                                                      <w:divsChild>
                                                        <w:div w:id="172695739">
                                                          <w:marLeft w:val="0"/>
                                                          <w:marRight w:val="0"/>
                                                          <w:marTop w:val="0"/>
                                                          <w:marBottom w:val="0"/>
                                                          <w:divBdr>
                                                            <w:top w:val="none" w:sz="0" w:space="0" w:color="auto"/>
                                                            <w:left w:val="none" w:sz="0" w:space="0" w:color="auto"/>
                                                            <w:bottom w:val="none" w:sz="0" w:space="0" w:color="auto"/>
                                                            <w:right w:val="none" w:sz="0" w:space="0" w:color="auto"/>
                                                          </w:divBdr>
                                                          <w:divsChild>
                                                            <w:div w:id="731272845">
                                                              <w:marLeft w:val="0"/>
                                                              <w:marRight w:val="0"/>
                                                              <w:marTop w:val="0"/>
                                                              <w:marBottom w:val="0"/>
                                                              <w:divBdr>
                                                                <w:top w:val="none" w:sz="0" w:space="0" w:color="auto"/>
                                                                <w:left w:val="none" w:sz="0" w:space="0" w:color="auto"/>
                                                                <w:bottom w:val="none" w:sz="0" w:space="0" w:color="auto"/>
                                                                <w:right w:val="none" w:sz="0" w:space="0" w:color="auto"/>
                                                              </w:divBdr>
                                                              <w:divsChild>
                                                                <w:div w:id="1105660276">
                                                                  <w:marLeft w:val="0"/>
                                                                  <w:marRight w:val="0"/>
                                                                  <w:marTop w:val="0"/>
                                                                  <w:marBottom w:val="0"/>
                                                                  <w:divBdr>
                                                                    <w:top w:val="none" w:sz="0" w:space="0" w:color="auto"/>
                                                                    <w:left w:val="none" w:sz="0" w:space="0" w:color="auto"/>
                                                                    <w:bottom w:val="none" w:sz="0" w:space="0" w:color="auto"/>
                                                                    <w:right w:val="none" w:sz="0" w:space="0" w:color="auto"/>
                                                                  </w:divBdr>
                                                                  <w:divsChild>
                                                                    <w:div w:id="1961909316">
                                                                      <w:marLeft w:val="0"/>
                                                                      <w:marRight w:val="0"/>
                                                                      <w:marTop w:val="0"/>
                                                                      <w:marBottom w:val="0"/>
                                                                      <w:divBdr>
                                                                        <w:top w:val="none" w:sz="0" w:space="0" w:color="auto"/>
                                                                        <w:left w:val="none" w:sz="0" w:space="0" w:color="auto"/>
                                                                        <w:bottom w:val="none" w:sz="0" w:space="0" w:color="auto"/>
                                                                        <w:right w:val="none" w:sz="0" w:space="0" w:color="auto"/>
                                                                      </w:divBdr>
                                                                      <w:divsChild>
                                                                        <w:div w:id="1123036476">
                                                                          <w:marLeft w:val="0"/>
                                                                          <w:marRight w:val="0"/>
                                                                          <w:marTop w:val="0"/>
                                                                          <w:marBottom w:val="75"/>
                                                                          <w:divBdr>
                                                                            <w:top w:val="none" w:sz="0" w:space="0" w:color="auto"/>
                                                                            <w:left w:val="none" w:sz="0" w:space="0" w:color="auto"/>
                                                                            <w:bottom w:val="none" w:sz="0" w:space="0" w:color="auto"/>
                                                                            <w:right w:val="none" w:sz="0" w:space="0" w:color="auto"/>
                                                                          </w:divBdr>
                                                                          <w:divsChild>
                                                                            <w:div w:id="1063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8376">
                                                          <w:marLeft w:val="0"/>
                                                          <w:marRight w:val="0"/>
                                                          <w:marTop w:val="0"/>
                                                          <w:marBottom w:val="0"/>
                                                          <w:divBdr>
                                                            <w:top w:val="none" w:sz="0" w:space="0" w:color="auto"/>
                                                            <w:left w:val="none" w:sz="0" w:space="0" w:color="auto"/>
                                                            <w:bottom w:val="none" w:sz="0" w:space="0" w:color="auto"/>
                                                            <w:right w:val="none" w:sz="0" w:space="0" w:color="auto"/>
                                                          </w:divBdr>
                                                          <w:divsChild>
                                                            <w:div w:id="1108082828">
                                                              <w:marLeft w:val="0"/>
                                                              <w:marRight w:val="0"/>
                                                              <w:marTop w:val="0"/>
                                                              <w:marBottom w:val="0"/>
                                                              <w:divBdr>
                                                                <w:top w:val="none" w:sz="0" w:space="0" w:color="auto"/>
                                                                <w:left w:val="none" w:sz="0" w:space="0" w:color="auto"/>
                                                                <w:bottom w:val="none" w:sz="0" w:space="0" w:color="auto"/>
                                                                <w:right w:val="none" w:sz="0" w:space="0" w:color="auto"/>
                                                              </w:divBdr>
                                                              <w:divsChild>
                                                                <w:div w:id="6570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3611">
                                                          <w:marLeft w:val="0"/>
                                                          <w:marRight w:val="0"/>
                                                          <w:marTop w:val="0"/>
                                                          <w:marBottom w:val="0"/>
                                                          <w:divBdr>
                                                            <w:top w:val="none" w:sz="0" w:space="0" w:color="auto"/>
                                                            <w:left w:val="none" w:sz="0" w:space="0" w:color="auto"/>
                                                            <w:bottom w:val="none" w:sz="0" w:space="0" w:color="auto"/>
                                                            <w:right w:val="none" w:sz="0" w:space="0" w:color="auto"/>
                                                          </w:divBdr>
                                                          <w:divsChild>
                                                            <w:div w:id="1650595470">
                                                              <w:marLeft w:val="0"/>
                                                              <w:marRight w:val="0"/>
                                                              <w:marTop w:val="0"/>
                                                              <w:marBottom w:val="0"/>
                                                              <w:divBdr>
                                                                <w:top w:val="none" w:sz="0" w:space="0" w:color="auto"/>
                                                                <w:left w:val="none" w:sz="0" w:space="0" w:color="auto"/>
                                                                <w:bottom w:val="none" w:sz="0" w:space="0" w:color="auto"/>
                                                                <w:right w:val="none" w:sz="0" w:space="0" w:color="auto"/>
                                                              </w:divBdr>
                                                              <w:divsChild>
                                                                <w:div w:id="907613688">
                                                                  <w:marLeft w:val="0"/>
                                                                  <w:marRight w:val="0"/>
                                                                  <w:marTop w:val="0"/>
                                                                  <w:marBottom w:val="0"/>
                                                                  <w:divBdr>
                                                                    <w:top w:val="none" w:sz="0" w:space="0" w:color="auto"/>
                                                                    <w:left w:val="none" w:sz="0" w:space="0" w:color="auto"/>
                                                                    <w:bottom w:val="none" w:sz="0" w:space="0" w:color="auto"/>
                                                                    <w:right w:val="none" w:sz="0" w:space="0" w:color="auto"/>
                                                                  </w:divBdr>
                                                                  <w:divsChild>
                                                                    <w:div w:id="614601163">
                                                                      <w:marLeft w:val="0"/>
                                                                      <w:marRight w:val="0"/>
                                                                      <w:marTop w:val="0"/>
                                                                      <w:marBottom w:val="0"/>
                                                                      <w:divBdr>
                                                                        <w:top w:val="none" w:sz="0" w:space="0" w:color="auto"/>
                                                                        <w:left w:val="none" w:sz="0" w:space="0" w:color="auto"/>
                                                                        <w:bottom w:val="none" w:sz="0" w:space="0" w:color="auto"/>
                                                                        <w:right w:val="none" w:sz="0" w:space="0" w:color="auto"/>
                                                                      </w:divBdr>
                                                                    </w:div>
                                                                  </w:divsChild>
                                                                </w:div>
                                                                <w:div w:id="363407685">
                                                                  <w:marLeft w:val="0"/>
                                                                  <w:marRight w:val="0"/>
                                                                  <w:marTop w:val="0"/>
                                                                  <w:marBottom w:val="0"/>
                                                                  <w:divBdr>
                                                                    <w:top w:val="none" w:sz="0" w:space="0" w:color="auto"/>
                                                                    <w:left w:val="none" w:sz="0" w:space="0" w:color="auto"/>
                                                                    <w:bottom w:val="none" w:sz="0" w:space="0" w:color="auto"/>
                                                                    <w:right w:val="none" w:sz="0" w:space="0" w:color="auto"/>
                                                                  </w:divBdr>
                                                                  <w:divsChild>
                                                                    <w:div w:id="1662656238">
                                                                      <w:marLeft w:val="0"/>
                                                                      <w:marRight w:val="0"/>
                                                                      <w:marTop w:val="0"/>
                                                                      <w:marBottom w:val="0"/>
                                                                      <w:divBdr>
                                                                        <w:top w:val="none" w:sz="0" w:space="0" w:color="auto"/>
                                                                        <w:left w:val="none" w:sz="0" w:space="0" w:color="auto"/>
                                                                        <w:bottom w:val="none" w:sz="0" w:space="0" w:color="auto"/>
                                                                        <w:right w:val="none" w:sz="0" w:space="0" w:color="auto"/>
                                                                      </w:divBdr>
                                                                      <w:divsChild>
                                                                        <w:div w:id="775443117">
                                                                          <w:marLeft w:val="0"/>
                                                                          <w:marRight w:val="0"/>
                                                                          <w:marTop w:val="0"/>
                                                                          <w:marBottom w:val="0"/>
                                                                          <w:divBdr>
                                                                            <w:top w:val="none" w:sz="0" w:space="0" w:color="auto"/>
                                                                            <w:left w:val="none" w:sz="0" w:space="0" w:color="auto"/>
                                                                            <w:bottom w:val="none" w:sz="0" w:space="0" w:color="auto"/>
                                                                            <w:right w:val="none" w:sz="0" w:space="0" w:color="auto"/>
                                                                          </w:divBdr>
                                                                          <w:divsChild>
                                                                            <w:div w:id="1288007028">
                                                                              <w:marLeft w:val="0"/>
                                                                              <w:marRight w:val="0"/>
                                                                              <w:marTop w:val="0"/>
                                                                              <w:marBottom w:val="0"/>
                                                                              <w:divBdr>
                                                                                <w:top w:val="none" w:sz="0" w:space="0" w:color="auto"/>
                                                                                <w:left w:val="none" w:sz="0" w:space="0" w:color="auto"/>
                                                                                <w:bottom w:val="none" w:sz="0" w:space="0" w:color="auto"/>
                                                                                <w:right w:val="none" w:sz="0" w:space="0" w:color="auto"/>
                                                                              </w:divBdr>
                                                                              <w:divsChild>
                                                                                <w:div w:id="290328646">
                                                                                  <w:marLeft w:val="0"/>
                                                                                  <w:marRight w:val="0"/>
                                                                                  <w:marTop w:val="0"/>
                                                                                  <w:marBottom w:val="0"/>
                                                                                  <w:divBdr>
                                                                                    <w:top w:val="none" w:sz="0" w:space="0" w:color="auto"/>
                                                                                    <w:left w:val="none" w:sz="0" w:space="0" w:color="auto"/>
                                                                                    <w:bottom w:val="none" w:sz="0" w:space="0" w:color="auto"/>
                                                                                    <w:right w:val="none" w:sz="0" w:space="0" w:color="auto"/>
                                                                                  </w:divBdr>
                                                                                  <w:divsChild>
                                                                                    <w:div w:id="1920359648">
                                                                                      <w:marLeft w:val="0"/>
                                                                                      <w:marRight w:val="0"/>
                                                                                      <w:marTop w:val="0"/>
                                                                                      <w:marBottom w:val="0"/>
                                                                                      <w:divBdr>
                                                                                        <w:top w:val="none" w:sz="0" w:space="0" w:color="auto"/>
                                                                                        <w:left w:val="none" w:sz="0" w:space="0" w:color="auto"/>
                                                                                        <w:bottom w:val="none" w:sz="0" w:space="0" w:color="auto"/>
                                                                                        <w:right w:val="none" w:sz="0" w:space="0" w:color="auto"/>
                                                                                      </w:divBdr>
                                                                                      <w:divsChild>
                                                                                        <w:div w:id="795177521">
                                                                                          <w:marLeft w:val="0"/>
                                                                                          <w:marRight w:val="0"/>
                                                                                          <w:marTop w:val="0"/>
                                                                                          <w:marBottom w:val="0"/>
                                                                                          <w:divBdr>
                                                                                            <w:top w:val="none" w:sz="0" w:space="0" w:color="auto"/>
                                                                                            <w:left w:val="none" w:sz="0" w:space="0" w:color="auto"/>
                                                                                            <w:bottom w:val="none" w:sz="0" w:space="0" w:color="auto"/>
                                                                                            <w:right w:val="none" w:sz="0" w:space="0" w:color="auto"/>
                                                                                          </w:divBdr>
                                                                                          <w:divsChild>
                                                                                            <w:div w:id="1494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7239522">
                                  <w:marLeft w:val="0"/>
                                  <w:marRight w:val="0"/>
                                  <w:marTop w:val="180"/>
                                  <w:marBottom w:val="0"/>
                                  <w:divBdr>
                                    <w:top w:val="none" w:sz="0" w:space="0" w:color="auto"/>
                                    <w:left w:val="none" w:sz="0" w:space="0" w:color="auto"/>
                                    <w:bottom w:val="none" w:sz="0" w:space="0" w:color="auto"/>
                                    <w:right w:val="none" w:sz="0" w:space="0" w:color="auto"/>
                                  </w:divBdr>
                                  <w:divsChild>
                                    <w:div w:id="873233575">
                                      <w:marLeft w:val="0"/>
                                      <w:marRight w:val="0"/>
                                      <w:marTop w:val="0"/>
                                      <w:marBottom w:val="0"/>
                                      <w:divBdr>
                                        <w:top w:val="none" w:sz="0" w:space="0" w:color="auto"/>
                                        <w:left w:val="none" w:sz="0" w:space="0" w:color="auto"/>
                                        <w:bottom w:val="none" w:sz="0" w:space="0" w:color="auto"/>
                                        <w:right w:val="none" w:sz="0" w:space="0" w:color="auto"/>
                                      </w:divBdr>
                                      <w:divsChild>
                                        <w:div w:id="1461848850">
                                          <w:marLeft w:val="0"/>
                                          <w:marRight w:val="0"/>
                                          <w:marTop w:val="0"/>
                                          <w:marBottom w:val="0"/>
                                          <w:divBdr>
                                            <w:top w:val="none" w:sz="0" w:space="0" w:color="auto"/>
                                            <w:left w:val="none" w:sz="0" w:space="0" w:color="auto"/>
                                            <w:bottom w:val="none" w:sz="0" w:space="0" w:color="auto"/>
                                            <w:right w:val="none" w:sz="0" w:space="0" w:color="auto"/>
                                          </w:divBdr>
                                          <w:divsChild>
                                            <w:div w:id="1451582203">
                                              <w:marLeft w:val="0"/>
                                              <w:marRight w:val="0"/>
                                              <w:marTop w:val="0"/>
                                              <w:marBottom w:val="0"/>
                                              <w:divBdr>
                                                <w:top w:val="none" w:sz="0" w:space="0" w:color="auto"/>
                                                <w:left w:val="none" w:sz="0" w:space="0" w:color="auto"/>
                                                <w:bottom w:val="none" w:sz="0" w:space="0" w:color="auto"/>
                                                <w:right w:val="none" w:sz="0" w:space="0" w:color="auto"/>
                                              </w:divBdr>
                                              <w:divsChild>
                                                <w:div w:id="177041194">
                                                  <w:marLeft w:val="0"/>
                                                  <w:marRight w:val="0"/>
                                                  <w:marTop w:val="0"/>
                                                  <w:marBottom w:val="0"/>
                                                  <w:divBdr>
                                                    <w:top w:val="none" w:sz="0" w:space="0" w:color="auto"/>
                                                    <w:left w:val="none" w:sz="0" w:space="0" w:color="auto"/>
                                                    <w:bottom w:val="none" w:sz="0" w:space="0" w:color="auto"/>
                                                    <w:right w:val="none" w:sz="0" w:space="0" w:color="auto"/>
                                                  </w:divBdr>
                                                  <w:divsChild>
                                                    <w:div w:id="1902447737">
                                                      <w:marLeft w:val="0"/>
                                                      <w:marRight w:val="0"/>
                                                      <w:marTop w:val="0"/>
                                                      <w:marBottom w:val="0"/>
                                                      <w:divBdr>
                                                        <w:top w:val="none" w:sz="0" w:space="0" w:color="auto"/>
                                                        <w:left w:val="none" w:sz="0" w:space="0" w:color="auto"/>
                                                        <w:bottom w:val="none" w:sz="0" w:space="0" w:color="auto"/>
                                                        <w:right w:val="none" w:sz="0" w:space="0" w:color="auto"/>
                                                      </w:divBdr>
                                                      <w:divsChild>
                                                        <w:div w:id="1016418279">
                                                          <w:marLeft w:val="0"/>
                                                          <w:marRight w:val="0"/>
                                                          <w:marTop w:val="0"/>
                                                          <w:marBottom w:val="0"/>
                                                          <w:divBdr>
                                                            <w:top w:val="none" w:sz="0" w:space="0" w:color="auto"/>
                                                            <w:left w:val="none" w:sz="0" w:space="0" w:color="auto"/>
                                                            <w:bottom w:val="none" w:sz="0" w:space="0" w:color="auto"/>
                                                            <w:right w:val="none" w:sz="0" w:space="0" w:color="auto"/>
                                                          </w:divBdr>
                                                          <w:divsChild>
                                                            <w:div w:id="343633983">
                                                              <w:marLeft w:val="0"/>
                                                              <w:marRight w:val="0"/>
                                                              <w:marTop w:val="0"/>
                                                              <w:marBottom w:val="0"/>
                                                              <w:divBdr>
                                                                <w:top w:val="none" w:sz="0" w:space="0" w:color="auto"/>
                                                                <w:left w:val="none" w:sz="0" w:space="0" w:color="auto"/>
                                                                <w:bottom w:val="none" w:sz="0" w:space="0" w:color="auto"/>
                                                                <w:right w:val="none" w:sz="0" w:space="0" w:color="auto"/>
                                                              </w:divBdr>
                                                              <w:divsChild>
                                                                <w:div w:id="2146316562">
                                                                  <w:marLeft w:val="0"/>
                                                                  <w:marRight w:val="0"/>
                                                                  <w:marTop w:val="0"/>
                                                                  <w:marBottom w:val="0"/>
                                                                  <w:divBdr>
                                                                    <w:top w:val="none" w:sz="0" w:space="0" w:color="auto"/>
                                                                    <w:left w:val="none" w:sz="0" w:space="0" w:color="auto"/>
                                                                    <w:bottom w:val="none" w:sz="0" w:space="0" w:color="auto"/>
                                                                    <w:right w:val="none" w:sz="0" w:space="0" w:color="auto"/>
                                                                  </w:divBdr>
                                                                  <w:divsChild>
                                                                    <w:div w:id="1010058949">
                                                                      <w:marLeft w:val="0"/>
                                                                      <w:marRight w:val="0"/>
                                                                      <w:marTop w:val="0"/>
                                                                      <w:marBottom w:val="0"/>
                                                                      <w:divBdr>
                                                                        <w:top w:val="none" w:sz="0" w:space="0" w:color="auto"/>
                                                                        <w:left w:val="none" w:sz="0" w:space="0" w:color="auto"/>
                                                                        <w:bottom w:val="none" w:sz="0" w:space="0" w:color="auto"/>
                                                                        <w:right w:val="none" w:sz="0" w:space="0" w:color="auto"/>
                                                                      </w:divBdr>
                                                                      <w:divsChild>
                                                                        <w:div w:id="1404176483">
                                                                          <w:marLeft w:val="0"/>
                                                                          <w:marRight w:val="0"/>
                                                                          <w:marTop w:val="0"/>
                                                                          <w:marBottom w:val="0"/>
                                                                          <w:divBdr>
                                                                            <w:top w:val="none" w:sz="0" w:space="0" w:color="auto"/>
                                                                            <w:left w:val="none" w:sz="0" w:space="0" w:color="auto"/>
                                                                            <w:bottom w:val="none" w:sz="0" w:space="0" w:color="auto"/>
                                                                            <w:right w:val="none" w:sz="0" w:space="0" w:color="auto"/>
                                                                          </w:divBdr>
                                                                          <w:divsChild>
                                                                            <w:div w:id="1942033710">
                                                                              <w:marLeft w:val="0"/>
                                                                              <w:marRight w:val="0"/>
                                                                              <w:marTop w:val="0"/>
                                                                              <w:marBottom w:val="160"/>
                                                                              <w:divBdr>
                                                                                <w:top w:val="none" w:sz="0" w:space="0" w:color="auto"/>
                                                                                <w:left w:val="none" w:sz="0" w:space="0" w:color="auto"/>
                                                                                <w:bottom w:val="none" w:sz="0" w:space="0" w:color="auto"/>
                                                                                <w:right w:val="none" w:sz="0" w:space="0" w:color="auto"/>
                                                                              </w:divBdr>
                                                                            </w:div>
                                                                            <w:div w:id="34113138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700002">
      <w:bodyDiv w:val="1"/>
      <w:marLeft w:val="0"/>
      <w:marRight w:val="0"/>
      <w:marTop w:val="0"/>
      <w:marBottom w:val="0"/>
      <w:divBdr>
        <w:top w:val="none" w:sz="0" w:space="0" w:color="auto"/>
        <w:left w:val="none" w:sz="0" w:space="0" w:color="auto"/>
        <w:bottom w:val="none" w:sz="0" w:space="0" w:color="auto"/>
        <w:right w:val="none" w:sz="0" w:space="0" w:color="auto"/>
      </w:divBdr>
    </w:div>
    <w:div w:id="1454445291">
      <w:bodyDiv w:val="1"/>
      <w:marLeft w:val="0"/>
      <w:marRight w:val="0"/>
      <w:marTop w:val="0"/>
      <w:marBottom w:val="0"/>
      <w:divBdr>
        <w:top w:val="none" w:sz="0" w:space="0" w:color="auto"/>
        <w:left w:val="none" w:sz="0" w:space="0" w:color="auto"/>
        <w:bottom w:val="none" w:sz="0" w:space="0" w:color="auto"/>
        <w:right w:val="none" w:sz="0" w:space="0" w:color="auto"/>
      </w:divBdr>
      <w:divsChild>
        <w:div w:id="2072119165">
          <w:marLeft w:val="0"/>
          <w:marRight w:val="0"/>
          <w:marTop w:val="0"/>
          <w:marBottom w:val="150"/>
          <w:divBdr>
            <w:top w:val="none" w:sz="0" w:space="0" w:color="auto"/>
            <w:left w:val="none" w:sz="0" w:space="0" w:color="auto"/>
            <w:bottom w:val="none" w:sz="0" w:space="0" w:color="auto"/>
            <w:right w:val="none" w:sz="0" w:space="0" w:color="auto"/>
          </w:divBdr>
        </w:div>
        <w:div w:id="1158379415">
          <w:marLeft w:val="0"/>
          <w:marRight w:val="0"/>
          <w:marTop w:val="0"/>
          <w:marBottom w:val="0"/>
          <w:divBdr>
            <w:top w:val="none" w:sz="0" w:space="0" w:color="auto"/>
            <w:left w:val="none" w:sz="0" w:space="0" w:color="auto"/>
            <w:bottom w:val="none" w:sz="0" w:space="0" w:color="auto"/>
            <w:right w:val="none" w:sz="0" w:space="0" w:color="auto"/>
          </w:divBdr>
          <w:divsChild>
            <w:div w:id="1215312341">
              <w:marLeft w:val="0"/>
              <w:marRight w:val="0"/>
              <w:marTop w:val="0"/>
              <w:marBottom w:val="0"/>
              <w:divBdr>
                <w:top w:val="none" w:sz="0" w:space="0" w:color="auto"/>
                <w:left w:val="none" w:sz="0" w:space="0" w:color="auto"/>
                <w:bottom w:val="none" w:sz="0" w:space="0" w:color="auto"/>
                <w:right w:val="none" w:sz="0" w:space="0" w:color="auto"/>
              </w:divBdr>
            </w:div>
          </w:divsChild>
        </w:div>
        <w:div w:id="1806964211">
          <w:marLeft w:val="0"/>
          <w:marRight w:val="0"/>
          <w:marTop w:val="0"/>
          <w:marBottom w:val="0"/>
          <w:divBdr>
            <w:top w:val="none" w:sz="0" w:space="0" w:color="auto"/>
            <w:left w:val="none" w:sz="0" w:space="0" w:color="auto"/>
            <w:bottom w:val="none" w:sz="0" w:space="0" w:color="auto"/>
            <w:right w:val="none" w:sz="0" w:space="0" w:color="auto"/>
          </w:divBdr>
          <w:divsChild>
            <w:div w:id="178546194">
              <w:marLeft w:val="0"/>
              <w:marRight w:val="0"/>
              <w:marTop w:val="0"/>
              <w:marBottom w:val="0"/>
              <w:divBdr>
                <w:top w:val="none" w:sz="0" w:space="0" w:color="auto"/>
                <w:left w:val="none" w:sz="0" w:space="0" w:color="auto"/>
                <w:bottom w:val="none" w:sz="0" w:space="0" w:color="auto"/>
                <w:right w:val="none" w:sz="0" w:space="0" w:color="auto"/>
              </w:divBdr>
            </w:div>
          </w:divsChild>
        </w:div>
        <w:div w:id="1130710838">
          <w:marLeft w:val="0"/>
          <w:marRight w:val="0"/>
          <w:marTop w:val="0"/>
          <w:marBottom w:val="0"/>
          <w:divBdr>
            <w:top w:val="none" w:sz="0" w:space="0" w:color="auto"/>
            <w:left w:val="none" w:sz="0" w:space="0" w:color="auto"/>
            <w:bottom w:val="none" w:sz="0" w:space="0" w:color="auto"/>
            <w:right w:val="none" w:sz="0" w:space="0" w:color="auto"/>
          </w:divBdr>
          <w:divsChild>
            <w:div w:id="613830620">
              <w:marLeft w:val="0"/>
              <w:marRight w:val="0"/>
              <w:marTop w:val="0"/>
              <w:marBottom w:val="0"/>
              <w:divBdr>
                <w:top w:val="none" w:sz="0" w:space="0" w:color="auto"/>
                <w:left w:val="none" w:sz="0" w:space="0" w:color="auto"/>
                <w:bottom w:val="none" w:sz="0" w:space="0" w:color="auto"/>
                <w:right w:val="none" w:sz="0" w:space="0" w:color="auto"/>
              </w:divBdr>
            </w:div>
          </w:divsChild>
        </w:div>
        <w:div w:id="9453977">
          <w:marLeft w:val="0"/>
          <w:marRight w:val="0"/>
          <w:marTop w:val="0"/>
          <w:marBottom w:val="0"/>
          <w:divBdr>
            <w:top w:val="none" w:sz="0" w:space="0" w:color="auto"/>
            <w:left w:val="none" w:sz="0" w:space="0" w:color="auto"/>
            <w:bottom w:val="none" w:sz="0" w:space="0" w:color="auto"/>
            <w:right w:val="none" w:sz="0" w:space="0" w:color="auto"/>
          </w:divBdr>
          <w:divsChild>
            <w:div w:id="282077811">
              <w:marLeft w:val="0"/>
              <w:marRight w:val="0"/>
              <w:marTop w:val="0"/>
              <w:marBottom w:val="0"/>
              <w:divBdr>
                <w:top w:val="none" w:sz="0" w:space="0" w:color="auto"/>
                <w:left w:val="none" w:sz="0" w:space="0" w:color="auto"/>
                <w:bottom w:val="none" w:sz="0" w:space="0" w:color="auto"/>
                <w:right w:val="none" w:sz="0" w:space="0" w:color="auto"/>
              </w:divBdr>
            </w:div>
          </w:divsChild>
        </w:div>
        <w:div w:id="1543403253">
          <w:marLeft w:val="0"/>
          <w:marRight w:val="0"/>
          <w:marTop w:val="0"/>
          <w:marBottom w:val="0"/>
          <w:divBdr>
            <w:top w:val="none" w:sz="0" w:space="0" w:color="auto"/>
            <w:left w:val="none" w:sz="0" w:space="0" w:color="auto"/>
            <w:bottom w:val="none" w:sz="0" w:space="0" w:color="auto"/>
            <w:right w:val="none" w:sz="0" w:space="0" w:color="auto"/>
          </w:divBdr>
          <w:divsChild>
            <w:div w:id="744256315">
              <w:marLeft w:val="0"/>
              <w:marRight w:val="0"/>
              <w:marTop w:val="0"/>
              <w:marBottom w:val="0"/>
              <w:divBdr>
                <w:top w:val="none" w:sz="0" w:space="0" w:color="auto"/>
                <w:left w:val="none" w:sz="0" w:space="0" w:color="auto"/>
                <w:bottom w:val="none" w:sz="0" w:space="0" w:color="auto"/>
                <w:right w:val="none" w:sz="0" w:space="0" w:color="auto"/>
              </w:divBdr>
            </w:div>
          </w:divsChild>
        </w:div>
        <w:div w:id="873158121">
          <w:marLeft w:val="0"/>
          <w:marRight w:val="0"/>
          <w:marTop w:val="0"/>
          <w:marBottom w:val="0"/>
          <w:divBdr>
            <w:top w:val="none" w:sz="0" w:space="0" w:color="auto"/>
            <w:left w:val="none" w:sz="0" w:space="0" w:color="auto"/>
            <w:bottom w:val="none" w:sz="0" w:space="0" w:color="auto"/>
            <w:right w:val="none" w:sz="0" w:space="0" w:color="auto"/>
          </w:divBdr>
          <w:divsChild>
            <w:div w:id="1332173895">
              <w:marLeft w:val="0"/>
              <w:marRight w:val="0"/>
              <w:marTop w:val="0"/>
              <w:marBottom w:val="0"/>
              <w:divBdr>
                <w:top w:val="none" w:sz="0" w:space="0" w:color="auto"/>
                <w:left w:val="none" w:sz="0" w:space="0" w:color="auto"/>
                <w:bottom w:val="none" w:sz="0" w:space="0" w:color="auto"/>
                <w:right w:val="none" w:sz="0" w:space="0" w:color="auto"/>
              </w:divBdr>
            </w:div>
          </w:divsChild>
        </w:div>
        <w:div w:id="68116481">
          <w:marLeft w:val="0"/>
          <w:marRight w:val="0"/>
          <w:marTop w:val="0"/>
          <w:marBottom w:val="0"/>
          <w:divBdr>
            <w:top w:val="none" w:sz="0" w:space="0" w:color="auto"/>
            <w:left w:val="none" w:sz="0" w:space="0" w:color="auto"/>
            <w:bottom w:val="none" w:sz="0" w:space="0" w:color="auto"/>
            <w:right w:val="none" w:sz="0" w:space="0" w:color="auto"/>
          </w:divBdr>
          <w:divsChild>
            <w:div w:id="1929149385">
              <w:marLeft w:val="0"/>
              <w:marRight w:val="0"/>
              <w:marTop w:val="0"/>
              <w:marBottom w:val="0"/>
              <w:divBdr>
                <w:top w:val="none" w:sz="0" w:space="0" w:color="auto"/>
                <w:left w:val="none" w:sz="0" w:space="0" w:color="auto"/>
                <w:bottom w:val="none" w:sz="0" w:space="0" w:color="auto"/>
                <w:right w:val="none" w:sz="0" w:space="0" w:color="auto"/>
              </w:divBdr>
            </w:div>
          </w:divsChild>
        </w:div>
        <w:div w:id="476150564">
          <w:marLeft w:val="0"/>
          <w:marRight w:val="0"/>
          <w:marTop w:val="0"/>
          <w:marBottom w:val="0"/>
          <w:divBdr>
            <w:top w:val="none" w:sz="0" w:space="0" w:color="auto"/>
            <w:left w:val="none" w:sz="0" w:space="0" w:color="auto"/>
            <w:bottom w:val="none" w:sz="0" w:space="0" w:color="auto"/>
            <w:right w:val="none" w:sz="0" w:space="0" w:color="auto"/>
          </w:divBdr>
          <w:divsChild>
            <w:div w:id="511652304">
              <w:marLeft w:val="0"/>
              <w:marRight w:val="0"/>
              <w:marTop w:val="0"/>
              <w:marBottom w:val="0"/>
              <w:divBdr>
                <w:top w:val="none" w:sz="0" w:space="0" w:color="auto"/>
                <w:left w:val="none" w:sz="0" w:space="0" w:color="auto"/>
                <w:bottom w:val="none" w:sz="0" w:space="0" w:color="auto"/>
                <w:right w:val="none" w:sz="0" w:space="0" w:color="auto"/>
              </w:divBdr>
            </w:div>
          </w:divsChild>
        </w:div>
        <w:div w:id="849100136">
          <w:marLeft w:val="0"/>
          <w:marRight w:val="0"/>
          <w:marTop w:val="0"/>
          <w:marBottom w:val="0"/>
          <w:divBdr>
            <w:top w:val="none" w:sz="0" w:space="0" w:color="auto"/>
            <w:left w:val="none" w:sz="0" w:space="0" w:color="auto"/>
            <w:bottom w:val="none" w:sz="0" w:space="0" w:color="auto"/>
            <w:right w:val="none" w:sz="0" w:space="0" w:color="auto"/>
          </w:divBdr>
          <w:divsChild>
            <w:div w:id="1065102917">
              <w:marLeft w:val="0"/>
              <w:marRight w:val="0"/>
              <w:marTop w:val="0"/>
              <w:marBottom w:val="0"/>
              <w:divBdr>
                <w:top w:val="none" w:sz="0" w:space="0" w:color="auto"/>
                <w:left w:val="none" w:sz="0" w:space="0" w:color="auto"/>
                <w:bottom w:val="none" w:sz="0" w:space="0" w:color="auto"/>
                <w:right w:val="none" w:sz="0" w:space="0" w:color="auto"/>
              </w:divBdr>
            </w:div>
          </w:divsChild>
        </w:div>
        <w:div w:id="952320853">
          <w:marLeft w:val="0"/>
          <w:marRight w:val="0"/>
          <w:marTop w:val="0"/>
          <w:marBottom w:val="0"/>
          <w:divBdr>
            <w:top w:val="none" w:sz="0" w:space="0" w:color="auto"/>
            <w:left w:val="none" w:sz="0" w:space="0" w:color="auto"/>
            <w:bottom w:val="none" w:sz="0" w:space="0" w:color="auto"/>
            <w:right w:val="none" w:sz="0" w:space="0" w:color="auto"/>
          </w:divBdr>
          <w:divsChild>
            <w:div w:id="1281180661">
              <w:marLeft w:val="0"/>
              <w:marRight w:val="0"/>
              <w:marTop w:val="0"/>
              <w:marBottom w:val="0"/>
              <w:divBdr>
                <w:top w:val="none" w:sz="0" w:space="0" w:color="auto"/>
                <w:left w:val="none" w:sz="0" w:space="0" w:color="auto"/>
                <w:bottom w:val="none" w:sz="0" w:space="0" w:color="auto"/>
                <w:right w:val="none" w:sz="0" w:space="0" w:color="auto"/>
              </w:divBdr>
            </w:div>
          </w:divsChild>
        </w:div>
        <w:div w:id="1784030018">
          <w:marLeft w:val="0"/>
          <w:marRight w:val="0"/>
          <w:marTop w:val="0"/>
          <w:marBottom w:val="0"/>
          <w:divBdr>
            <w:top w:val="none" w:sz="0" w:space="0" w:color="auto"/>
            <w:left w:val="none" w:sz="0" w:space="0" w:color="auto"/>
            <w:bottom w:val="none" w:sz="0" w:space="0" w:color="auto"/>
            <w:right w:val="none" w:sz="0" w:space="0" w:color="auto"/>
          </w:divBdr>
          <w:divsChild>
            <w:div w:id="759061246">
              <w:marLeft w:val="0"/>
              <w:marRight w:val="0"/>
              <w:marTop w:val="0"/>
              <w:marBottom w:val="0"/>
              <w:divBdr>
                <w:top w:val="none" w:sz="0" w:space="0" w:color="auto"/>
                <w:left w:val="none" w:sz="0" w:space="0" w:color="auto"/>
                <w:bottom w:val="none" w:sz="0" w:space="0" w:color="auto"/>
                <w:right w:val="none" w:sz="0" w:space="0" w:color="auto"/>
              </w:divBdr>
            </w:div>
          </w:divsChild>
        </w:div>
        <w:div w:id="1380934694">
          <w:marLeft w:val="0"/>
          <w:marRight w:val="0"/>
          <w:marTop w:val="0"/>
          <w:marBottom w:val="0"/>
          <w:divBdr>
            <w:top w:val="none" w:sz="0" w:space="0" w:color="auto"/>
            <w:left w:val="none" w:sz="0" w:space="0" w:color="auto"/>
            <w:bottom w:val="none" w:sz="0" w:space="0" w:color="auto"/>
            <w:right w:val="none" w:sz="0" w:space="0" w:color="auto"/>
          </w:divBdr>
          <w:divsChild>
            <w:div w:id="825586685">
              <w:marLeft w:val="0"/>
              <w:marRight w:val="0"/>
              <w:marTop w:val="0"/>
              <w:marBottom w:val="0"/>
              <w:divBdr>
                <w:top w:val="none" w:sz="0" w:space="0" w:color="auto"/>
                <w:left w:val="none" w:sz="0" w:space="0" w:color="auto"/>
                <w:bottom w:val="none" w:sz="0" w:space="0" w:color="auto"/>
                <w:right w:val="none" w:sz="0" w:space="0" w:color="auto"/>
              </w:divBdr>
            </w:div>
          </w:divsChild>
        </w:div>
        <w:div w:id="273901674">
          <w:marLeft w:val="0"/>
          <w:marRight w:val="0"/>
          <w:marTop w:val="0"/>
          <w:marBottom w:val="0"/>
          <w:divBdr>
            <w:top w:val="none" w:sz="0" w:space="0" w:color="auto"/>
            <w:left w:val="none" w:sz="0" w:space="0" w:color="auto"/>
            <w:bottom w:val="none" w:sz="0" w:space="0" w:color="auto"/>
            <w:right w:val="none" w:sz="0" w:space="0" w:color="auto"/>
          </w:divBdr>
          <w:divsChild>
            <w:div w:id="987856788">
              <w:marLeft w:val="0"/>
              <w:marRight w:val="0"/>
              <w:marTop w:val="0"/>
              <w:marBottom w:val="0"/>
              <w:divBdr>
                <w:top w:val="none" w:sz="0" w:space="0" w:color="auto"/>
                <w:left w:val="none" w:sz="0" w:space="0" w:color="auto"/>
                <w:bottom w:val="none" w:sz="0" w:space="0" w:color="auto"/>
                <w:right w:val="none" w:sz="0" w:space="0" w:color="auto"/>
              </w:divBdr>
            </w:div>
          </w:divsChild>
        </w:div>
        <w:div w:id="229972823">
          <w:marLeft w:val="0"/>
          <w:marRight w:val="0"/>
          <w:marTop w:val="0"/>
          <w:marBottom w:val="0"/>
          <w:divBdr>
            <w:top w:val="none" w:sz="0" w:space="0" w:color="auto"/>
            <w:left w:val="none" w:sz="0" w:space="0" w:color="auto"/>
            <w:bottom w:val="none" w:sz="0" w:space="0" w:color="auto"/>
            <w:right w:val="none" w:sz="0" w:space="0" w:color="auto"/>
          </w:divBdr>
          <w:divsChild>
            <w:div w:id="1643997438">
              <w:marLeft w:val="0"/>
              <w:marRight w:val="0"/>
              <w:marTop w:val="0"/>
              <w:marBottom w:val="0"/>
              <w:divBdr>
                <w:top w:val="none" w:sz="0" w:space="0" w:color="auto"/>
                <w:left w:val="none" w:sz="0" w:space="0" w:color="auto"/>
                <w:bottom w:val="none" w:sz="0" w:space="0" w:color="auto"/>
                <w:right w:val="none" w:sz="0" w:space="0" w:color="auto"/>
              </w:divBdr>
            </w:div>
          </w:divsChild>
        </w:div>
        <w:div w:id="1516654604">
          <w:marLeft w:val="0"/>
          <w:marRight w:val="0"/>
          <w:marTop w:val="0"/>
          <w:marBottom w:val="0"/>
          <w:divBdr>
            <w:top w:val="none" w:sz="0" w:space="0" w:color="auto"/>
            <w:left w:val="none" w:sz="0" w:space="0" w:color="auto"/>
            <w:bottom w:val="none" w:sz="0" w:space="0" w:color="auto"/>
            <w:right w:val="none" w:sz="0" w:space="0" w:color="auto"/>
          </w:divBdr>
          <w:divsChild>
            <w:div w:id="1835298202">
              <w:marLeft w:val="0"/>
              <w:marRight w:val="0"/>
              <w:marTop w:val="0"/>
              <w:marBottom w:val="0"/>
              <w:divBdr>
                <w:top w:val="none" w:sz="0" w:space="0" w:color="auto"/>
                <w:left w:val="none" w:sz="0" w:space="0" w:color="auto"/>
                <w:bottom w:val="none" w:sz="0" w:space="0" w:color="auto"/>
                <w:right w:val="none" w:sz="0" w:space="0" w:color="auto"/>
              </w:divBdr>
            </w:div>
          </w:divsChild>
        </w:div>
        <w:div w:id="1343706973">
          <w:marLeft w:val="0"/>
          <w:marRight w:val="0"/>
          <w:marTop w:val="0"/>
          <w:marBottom w:val="0"/>
          <w:divBdr>
            <w:top w:val="none" w:sz="0" w:space="0" w:color="auto"/>
            <w:left w:val="none" w:sz="0" w:space="0" w:color="auto"/>
            <w:bottom w:val="none" w:sz="0" w:space="0" w:color="auto"/>
            <w:right w:val="none" w:sz="0" w:space="0" w:color="auto"/>
          </w:divBdr>
          <w:divsChild>
            <w:div w:id="237129532">
              <w:marLeft w:val="0"/>
              <w:marRight w:val="0"/>
              <w:marTop w:val="0"/>
              <w:marBottom w:val="0"/>
              <w:divBdr>
                <w:top w:val="none" w:sz="0" w:space="0" w:color="auto"/>
                <w:left w:val="none" w:sz="0" w:space="0" w:color="auto"/>
                <w:bottom w:val="none" w:sz="0" w:space="0" w:color="auto"/>
                <w:right w:val="none" w:sz="0" w:space="0" w:color="auto"/>
              </w:divBdr>
            </w:div>
          </w:divsChild>
        </w:div>
        <w:div w:id="1650286394">
          <w:marLeft w:val="0"/>
          <w:marRight w:val="0"/>
          <w:marTop w:val="0"/>
          <w:marBottom w:val="0"/>
          <w:divBdr>
            <w:top w:val="none" w:sz="0" w:space="0" w:color="auto"/>
            <w:left w:val="none" w:sz="0" w:space="0" w:color="auto"/>
            <w:bottom w:val="none" w:sz="0" w:space="0" w:color="auto"/>
            <w:right w:val="none" w:sz="0" w:space="0" w:color="auto"/>
          </w:divBdr>
          <w:divsChild>
            <w:div w:id="7631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4621">
      <w:bodyDiv w:val="1"/>
      <w:marLeft w:val="0"/>
      <w:marRight w:val="0"/>
      <w:marTop w:val="0"/>
      <w:marBottom w:val="0"/>
      <w:divBdr>
        <w:top w:val="none" w:sz="0" w:space="0" w:color="auto"/>
        <w:left w:val="none" w:sz="0" w:space="0" w:color="auto"/>
        <w:bottom w:val="none" w:sz="0" w:space="0" w:color="auto"/>
        <w:right w:val="none" w:sz="0" w:space="0" w:color="auto"/>
      </w:divBdr>
    </w:div>
    <w:div w:id="1496649809">
      <w:bodyDiv w:val="1"/>
      <w:marLeft w:val="0"/>
      <w:marRight w:val="0"/>
      <w:marTop w:val="0"/>
      <w:marBottom w:val="0"/>
      <w:divBdr>
        <w:top w:val="none" w:sz="0" w:space="0" w:color="auto"/>
        <w:left w:val="none" w:sz="0" w:space="0" w:color="auto"/>
        <w:bottom w:val="none" w:sz="0" w:space="0" w:color="auto"/>
        <w:right w:val="none" w:sz="0" w:space="0" w:color="auto"/>
      </w:divBdr>
    </w:div>
    <w:div w:id="1521699572">
      <w:bodyDiv w:val="1"/>
      <w:marLeft w:val="0"/>
      <w:marRight w:val="0"/>
      <w:marTop w:val="0"/>
      <w:marBottom w:val="0"/>
      <w:divBdr>
        <w:top w:val="none" w:sz="0" w:space="0" w:color="auto"/>
        <w:left w:val="none" w:sz="0" w:space="0" w:color="auto"/>
        <w:bottom w:val="none" w:sz="0" w:space="0" w:color="auto"/>
        <w:right w:val="none" w:sz="0" w:space="0" w:color="auto"/>
      </w:divBdr>
    </w:div>
    <w:div w:id="1546986641">
      <w:bodyDiv w:val="1"/>
      <w:marLeft w:val="0"/>
      <w:marRight w:val="0"/>
      <w:marTop w:val="0"/>
      <w:marBottom w:val="0"/>
      <w:divBdr>
        <w:top w:val="none" w:sz="0" w:space="0" w:color="auto"/>
        <w:left w:val="none" w:sz="0" w:space="0" w:color="auto"/>
        <w:bottom w:val="none" w:sz="0" w:space="0" w:color="auto"/>
        <w:right w:val="none" w:sz="0" w:space="0" w:color="auto"/>
      </w:divBdr>
    </w:div>
    <w:div w:id="1553269582">
      <w:bodyDiv w:val="1"/>
      <w:marLeft w:val="0"/>
      <w:marRight w:val="0"/>
      <w:marTop w:val="0"/>
      <w:marBottom w:val="0"/>
      <w:divBdr>
        <w:top w:val="none" w:sz="0" w:space="0" w:color="auto"/>
        <w:left w:val="none" w:sz="0" w:space="0" w:color="auto"/>
        <w:bottom w:val="none" w:sz="0" w:space="0" w:color="auto"/>
        <w:right w:val="none" w:sz="0" w:space="0" w:color="auto"/>
      </w:divBdr>
    </w:div>
    <w:div w:id="1556745694">
      <w:bodyDiv w:val="1"/>
      <w:marLeft w:val="0"/>
      <w:marRight w:val="0"/>
      <w:marTop w:val="0"/>
      <w:marBottom w:val="0"/>
      <w:divBdr>
        <w:top w:val="none" w:sz="0" w:space="0" w:color="auto"/>
        <w:left w:val="none" w:sz="0" w:space="0" w:color="auto"/>
        <w:bottom w:val="none" w:sz="0" w:space="0" w:color="auto"/>
        <w:right w:val="none" w:sz="0" w:space="0" w:color="auto"/>
      </w:divBdr>
    </w:div>
    <w:div w:id="1564943763">
      <w:bodyDiv w:val="1"/>
      <w:marLeft w:val="0"/>
      <w:marRight w:val="0"/>
      <w:marTop w:val="0"/>
      <w:marBottom w:val="0"/>
      <w:divBdr>
        <w:top w:val="none" w:sz="0" w:space="0" w:color="auto"/>
        <w:left w:val="none" w:sz="0" w:space="0" w:color="auto"/>
        <w:bottom w:val="none" w:sz="0" w:space="0" w:color="auto"/>
        <w:right w:val="none" w:sz="0" w:space="0" w:color="auto"/>
      </w:divBdr>
    </w:div>
    <w:div w:id="1585188110">
      <w:bodyDiv w:val="1"/>
      <w:marLeft w:val="0"/>
      <w:marRight w:val="0"/>
      <w:marTop w:val="0"/>
      <w:marBottom w:val="0"/>
      <w:divBdr>
        <w:top w:val="none" w:sz="0" w:space="0" w:color="auto"/>
        <w:left w:val="none" w:sz="0" w:space="0" w:color="auto"/>
        <w:bottom w:val="none" w:sz="0" w:space="0" w:color="auto"/>
        <w:right w:val="none" w:sz="0" w:space="0" w:color="auto"/>
      </w:divBdr>
    </w:div>
    <w:div w:id="1642419625">
      <w:bodyDiv w:val="1"/>
      <w:marLeft w:val="0"/>
      <w:marRight w:val="0"/>
      <w:marTop w:val="0"/>
      <w:marBottom w:val="0"/>
      <w:divBdr>
        <w:top w:val="none" w:sz="0" w:space="0" w:color="auto"/>
        <w:left w:val="none" w:sz="0" w:space="0" w:color="auto"/>
        <w:bottom w:val="none" w:sz="0" w:space="0" w:color="auto"/>
        <w:right w:val="none" w:sz="0" w:space="0" w:color="auto"/>
      </w:divBdr>
    </w:div>
    <w:div w:id="1643388934">
      <w:bodyDiv w:val="1"/>
      <w:marLeft w:val="0"/>
      <w:marRight w:val="0"/>
      <w:marTop w:val="0"/>
      <w:marBottom w:val="0"/>
      <w:divBdr>
        <w:top w:val="none" w:sz="0" w:space="0" w:color="auto"/>
        <w:left w:val="none" w:sz="0" w:space="0" w:color="auto"/>
        <w:bottom w:val="none" w:sz="0" w:space="0" w:color="auto"/>
        <w:right w:val="none" w:sz="0" w:space="0" w:color="auto"/>
      </w:divBdr>
    </w:div>
    <w:div w:id="1667513285">
      <w:bodyDiv w:val="1"/>
      <w:marLeft w:val="0"/>
      <w:marRight w:val="0"/>
      <w:marTop w:val="0"/>
      <w:marBottom w:val="0"/>
      <w:divBdr>
        <w:top w:val="none" w:sz="0" w:space="0" w:color="auto"/>
        <w:left w:val="none" w:sz="0" w:space="0" w:color="auto"/>
        <w:bottom w:val="none" w:sz="0" w:space="0" w:color="auto"/>
        <w:right w:val="none" w:sz="0" w:space="0" w:color="auto"/>
      </w:divBdr>
    </w:div>
    <w:div w:id="1671784981">
      <w:bodyDiv w:val="1"/>
      <w:marLeft w:val="0"/>
      <w:marRight w:val="0"/>
      <w:marTop w:val="0"/>
      <w:marBottom w:val="0"/>
      <w:divBdr>
        <w:top w:val="none" w:sz="0" w:space="0" w:color="auto"/>
        <w:left w:val="none" w:sz="0" w:space="0" w:color="auto"/>
        <w:bottom w:val="none" w:sz="0" w:space="0" w:color="auto"/>
        <w:right w:val="none" w:sz="0" w:space="0" w:color="auto"/>
      </w:divBdr>
    </w:div>
    <w:div w:id="1699163769">
      <w:bodyDiv w:val="1"/>
      <w:marLeft w:val="0"/>
      <w:marRight w:val="0"/>
      <w:marTop w:val="0"/>
      <w:marBottom w:val="0"/>
      <w:divBdr>
        <w:top w:val="none" w:sz="0" w:space="0" w:color="auto"/>
        <w:left w:val="none" w:sz="0" w:space="0" w:color="auto"/>
        <w:bottom w:val="none" w:sz="0" w:space="0" w:color="auto"/>
        <w:right w:val="none" w:sz="0" w:space="0" w:color="auto"/>
      </w:divBdr>
    </w:div>
    <w:div w:id="1703242352">
      <w:bodyDiv w:val="1"/>
      <w:marLeft w:val="0"/>
      <w:marRight w:val="0"/>
      <w:marTop w:val="0"/>
      <w:marBottom w:val="0"/>
      <w:divBdr>
        <w:top w:val="none" w:sz="0" w:space="0" w:color="auto"/>
        <w:left w:val="none" w:sz="0" w:space="0" w:color="auto"/>
        <w:bottom w:val="none" w:sz="0" w:space="0" w:color="auto"/>
        <w:right w:val="none" w:sz="0" w:space="0" w:color="auto"/>
      </w:divBdr>
    </w:div>
    <w:div w:id="1739160152">
      <w:bodyDiv w:val="1"/>
      <w:marLeft w:val="0"/>
      <w:marRight w:val="0"/>
      <w:marTop w:val="0"/>
      <w:marBottom w:val="0"/>
      <w:divBdr>
        <w:top w:val="none" w:sz="0" w:space="0" w:color="auto"/>
        <w:left w:val="none" w:sz="0" w:space="0" w:color="auto"/>
        <w:bottom w:val="none" w:sz="0" w:space="0" w:color="auto"/>
        <w:right w:val="none" w:sz="0" w:space="0" w:color="auto"/>
      </w:divBdr>
    </w:div>
    <w:div w:id="1748573315">
      <w:bodyDiv w:val="1"/>
      <w:marLeft w:val="0"/>
      <w:marRight w:val="0"/>
      <w:marTop w:val="0"/>
      <w:marBottom w:val="0"/>
      <w:divBdr>
        <w:top w:val="none" w:sz="0" w:space="0" w:color="auto"/>
        <w:left w:val="none" w:sz="0" w:space="0" w:color="auto"/>
        <w:bottom w:val="none" w:sz="0" w:space="0" w:color="auto"/>
        <w:right w:val="none" w:sz="0" w:space="0" w:color="auto"/>
      </w:divBdr>
    </w:div>
    <w:div w:id="1763260711">
      <w:bodyDiv w:val="1"/>
      <w:marLeft w:val="0"/>
      <w:marRight w:val="0"/>
      <w:marTop w:val="0"/>
      <w:marBottom w:val="0"/>
      <w:divBdr>
        <w:top w:val="none" w:sz="0" w:space="0" w:color="auto"/>
        <w:left w:val="none" w:sz="0" w:space="0" w:color="auto"/>
        <w:bottom w:val="none" w:sz="0" w:space="0" w:color="auto"/>
        <w:right w:val="none" w:sz="0" w:space="0" w:color="auto"/>
      </w:divBdr>
    </w:div>
    <w:div w:id="1767458846">
      <w:bodyDiv w:val="1"/>
      <w:marLeft w:val="0"/>
      <w:marRight w:val="0"/>
      <w:marTop w:val="0"/>
      <w:marBottom w:val="0"/>
      <w:divBdr>
        <w:top w:val="none" w:sz="0" w:space="0" w:color="auto"/>
        <w:left w:val="none" w:sz="0" w:space="0" w:color="auto"/>
        <w:bottom w:val="none" w:sz="0" w:space="0" w:color="auto"/>
        <w:right w:val="none" w:sz="0" w:space="0" w:color="auto"/>
      </w:divBdr>
    </w:div>
    <w:div w:id="1777629007">
      <w:bodyDiv w:val="1"/>
      <w:marLeft w:val="0"/>
      <w:marRight w:val="0"/>
      <w:marTop w:val="0"/>
      <w:marBottom w:val="0"/>
      <w:divBdr>
        <w:top w:val="none" w:sz="0" w:space="0" w:color="auto"/>
        <w:left w:val="none" w:sz="0" w:space="0" w:color="auto"/>
        <w:bottom w:val="none" w:sz="0" w:space="0" w:color="auto"/>
        <w:right w:val="none" w:sz="0" w:space="0" w:color="auto"/>
      </w:divBdr>
    </w:div>
    <w:div w:id="1797067486">
      <w:bodyDiv w:val="1"/>
      <w:marLeft w:val="0"/>
      <w:marRight w:val="0"/>
      <w:marTop w:val="0"/>
      <w:marBottom w:val="0"/>
      <w:divBdr>
        <w:top w:val="none" w:sz="0" w:space="0" w:color="auto"/>
        <w:left w:val="none" w:sz="0" w:space="0" w:color="auto"/>
        <w:bottom w:val="none" w:sz="0" w:space="0" w:color="auto"/>
        <w:right w:val="none" w:sz="0" w:space="0" w:color="auto"/>
      </w:divBdr>
    </w:div>
    <w:div w:id="1819882383">
      <w:bodyDiv w:val="1"/>
      <w:marLeft w:val="0"/>
      <w:marRight w:val="0"/>
      <w:marTop w:val="0"/>
      <w:marBottom w:val="0"/>
      <w:divBdr>
        <w:top w:val="none" w:sz="0" w:space="0" w:color="auto"/>
        <w:left w:val="none" w:sz="0" w:space="0" w:color="auto"/>
        <w:bottom w:val="none" w:sz="0" w:space="0" w:color="auto"/>
        <w:right w:val="none" w:sz="0" w:space="0" w:color="auto"/>
      </w:divBdr>
    </w:div>
    <w:div w:id="1822885190">
      <w:bodyDiv w:val="1"/>
      <w:marLeft w:val="0"/>
      <w:marRight w:val="0"/>
      <w:marTop w:val="0"/>
      <w:marBottom w:val="0"/>
      <w:divBdr>
        <w:top w:val="none" w:sz="0" w:space="0" w:color="auto"/>
        <w:left w:val="none" w:sz="0" w:space="0" w:color="auto"/>
        <w:bottom w:val="none" w:sz="0" w:space="0" w:color="auto"/>
        <w:right w:val="none" w:sz="0" w:space="0" w:color="auto"/>
      </w:divBdr>
    </w:div>
    <w:div w:id="1829590839">
      <w:bodyDiv w:val="1"/>
      <w:marLeft w:val="0"/>
      <w:marRight w:val="0"/>
      <w:marTop w:val="0"/>
      <w:marBottom w:val="0"/>
      <w:divBdr>
        <w:top w:val="none" w:sz="0" w:space="0" w:color="auto"/>
        <w:left w:val="none" w:sz="0" w:space="0" w:color="auto"/>
        <w:bottom w:val="none" w:sz="0" w:space="0" w:color="auto"/>
        <w:right w:val="none" w:sz="0" w:space="0" w:color="auto"/>
      </w:divBdr>
    </w:div>
    <w:div w:id="1848594421">
      <w:bodyDiv w:val="1"/>
      <w:marLeft w:val="0"/>
      <w:marRight w:val="0"/>
      <w:marTop w:val="0"/>
      <w:marBottom w:val="0"/>
      <w:divBdr>
        <w:top w:val="none" w:sz="0" w:space="0" w:color="auto"/>
        <w:left w:val="none" w:sz="0" w:space="0" w:color="auto"/>
        <w:bottom w:val="none" w:sz="0" w:space="0" w:color="auto"/>
        <w:right w:val="none" w:sz="0" w:space="0" w:color="auto"/>
      </w:divBdr>
    </w:div>
    <w:div w:id="1865358395">
      <w:bodyDiv w:val="1"/>
      <w:marLeft w:val="0"/>
      <w:marRight w:val="0"/>
      <w:marTop w:val="0"/>
      <w:marBottom w:val="0"/>
      <w:divBdr>
        <w:top w:val="none" w:sz="0" w:space="0" w:color="auto"/>
        <w:left w:val="none" w:sz="0" w:space="0" w:color="auto"/>
        <w:bottom w:val="none" w:sz="0" w:space="0" w:color="auto"/>
        <w:right w:val="none" w:sz="0" w:space="0" w:color="auto"/>
      </w:divBdr>
    </w:div>
    <w:div w:id="1887252676">
      <w:bodyDiv w:val="1"/>
      <w:marLeft w:val="0"/>
      <w:marRight w:val="0"/>
      <w:marTop w:val="0"/>
      <w:marBottom w:val="0"/>
      <w:divBdr>
        <w:top w:val="none" w:sz="0" w:space="0" w:color="auto"/>
        <w:left w:val="none" w:sz="0" w:space="0" w:color="auto"/>
        <w:bottom w:val="none" w:sz="0" w:space="0" w:color="auto"/>
        <w:right w:val="none" w:sz="0" w:space="0" w:color="auto"/>
      </w:divBdr>
    </w:div>
    <w:div w:id="1887595067">
      <w:bodyDiv w:val="1"/>
      <w:marLeft w:val="0"/>
      <w:marRight w:val="0"/>
      <w:marTop w:val="0"/>
      <w:marBottom w:val="0"/>
      <w:divBdr>
        <w:top w:val="none" w:sz="0" w:space="0" w:color="auto"/>
        <w:left w:val="none" w:sz="0" w:space="0" w:color="auto"/>
        <w:bottom w:val="none" w:sz="0" w:space="0" w:color="auto"/>
        <w:right w:val="none" w:sz="0" w:space="0" w:color="auto"/>
      </w:divBdr>
    </w:div>
    <w:div w:id="1894847985">
      <w:bodyDiv w:val="1"/>
      <w:marLeft w:val="0"/>
      <w:marRight w:val="0"/>
      <w:marTop w:val="0"/>
      <w:marBottom w:val="0"/>
      <w:divBdr>
        <w:top w:val="none" w:sz="0" w:space="0" w:color="auto"/>
        <w:left w:val="none" w:sz="0" w:space="0" w:color="auto"/>
        <w:bottom w:val="none" w:sz="0" w:space="0" w:color="auto"/>
        <w:right w:val="none" w:sz="0" w:space="0" w:color="auto"/>
      </w:divBdr>
    </w:div>
    <w:div w:id="1907453539">
      <w:bodyDiv w:val="1"/>
      <w:marLeft w:val="0"/>
      <w:marRight w:val="0"/>
      <w:marTop w:val="0"/>
      <w:marBottom w:val="0"/>
      <w:divBdr>
        <w:top w:val="none" w:sz="0" w:space="0" w:color="auto"/>
        <w:left w:val="none" w:sz="0" w:space="0" w:color="auto"/>
        <w:bottom w:val="none" w:sz="0" w:space="0" w:color="auto"/>
        <w:right w:val="none" w:sz="0" w:space="0" w:color="auto"/>
      </w:divBdr>
    </w:div>
    <w:div w:id="1908418861">
      <w:bodyDiv w:val="1"/>
      <w:marLeft w:val="0"/>
      <w:marRight w:val="0"/>
      <w:marTop w:val="0"/>
      <w:marBottom w:val="0"/>
      <w:divBdr>
        <w:top w:val="none" w:sz="0" w:space="0" w:color="auto"/>
        <w:left w:val="none" w:sz="0" w:space="0" w:color="auto"/>
        <w:bottom w:val="none" w:sz="0" w:space="0" w:color="auto"/>
        <w:right w:val="none" w:sz="0" w:space="0" w:color="auto"/>
      </w:divBdr>
    </w:div>
    <w:div w:id="1931696864">
      <w:bodyDiv w:val="1"/>
      <w:marLeft w:val="0"/>
      <w:marRight w:val="0"/>
      <w:marTop w:val="0"/>
      <w:marBottom w:val="0"/>
      <w:divBdr>
        <w:top w:val="none" w:sz="0" w:space="0" w:color="auto"/>
        <w:left w:val="none" w:sz="0" w:space="0" w:color="auto"/>
        <w:bottom w:val="none" w:sz="0" w:space="0" w:color="auto"/>
        <w:right w:val="none" w:sz="0" w:space="0" w:color="auto"/>
      </w:divBdr>
    </w:div>
    <w:div w:id="1948191946">
      <w:bodyDiv w:val="1"/>
      <w:marLeft w:val="0"/>
      <w:marRight w:val="0"/>
      <w:marTop w:val="0"/>
      <w:marBottom w:val="0"/>
      <w:divBdr>
        <w:top w:val="none" w:sz="0" w:space="0" w:color="auto"/>
        <w:left w:val="none" w:sz="0" w:space="0" w:color="auto"/>
        <w:bottom w:val="none" w:sz="0" w:space="0" w:color="auto"/>
        <w:right w:val="none" w:sz="0" w:space="0" w:color="auto"/>
      </w:divBdr>
    </w:div>
    <w:div w:id="1955407325">
      <w:bodyDiv w:val="1"/>
      <w:marLeft w:val="0"/>
      <w:marRight w:val="0"/>
      <w:marTop w:val="0"/>
      <w:marBottom w:val="0"/>
      <w:divBdr>
        <w:top w:val="none" w:sz="0" w:space="0" w:color="auto"/>
        <w:left w:val="none" w:sz="0" w:space="0" w:color="auto"/>
        <w:bottom w:val="none" w:sz="0" w:space="0" w:color="auto"/>
        <w:right w:val="none" w:sz="0" w:space="0" w:color="auto"/>
      </w:divBdr>
    </w:div>
    <w:div w:id="1978290525">
      <w:bodyDiv w:val="1"/>
      <w:marLeft w:val="0"/>
      <w:marRight w:val="0"/>
      <w:marTop w:val="0"/>
      <w:marBottom w:val="0"/>
      <w:divBdr>
        <w:top w:val="none" w:sz="0" w:space="0" w:color="auto"/>
        <w:left w:val="none" w:sz="0" w:space="0" w:color="auto"/>
        <w:bottom w:val="none" w:sz="0" w:space="0" w:color="auto"/>
        <w:right w:val="none" w:sz="0" w:space="0" w:color="auto"/>
      </w:divBdr>
    </w:div>
    <w:div w:id="1989435792">
      <w:bodyDiv w:val="1"/>
      <w:marLeft w:val="0"/>
      <w:marRight w:val="0"/>
      <w:marTop w:val="0"/>
      <w:marBottom w:val="0"/>
      <w:divBdr>
        <w:top w:val="none" w:sz="0" w:space="0" w:color="auto"/>
        <w:left w:val="none" w:sz="0" w:space="0" w:color="auto"/>
        <w:bottom w:val="none" w:sz="0" w:space="0" w:color="auto"/>
        <w:right w:val="none" w:sz="0" w:space="0" w:color="auto"/>
      </w:divBdr>
    </w:div>
    <w:div w:id="2002584097">
      <w:bodyDiv w:val="1"/>
      <w:marLeft w:val="0"/>
      <w:marRight w:val="0"/>
      <w:marTop w:val="0"/>
      <w:marBottom w:val="0"/>
      <w:divBdr>
        <w:top w:val="none" w:sz="0" w:space="0" w:color="auto"/>
        <w:left w:val="none" w:sz="0" w:space="0" w:color="auto"/>
        <w:bottom w:val="none" w:sz="0" w:space="0" w:color="auto"/>
        <w:right w:val="none" w:sz="0" w:space="0" w:color="auto"/>
      </w:divBdr>
      <w:divsChild>
        <w:div w:id="1578514556">
          <w:marLeft w:val="0"/>
          <w:marRight w:val="0"/>
          <w:marTop w:val="30"/>
          <w:marBottom w:val="0"/>
          <w:divBdr>
            <w:top w:val="none" w:sz="0" w:space="0" w:color="auto"/>
            <w:left w:val="none" w:sz="0" w:space="0" w:color="auto"/>
            <w:bottom w:val="none" w:sz="0" w:space="0" w:color="auto"/>
            <w:right w:val="none" w:sz="0" w:space="0" w:color="auto"/>
          </w:divBdr>
          <w:divsChild>
            <w:div w:id="10660322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21081452">
      <w:bodyDiv w:val="1"/>
      <w:marLeft w:val="0"/>
      <w:marRight w:val="0"/>
      <w:marTop w:val="0"/>
      <w:marBottom w:val="0"/>
      <w:divBdr>
        <w:top w:val="none" w:sz="0" w:space="0" w:color="auto"/>
        <w:left w:val="none" w:sz="0" w:space="0" w:color="auto"/>
        <w:bottom w:val="none" w:sz="0" w:space="0" w:color="auto"/>
        <w:right w:val="none" w:sz="0" w:space="0" w:color="auto"/>
      </w:divBdr>
    </w:div>
    <w:div w:id="2042852900">
      <w:bodyDiv w:val="1"/>
      <w:marLeft w:val="0"/>
      <w:marRight w:val="0"/>
      <w:marTop w:val="0"/>
      <w:marBottom w:val="0"/>
      <w:divBdr>
        <w:top w:val="none" w:sz="0" w:space="0" w:color="auto"/>
        <w:left w:val="none" w:sz="0" w:space="0" w:color="auto"/>
        <w:bottom w:val="none" w:sz="0" w:space="0" w:color="auto"/>
        <w:right w:val="none" w:sz="0" w:space="0" w:color="auto"/>
      </w:divBdr>
    </w:div>
    <w:div w:id="2060787352">
      <w:bodyDiv w:val="1"/>
      <w:marLeft w:val="0"/>
      <w:marRight w:val="0"/>
      <w:marTop w:val="0"/>
      <w:marBottom w:val="0"/>
      <w:divBdr>
        <w:top w:val="none" w:sz="0" w:space="0" w:color="auto"/>
        <w:left w:val="none" w:sz="0" w:space="0" w:color="auto"/>
        <w:bottom w:val="none" w:sz="0" w:space="0" w:color="auto"/>
        <w:right w:val="none" w:sz="0" w:space="0" w:color="auto"/>
      </w:divBdr>
    </w:div>
    <w:div w:id="2063400961">
      <w:bodyDiv w:val="1"/>
      <w:marLeft w:val="0"/>
      <w:marRight w:val="0"/>
      <w:marTop w:val="0"/>
      <w:marBottom w:val="0"/>
      <w:divBdr>
        <w:top w:val="none" w:sz="0" w:space="0" w:color="auto"/>
        <w:left w:val="none" w:sz="0" w:space="0" w:color="auto"/>
        <w:bottom w:val="none" w:sz="0" w:space="0" w:color="auto"/>
        <w:right w:val="none" w:sz="0" w:space="0" w:color="auto"/>
      </w:divBdr>
    </w:div>
    <w:div w:id="206918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bm.com/support/knowledgecenter/es/SSSA5P_12.8.0/ilog.odms.ide.help/OPL_Studio/opllangref/topics/opl_langref_building_model.html" TargetMode="External"/><Relationship Id="rId18" Type="http://schemas.openxmlformats.org/officeDocument/2006/relationships/hyperlink" Target="https://www.ibm.com/support/knowledgecenter/es/SSSA5P_12.8.0/ilog.odms.studio.help/Optimization_Studio/orientation_guide/topics/analyze_model.html" TargetMode="External"/><Relationship Id="rId26" Type="http://schemas.openxmlformats.org/officeDocument/2006/relationships/hyperlink" Target="https://www.ibm.com/support/knowledgecenter/es/SSSA5P_12.8.0/ilog.odms.studio.help/Optimization_Studio/orientation_guide/topics/analyze_model.html"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ibm.com/support/knowledgecenter/es/SSSA5P_12.8.0/ilog.odms.studio.help/Optimization_Studio/orientation_guide/topics/analyze_model.html" TargetMode="External"/><Relationship Id="rId34" Type="http://schemas.openxmlformats.org/officeDocument/2006/relationships/hyperlink" Target="https://www.ibm.com/support/knowledgecenter/es/SSSA5P_12.8.0/ilog.odms.ide.help/OPL_Studio/scheduling_gs/topics/opl_gs_sched_add_worker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bm.com/support/knowledgecenter/es/SSSA5P_12.8.0/ilog.odms.ide.help/OPL_Studio/opllangref/topics/opl_langref_building_model.html" TargetMode="External"/><Relationship Id="rId17" Type="http://schemas.openxmlformats.org/officeDocument/2006/relationships/hyperlink" Target="https://www.ibm.com/support/knowledgecenter/es/SSSA5P_12.8.0/ilog.odms.studio.help/Optimization_Studio/orientation_guide/topics/analyze_model.html" TargetMode="External"/><Relationship Id="rId25" Type="http://schemas.openxmlformats.org/officeDocument/2006/relationships/hyperlink" Target="https://www.ibm.com/support/knowledgecenter/es/SSSA5P_12.8.0/ilog.odms.studio.help/Optimization_Studio/orientation_guide/topics/analyze_model.html" TargetMode="External"/><Relationship Id="rId33" Type="http://schemas.openxmlformats.org/officeDocument/2006/relationships/hyperlink" Target="https://www.ibm.com/support/knowledgecenter/es/SSSA5P_12.8.0/ilog.odms.ide.help/OPL_Studio/scheduling_gs/topics/opl_gs_sched_add_workers.html" TargetMode="External"/><Relationship Id="rId38" Type="http://schemas.openxmlformats.org/officeDocument/2006/relationships/hyperlink" Target="https://www.ibm.com/support/knowledgecenter/es/SSSA5P_12.8.0/ilog.odms.ide.help/OPL_Studio/scheduling_gs/topics/opl_gs_sched_add_workers.html" TargetMode="External"/><Relationship Id="rId2" Type="http://schemas.openxmlformats.org/officeDocument/2006/relationships/numbering" Target="numbering.xml"/><Relationship Id="rId16" Type="http://schemas.openxmlformats.org/officeDocument/2006/relationships/hyperlink" Target="https://www.ibm.com/support/knowledgecenter/es/SSSA5P_12.8.0/ilog.odms.studio.help/Optimization_Studio/orientation_guide/topics/analyze_model.html" TargetMode="External"/><Relationship Id="rId20" Type="http://schemas.openxmlformats.org/officeDocument/2006/relationships/hyperlink" Target="https://www.ibm.com/support/knowledgecenter/es/SSSA5P_12.8.0/ilog.odms.studio.help/Optimization_Studio/orientation_guide/topics/analyze_model.html" TargetMode="External"/><Relationship Id="rId29" Type="http://schemas.openxmlformats.org/officeDocument/2006/relationships/hyperlink" Target="https://www.ibm.com/support/knowledgecenter/es/SSSA5P_12.8.0/ilog.odms.ide.help/OPL_Studio/scheduling_gs/topics/opl_gs_sched_add_worker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support/knowledgecenter/es/SSSA5P_12.8.0/ilog.odms.ide.help/OPL_Studio/opllangref/topics/opl_langref_building_model.html" TargetMode="External"/><Relationship Id="rId24" Type="http://schemas.openxmlformats.org/officeDocument/2006/relationships/hyperlink" Target="https://www.ibm.com/support/knowledgecenter/es/SSSA5P_12.8.0/ilog.odms.studio.help/Optimization_Studio/orientation_guide/topics/analyze_model.html" TargetMode="External"/><Relationship Id="rId32" Type="http://schemas.openxmlformats.org/officeDocument/2006/relationships/hyperlink" Target="https://www.ibm.com/support/knowledgecenter/es/SSSA5P_12.8.0/ilog.odms.ide.help/OPL_Studio/scheduling_gs/topics/opl_gs_sched_add_workers.html" TargetMode="External"/><Relationship Id="rId37" Type="http://schemas.openxmlformats.org/officeDocument/2006/relationships/image" Target="media/image5.jpeg"/><Relationship Id="rId40" Type="http://schemas.openxmlformats.org/officeDocument/2006/relationships/hyperlink" Target="https://www.ibm.com/support/knowledgecenter/es/SSSA5P_12.8.0/ilog.odms.ide.help/OPL_Studio/scheduling_gs/topics/opl_gs_sched_add_workers.html" TargetMode="External"/><Relationship Id="rId5" Type="http://schemas.openxmlformats.org/officeDocument/2006/relationships/webSettings" Target="webSettings.xml"/><Relationship Id="rId15" Type="http://schemas.openxmlformats.org/officeDocument/2006/relationships/hyperlink" Target="https://www.ibm.com/support/knowledgecenter/es/SSSA5P_12.8.0/ilog.odms.studio.help/Optimization_Studio/orientation_guide/topics/analyze_model.html" TargetMode="External"/><Relationship Id="rId23" Type="http://schemas.openxmlformats.org/officeDocument/2006/relationships/hyperlink" Target="https://www.ibm.com/support/knowledgecenter/es/SSSA5P_12.8.0/ilog.odms.studio.help/Optimization_Studio/orientation_guide/topics/analyze_model.html" TargetMode="External"/><Relationship Id="rId28" Type="http://schemas.openxmlformats.org/officeDocument/2006/relationships/hyperlink" Target="https://www.ibm.com/support/knowledgecenter/es/SSSA5P_12.8.0/ilog.odms.ide.help/OPL_Studio/scheduling_gs/topics/opl_gs_sched_add_workers.html" TargetMode="External"/><Relationship Id="rId36" Type="http://schemas.openxmlformats.org/officeDocument/2006/relationships/hyperlink" Target="https://www.ibm.com/support/knowledgecenter/es/SSSA5P_12.8.0/ilog.odms.ide.help/OPL_Studio/scheduling_gs/topics/opl_gs_sched_add_workers.html" TargetMode="External"/><Relationship Id="rId10" Type="http://schemas.openxmlformats.org/officeDocument/2006/relationships/image" Target="media/image3.png"/><Relationship Id="rId19" Type="http://schemas.openxmlformats.org/officeDocument/2006/relationships/hyperlink" Target="https://www.ibm.com/support/knowledgecenter/es/SSSA5P_12.8.0/ilog.odms.studio.help/Optimization_Studio/orientation_guide/topics/analyze_model.html" TargetMode="External"/><Relationship Id="rId31" Type="http://schemas.openxmlformats.org/officeDocument/2006/relationships/hyperlink" Target="https://www.ibm.com/support/knowledgecenter/es/SSSA5P_12.8.0/ilog.odms.ide.help/OPL_Studio/scheduling_gs/topics/opl_gs_sched_add_workers.html" TargetMode="External"/><Relationship Id="rId4" Type="http://schemas.openxmlformats.org/officeDocument/2006/relationships/settings" Target="settings.xml"/><Relationship Id="rId9" Type="http://schemas.openxmlformats.org/officeDocument/2006/relationships/hyperlink" Target="https://www.ibm.com/support/knowledgecenter/es/SSSA5P" TargetMode="External"/><Relationship Id="rId14" Type="http://schemas.openxmlformats.org/officeDocument/2006/relationships/image" Target="media/image4.jpeg"/><Relationship Id="rId22" Type="http://schemas.openxmlformats.org/officeDocument/2006/relationships/hyperlink" Target="https://www.ibm.com/support/knowledgecenter/es/SSSA5P_12.8.0/ilog.odms.studio.help/Optimization_Studio/orientation_guide/topics/analyze_model.html" TargetMode="External"/><Relationship Id="rId27" Type="http://schemas.openxmlformats.org/officeDocument/2006/relationships/hyperlink" Target="https://www.ibm.com/support/knowledgecenter/es/SSSA5P_12.8.0/ilog.odms.ide.help/OPL_Studio/scheduling_gs/topics/opl_gs_sched_add_workers.html" TargetMode="External"/><Relationship Id="rId30" Type="http://schemas.openxmlformats.org/officeDocument/2006/relationships/hyperlink" Target="https://www.ibm.com/support/knowledgecenter/es/SSSA5P_12.8.0/ilog.odms.ide.help/OPL_Studio/scheduling_gs/topics/opl_gs_sched_add_workers.html" TargetMode="External"/><Relationship Id="rId35" Type="http://schemas.openxmlformats.org/officeDocument/2006/relationships/hyperlink" Target="https://www.ibm.com/support/knowledgecenter/es/SSSA5P_12.8.0/ilog.odms.ide.help/OPL_Studio/scheduling_gs/topics/opl_gs_sched_add_workers.html"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IBM10</b:Tag>
    <b:SourceType>InternetSite</b:SourceType>
    <b:Guid>{84AFEE5F-31FD-4843-B0A0-D3D7A5D6C7C9}</b:Guid>
    <b:Author>
      <b:Author>
        <b:NameList>
          <b:Person>
            <b:Last>IBM</b:Last>
          </b:Person>
        </b:NameList>
      </b:Author>
    </b:Author>
    <b:Title>IBM ILOG CPLEX</b:Title>
    <b:YearAccessed>2018</b:YearAccessed>
    <b:MonthAccessed>AGOSTO</b:MonthAccessed>
    <b:DayAccessed>03</b:DayAccessed>
    <b:URL>WWW.HJUHG</b:URL>
    <b:RefOrder>21</b:RefOrder>
  </b:Source>
  <b:Source>
    <b:Tag>IBMNF</b:Tag>
    <b:SourceType>InternetSite</b:SourceType>
    <b:Guid>{A7AF89FD-322A-42AB-B0B3-C71E0CEB0F16}</b:Guid>
    <b:Author>
      <b:Author>
        <b:NameList>
          <b:Person>
            <b:Last>IBM</b:Last>
          </b:Person>
        </b:NameList>
      </b:Author>
    </b:Author>
    <b:Title>IBM</b:Title>
    <b:InternetSiteTitle>IBM</b:InternetSiteTitle>
    <b:Year>N.F</b:Year>
    <b:Month>N.F</b:Month>
    <b:Day>N.F</b:Day>
    <b:YearAccessed>2018</b:YearAccessed>
    <b:MonthAccessed>ABRIL</b:MonthAccessed>
    <b:DayAccessed>N.F</b:DayAccessed>
    <b:URL>https://www.ibm.com/es-es/marketplace/ibm-ilog-cplex/details</b:URL>
    <b:RefOrder>22</b:RefOrder>
  </b:Source>
  <b:Source>
    <b:Tag>Int18</b:Tag>
    <b:SourceType>InternetSite</b:SourceType>
    <b:Guid>{EE9C551B-AAFD-4EA8-A4DF-5D96A7EFA19D}</b:Guid>
    <b:Title>IBM</b:Title>
    <b:Year>2018</b:Year>
    <b:Author>
      <b:Author>
        <b:Corporate>International Business Machines (IBM)</b:Corporate>
      </b:Author>
    </b:Author>
    <b:URL>www.ibm.com/case-studies/frasers-property-australia</b:URL>
    <b:YearAccessed>2018</b:YearAccessed>
    <b:MonthAccessed>07</b:MonthAccessed>
    <b:DayAccessed>20</b:DayAccessed>
    <b:RefOrder>1</b:RefOrder>
  </b:Source>
  <b:Source>
    <b:Tag>Int181</b:Tag>
    <b:SourceType>InternetSite</b:SourceType>
    <b:Guid>{6FC39878-E7AB-476A-B2DC-56BA3435AA1C}</b:Guid>
    <b:Author>
      <b:Author>
        <b:Corporate>International Business Machines Corp</b:Corporate>
      </b:Author>
    </b:Author>
    <b:Title>IBM</b:Title>
    <b:Year>2018</b:Year>
    <b:URL>https://www.ibm.com/co/services/gbs/consulting/ams.html</b:URL>
    <b:YearAccessed>2018</b:YearAccessed>
    <b:MonthAccessed>07</b:MonthAccessed>
    <b:RefOrder>2</b:RefOrder>
  </b:Source>
  <b:Source>
    <b:Tag>Int182</b:Tag>
    <b:SourceType>InternetSite</b:SourceType>
    <b:Guid>{FBCB0FE2-B286-4F23-92D9-6148AB66F735}</b:Guid>
    <b:Author>
      <b:Author>
        <b:Corporate>International Business Machines Corporation.</b:Corporate>
      </b:Author>
    </b:Author>
    <b:Title>IBM ILOG CPLEX Optimization Studio</b:Title>
    <b:Year>2018</b:Year>
    <b:URL>https://www.ibm.com/products/ilog-cplex-optimization-studio/resources</b:URL>
    <b:RefOrder>3</b:RefOrder>
  </b:Source>
  <b:Source>
    <b:Tag>Jim10</b:Tag>
    <b:SourceType>Book</b:SourceType>
    <b:Guid>{BE075AEF-BA53-436C-A85B-A442D5A868F7}</b:Guid>
    <b:Title>contavilidad de costos</b:Title>
    <b:Year>2010</b:Year>
    <b:Author>
      <b:Author>
        <b:NameList>
          <b:Person>
            <b:Last>Jimenez</b:Last>
            <b:First>W</b:First>
          </b:Person>
        </b:NameList>
      </b:Author>
    </b:Author>
    <b:City>Bogotá D.C.</b:City>
    <b:Publisher>Fundacion Para la Educación Superior San Mateo</b:Publisher>
    <b:RefOrder>4</b:RefOrder>
  </b:Source>
  <b:Source>
    <b:Tag>Roj07</b:Tag>
    <b:SourceType>Book</b:SourceType>
    <b:Guid>{208C8947-A9A7-4A34-AC69-DB695D3D6641}</b:Guid>
    <b:Title>Sistemas de costos un proceso para su implementación</b:Title>
    <b:Year>2007</b:Year>
    <b:City>Manizalez</b:City>
    <b:Publisher>Universidad Nacional de Colombia</b:Publisher>
    <b:Author>
      <b:Author>
        <b:NameList>
          <b:Person>
            <b:Last>Rojas</b:Last>
            <b:First>R</b:First>
          </b:Person>
        </b:NameList>
      </b:Author>
    </b:Author>
    <b:RefOrder>5</b:RefOrder>
  </b:Source>
  <b:Source>
    <b:Tag>Zav03</b:Tag>
    <b:SourceType>JournalArticle</b:SourceType>
    <b:Guid>{A22669DF-2952-47EB-B73F-D813BE0C274E}</b:Guid>
    <b:Title>Minimización de los costos de producción en la sección de corte mediante la optimización de Usos de los recursos</b:Title>
    <b:Year>2003</b:Year>
    <b:Publisher>Universidad Zamorano</b:Publisher>
    <b:Author>
      <b:Author>
        <b:NameList>
          <b:Person>
            <b:Last>Zavala</b:Last>
            <b:First>A</b:First>
          </b:Person>
        </b:NameList>
      </b:Author>
    </b:Author>
    <b:JournalName>ECOFROZ S.A.</b:JournalName>
    <b:RefOrder>6</b:RefOrder>
  </b:Source>
  <b:Source>
    <b:Tag>CAV18</b:Tag>
    <b:SourceType>InternetSite</b:SourceType>
    <b:Guid>{6998B194-7150-4BFD-8F8A-6293DB3BBBB2}</b:Guid>
    <b:Author>
      <b:Author>
        <b:Corporate>CAVSI</b:Corporate>
      </b:Author>
    </b:Author>
    <b:Title>Computer Audio VideoSystems Integrator</b:Title>
    <b:Year>2018</b:Year>
    <b:URL>http://www.cavsi.com/preguntasrespuestas/ibm-maquina-de-negocios-internacionales/</b:URL>
    <b:RefOrder>7</b:RefOrder>
  </b:Source>
  <b:Source>
    <b:Tag>Int183</b:Tag>
    <b:SourceType>InternetSite</b:SourceType>
    <b:Guid>{179E3E39-8601-4819-ACB9-5C5CC4501AB4}</b:Guid>
    <b:Title>IBM® ILOG® CPLEX® Optimization Studio V12.4</b:Title>
    <b:Year>2018</b:Year>
    <b:URL>https://www.ibm.com/support/knowledgecenter/es/SSSA5P_12.4.0/ilog.odms.studio.help/Optimization_Studio/topics/COS_intro_features.html</b:URL>
    <b:Author>
      <b:Author>
        <b:Corporate>International Business Machines</b:Corporate>
      </b:Author>
    </b:Author>
    <b:RefOrder>8</b:RefOrder>
  </b:Source>
  <b:Source>
    <b:Tag>Int184</b:Tag>
    <b:SourceType>InternetSite</b:SourceType>
    <b:Guid>{039EB224-EA4B-4F1A-A240-C542F7FB3A12}</b:Guid>
    <b:Author>
      <b:Author>
        <b:Corporate>International Business Machines</b:Corporate>
      </b:Author>
    </b:Author>
    <b:Title>Release Notes for CPLEX Studio V12.4</b:Title>
    <b:Year>2018</b:Year>
    <b:URL>https://www.ibm.com/support/knowledgecenter/es/SSSA5P_12.4.0/ilog.odms.studio.help/OPL_Studio/oplrelnotes/topics/opl_relnotes_124.html</b:URL>
    <b:YearAccessed>2018</b:YearAccessed>
    <b:MonthAccessed>08</b:MonthAccessed>
    <b:RefOrder>9</b:RefOrder>
  </b:Source>
  <b:Source>
    <b:Tag>Int185</b:Tag>
    <b:SourceType>InternetSite</b:SourceType>
    <b:Guid>{D073B48D-3210-45D6-95C9-C31F9F2230C1}</b:Guid>
    <b:Author>
      <b:Author>
        <b:Corporate>International Business Machines Corporation</b:Corporate>
      </b:Author>
    </b:Author>
    <b:Title>What’s new in CPLEX Optimization Studio 12.8</b:Title>
    <b:Year>2018</b:Year>
    <b:URL>https://developer.ibm.com/docloud/blog/2017/10/17/whats-new-cplex-optimization-studio-12-8/</b:URL>
    <b:RefOrder>10</b:RefOrder>
  </b:Source>
  <b:Source>
    <b:Tag>Int186</b:Tag>
    <b:SourceType>InternetSite</b:SourceType>
    <b:Guid>{53CECA0D-EC0D-45C9-8F74-3246A3F57031}</b:Guid>
    <b:Author>
      <b:Author>
        <b:Corporate>International Business Machines Corporation</b:Corporate>
      </b:Author>
    </b:Author>
    <b:Title>IBM Support</b:Title>
    <b:Year>2018</b:Year>
    <b:URL>http://www-01.ibm.com/support/docview.wss?uid=swg27050618</b:URL>
    <b:RefOrder>11</b:RefOrder>
  </b:Source>
  <b:Source>
    <b:Tag>Int187</b:Tag>
    <b:SourceType>DocumentFromInternetSite</b:SourceType>
    <b:Guid>{191BE99C-AB74-4C1E-8E6A-D0CBF1A1118B}</b:Guid>
    <b:Author>
      <b:Author>
        <b:Corporate>International Business Machines Corporation</b:Corporate>
      </b:Author>
    </b:Author>
    <b:Title>IBM ILOG CPLEX Optimization Studio</b:Title>
    <b:Year>2018</b:Year>
    <b:URL>https://www-01.ibm.com/common/ssi/cgi-bin/ssialias?subtype=SP&amp;infotype=PM&amp;htmlfid=YTD03369USEN&amp;attachment=YTD03369USEN.PDF</b:URL>
    <b:RefOrder>12</b:RefOrder>
  </b:Source>
  <b:Source>
    <b:Tag>Int188</b:Tag>
    <b:SourceType>DocumentFromInternetSite</b:SourceType>
    <b:Guid>{B396F391-D062-4F49-B35A-9C610B069926}</b:Guid>
    <b:Author>
      <b:Author>
        <b:Corporate>International Business Machines Corporation</b:Corporate>
      </b:Author>
    </b:Author>
    <b:Title>IBM ILOG CPLEX Optimization Studio</b:Title>
    <b:Year>2018</b:Year>
    <b:URL>https://www.ibm.com/es-es/marketplace/ibm-ilog-cplex/details</b:URL>
    <b:RefOrder>13</b:RefOrder>
  </b:Source>
  <b:Source>
    <b:Tag>Int189</b:Tag>
    <b:SourceType>DocumentFromInternetSite</b:SourceType>
    <b:Guid>{8899205C-4C34-4060-AE2E-2093F2D1E18A}</b:Guid>
    <b:Author>
      <b:Author>
        <b:Corporate>International Business Machines Corporation</b:Corporate>
      </b:Author>
    </b:Author>
    <b:Title>Building a model</b:Title>
    <b:Year>2018</b:Year>
    <b:URL>https://www.ibm.com/support/knowledgecenter/es/SSSA5P_12.8.0/ilog.odms.ide.help/OPL_Studio/opllangref/topics/opl_langref_building_model.html</b:URL>
    <b:RefOrder>14</b:RefOrder>
  </b:Source>
  <b:Source>
    <b:Tag>Int1810</b:Tag>
    <b:SourceType>DocumentFromInternetSite</b:SourceType>
    <b:Guid>{C3916E30-6211-45B0-BF24-3169EFFCD762}</b:Guid>
    <b:Author>
      <b:Author>
        <b:Corporate> International Business Machines,</b:Corporate>
      </b:Author>
    </b:Author>
    <b:Title>Advanced features</b:Title>
    <b:Year>2018</b:Year>
    <b:URL>https://www.ibm.com/support/knowledgecenter/es/SSSA5P_12.8.0/ilog.odms.studio.help/Optimization_Studio/orientation_guide/topics/advanced_features.html</b:URL>
    <b:RefOrder>15</b:RefOrder>
  </b:Source>
  <b:Source>
    <b:Tag>Int1811</b:Tag>
    <b:SourceType>InternetSite</b:SourceType>
    <b:Guid>{46388629-1EAF-4627-8E8A-88DE45E831CA}</b:Guid>
    <b:Title>Advanced features</b:Title>
    <b:Year>2018</b:Year>
    <b:URL>https://www.ibm.com/support/knowledgecenter/es/SSSA5P_12.8.0/ilog.odms.studio.help/Optimization_Studio/orientation_guide/topics/advanced_features.html</b:URL>
    <b:Author>
      <b:Author>
        <b:Corporate>International Business Machines Corporation</b:Corporate>
      </b:Author>
    </b:Author>
    <b:RefOrder>16</b:RefOrder>
  </b:Source>
  <b:Source>
    <b:Tag>Int1812</b:Tag>
    <b:SourceType>DocumentFromInternetSite</b:SourceType>
    <b:Guid>{90484820-F5D1-441A-9A8A-F4A5BE6FE646}</b:Guid>
    <b:Title>IBM ILOG CPLEX Optimization Studio</b:Title>
    <b:Year>2018</b:Year>
    <b:URL>https://www-01.ibm.com/common/ssi/cgi-bin/ssialias?subtype=SP&amp;infotype=PM&amp;htmlfid=YTD03369USEN&amp;attachment=YTD03369USEN.PDF</b:URL>
    <b:Author>
      <b:Author>
        <b:Corporate>International Business Machines Corporation</b:Corporate>
      </b:Author>
    </b:Author>
    <b:YearAccessed>2018</b:YearAccessed>
    <b:MonthAccessed>06</b:MonthAccessed>
    <b:RefOrder>17</b:RefOrder>
  </b:Source>
  <b:Source>
    <b:Tag>Int1813</b:Tag>
    <b:SourceType>DocumentFromInternetSite</b:SourceType>
    <b:Guid>{7603ED97-27D3-429A-AAD0-FE9E71580269}</b:Guid>
    <b:Author>
      <b:Author>
        <b:Corporate>International Business Machines Corporation</b:Corporate>
      </b:Author>
    </b:Author>
    <b:Title>Brief overview of CPLEX Optimization Studio</b:Title>
    <b:Year>2018</b:Year>
    <b:Month>08</b:Month>
    <b:URL>www.ibm.com/support/knowledgecenter/es/SSSA5P_12.8.0/ilog.odms.studio.help/Optimization_Studio/orientation_guide/topics/overview_cos.html</b:URL>
    <b:RefOrder>18</b:RefOrder>
  </b:Source>
  <b:Source>
    <b:Tag>Int1814</b:Tag>
    <b:SourceType>DocumentFromInternetSite</b:SourceType>
    <b:Guid>{C3AF0BE8-F4CB-4787-85B0-506A6E8FA72B}</b:Guid>
    <b:Author>
      <b:Author>
        <b:Corporate>International Business Machines Corporation</b:Corporate>
      </b:Author>
    </b:Author>
    <b:Title>Analyzing a simple OPL model</b:Title>
    <b:Year>2018</b:Year>
    <b:URL>https://www.ibm.com/support/knowledgecenter/es/SSSA5P_12.8.0/ilog.odms.studio.help/Optimization_Studio/orientation_guide/topics/analyze_model.html</b:URL>
    <b:RefOrder>19</b:RefOrder>
  </b:Source>
  <b:Source>
    <b:Tag>Int1815</b:Tag>
    <b:SourceType>DocumentFromInternetSite</b:SourceType>
    <b:Guid>{C074E2A6-57F2-4A26-80B1-A5BD1F45DC81}</b:Guid>
    <b:Author>
      <b:Author>
        <b:Corporate>International Business Machines Corporation</b:Corporate>
      </b:Author>
    </b:Author>
    <b:Title>Adding workers and transition times to the house building problem</b:Title>
    <b:Year>2018</b:Year>
    <b:URL>https://www.ibm.com/support/knowledgecenter/es/SSSA5P_12.8.0/ilog.odms.ide.help/OPL_Studio/scheduling_gs/topics/opl_gs_sched_add_workers.html</b:URL>
    <b:RefOrder>20</b:RefOrder>
  </b:Source>
</b:Sources>
</file>

<file path=customXml/itemProps1.xml><?xml version="1.0" encoding="utf-8"?>
<ds:datastoreItem xmlns:ds="http://schemas.openxmlformats.org/officeDocument/2006/customXml" ds:itemID="{7E475AF2-DA3F-464E-A045-2D642607F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16260</Words>
  <Characters>89430</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GOMEZ</dc:creator>
  <cp:lastModifiedBy>oscar galvez</cp:lastModifiedBy>
  <cp:revision>3</cp:revision>
  <cp:lastPrinted>2018-08-27T02:59:00Z</cp:lastPrinted>
  <dcterms:created xsi:type="dcterms:W3CDTF">2018-08-27T15:46:00Z</dcterms:created>
  <dcterms:modified xsi:type="dcterms:W3CDTF">2018-08-27T15:46:00Z</dcterms:modified>
</cp:coreProperties>
</file>